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="00752066">
        <w:rPr>
          <w:b/>
          <w:sz w:val="26"/>
          <w:szCs w:val="26"/>
        </w:rPr>
        <w:t xml:space="preserve"> расположенн</w:t>
      </w:r>
      <w:r>
        <w:rPr>
          <w:b/>
          <w:sz w:val="26"/>
          <w:szCs w:val="26"/>
        </w:rPr>
        <w:t>о</w:t>
      </w:r>
      <w:r w:rsidR="00841228">
        <w:rPr>
          <w:b/>
          <w:sz w:val="26"/>
          <w:szCs w:val="26"/>
        </w:rPr>
        <w:t>м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 xml:space="preserve">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 xml:space="preserve">. Для участия в </w:t>
      </w:r>
      <w:proofErr w:type="gramStart"/>
      <w:r w:rsidR="002D3C57" w:rsidRPr="002D3C57">
        <w:rPr>
          <w:b w:val="0"/>
        </w:rPr>
        <w:t>аукционе</w:t>
      </w:r>
      <w:proofErr w:type="gramEnd"/>
      <w:r w:rsidR="002D3C57" w:rsidRPr="002D3C57">
        <w:rPr>
          <w:b w:val="0"/>
        </w:rPr>
        <w:t xml:space="preserve"> претендент предоставляет в установленный в извещении о проведении аукциона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 почты</w:t>
      </w:r>
      <w:r w:rsidRPr="002D3C57">
        <w:rPr>
          <w:b w:val="0"/>
        </w:rPr>
        <w:t>;</w:t>
      </w:r>
      <w:proofErr w:type="gramEnd"/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документы, подтверждающие внесение денежных средств в </w:t>
      </w:r>
      <w:proofErr w:type="gramStart"/>
      <w:r w:rsidRPr="002D3C57">
        <w:rPr>
          <w:b w:val="0"/>
        </w:rPr>
        <w:t>качестве</w:t>
      </w:r>
      <w:proofErr w:type="gramEnd"/>
      <w:r w:rsidRPr="002D3C57">
        <w:rPr>
          <w:b w:val="0"/>
        </w:rPr>
        <w:t xml:space="preserve">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</w:t>
      </w:r>
      <w:proofErr w:type="gramStart"/>
      <w:r w:rsidR="009A0B8A">
        <w:rPr>
          <w:b w:val="0"/>
        </w:rPr>
        <w:t>торгах</w:t>
      </w:r>
      <w:proofErr w:type="gramEnd"/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 xml:space="preserve">. Претендент вправе подать только одну заявку на участие в </w:t>
      </w:r>
      <w:proofErr w:type="gramStart"/>
      <w:r w:rsidR="002D3C57" w:rsidRPr="002D3C57">
        <w:rPr>
          <w:b w:val="0"/>
        </w:rPr>
        <w:t>аукционе</w:t>
      </w:r>
      <w:proofErr w:type="gramEnd"/>
      <w:r w:rsidR="002D3C57" w:rsidRPr="002D3C57">
        <w:rPr>
          <w:b w:val="0"/>
        </w:rPr>
        <w:t xml:space="preserve">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 xml:space="preserve">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 xml:space="preserve">. Претендент не допускается к участию в </w:t>
      </w:r>
      <w:proofErr w:type="gramStart"/>
      <w:r w:rsidR="002D3C57" w:rsidRPr="002D3C57">
        <w:rPr>
          <w:b w:val="0"/>
        </w:rPr>
        <w:t>аукционе</w:t>
      </w:r>
      <w:proofErr w:type="gramEnd"/>
      <w:r w:rsidR="002D3C57" w:rsidRPr="002D3C57">
        <w:rPr>
          <w:b w:val="0"/>
        </w:rPr>
        <w:t xml:space="preserve">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</w:t>
      </w:r>
      <w:r w:rsidR="009A0B8A">
        <w:rPr>
          <w:b w:val="0"/>
        </w:rPr>
        <w:t xml:space="preserve">в </w:t>
      </w:r>
      <w:proofErr w:type="gramStart"/>
      <w:r w:rsidR="009A0B8A">
        <w:rPr>
          <w:b w:val="0"/>
        </w:rPr>
        <w:t>пункте</w:t>
      </w:r>
      <w:proofErr w:type="gramEnd"/>
      <w:r w:rsidR="009A0B8A">
        <w:rPr>
          <w:b w:val="0"/>
        </w:rPr>
        <w:t xml:space="preserve">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</w:t>
      </w:r>
      <w:proofErr w:type="gramStart"/>
      <w:r w:rsidRPr="002D3C57">
        <w:rPr>
          <w:b w:val="0"/>
        </w:rPr>
        <w:t>соответствии</w:t>
      </w:r>
      <w:proofErr w:type="gramEnd"/>
      <w:r w:rsidRPr="002D3C57">
        <w:rPr>
          <w:b w:val="0"/>
        </w:rPr>
        <w:t xml:space="preserve">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 подтверждено поступление в установленный срок денежных средств в </w:t>
      </w:r>
      <w:proofErr w:type="gramStart"/>
      <w:r w:rsidRPr="002D3C57">
        <w:rPr>
          <w:b w:val="0"/>
        </w:rPr>
        <w:t>качестве</w:t>
      </w:r>
      <w:proofErr w:type="gramEnd"/>
      <w:r w:rsidRPr="002D3C57">
        <w:rPr>
          <w:b w:val="0"/>
        </w:rPr>
        <w:t xml:space="preserve">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заявки на участие в </w:t>
      </w:r>
      <w:proofErr w:type="gramStart"/>
      <w:r w:rsidRPr="002D3C57">
        <w:rPr>
          <w:b w:val="0"/>
        </w:rPr>
        <w:t>аукционе</w:t>
      </w:r>
      <w:proofErr w:type="gramEnd"/>
      <w:r w:rsidRPr="002D3C57">
        <w:rPr>
          <w:b w:val="0"/>
        </w:rPr>
        <w:t xml:space="preserve"> требованиям извещения о проведении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Перечень указанных оснований отказа претенденту для участия в </w:t>
      </w:r>
      <w:proofErr w:type="gramStart"/>
      <w:r w:rsidRPr="002D3C57">
        <w:rPr>
          <w:b w:val="0"/>
        </w:rPr>
        <w:t>аукционе</w:t>
      </w:r>
      <w:proofErr w:type="gramEnd"/>
      <w:r w:rsidRPr="002D3C57">
        <w:rPr>
          <w:b w:val="0"/>
        </w:rPr>
        <w:t xml:space="preserve">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 xml:space="preserve">. В </w:t>
      </w:r>
      <w:proofErr w:type="gramStart"/>
      <w:r w:rsidR="002D3C57" w:rsidRPr="002D3C57">
        <w:rPr>
          <w:b w:val="0"/>
        </w:rPr>
        <w:t>случае</w:t>
      </w:r>
      <w:proofErr w:type="gramEnd"/>
      <w:r w:rsidR="002D3C57" w:rsidRPr="002D3C57">
        <w:rPr>
          <w:b w:val="0"/>
        </w:rPr>
        <w:t xml:space="preserve">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 xml:space="preserve">.3. Аукцион проводится в </w:t>
      </w:r>
      <w:proofErr w:type="gramStart"/>
      <w:r w:rsidR="002D3C57" w:rsidRPr="002D3C57">
        <w:rPr>
          <w:b w:val="0"/>
        </w:rPr>
        <w:t>следующем</w:t>
      </w:r>
      <w:proofErr w:type="gramEnd"/>
      <w:r w:rsidR="002D3C57" w:rsidRPr="002D3C57">
        <w:rPr>
          <w:b w:val="0"/>
        </w:rPr>
        <w:t xml:space="preserve">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Затем аукционист объявляет следующую цену в </w:t>
      </w:r>
      <w:proofErr w:type="gramStart"/>
      <w:r w:rsidRPr="002D3C57">
        <w:rPr>
          <w:b w:val="0"/>
        </w:rPr>
        <w:t>соответствии</w:t>
      </w:r>
      <w:proofErr w:type="gramEnd"/>
      <w:r w:rsidRPr="002D3C57">
        <w:rPr>
          <w:b w:val="0"/>
        </w:rPr>
        <w:t xml:space="preserve">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 </w:t>
      </w:r>
      <w:proofErr w:type="gramStart"/>
      <w:r w:rsidRPr="002D3C57">
        <w:rPr>
          <w:b w:val="0"/>
        </w:rPr>
        <w:t>протоколе</w:t>
      </w:r>
      <w:proofErr w:type="gramEnd"/>
      <w:r w:rsidRPr="002D3C57">
        <w:rPr>
          <w:b w:val="0"/>
        </w:rPr>
        <w:t xml:space="preserve">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>о принятом решен</w:t>
      </w:r>
      <w:proofErr w:type="gramStart"/>
      <w:r w:rsidR="009A0B8A">
        <w:rPr>
          <w:b w:val="0"/>
        </w:rPr>
        <w:t>ии ау</w:t>
      </w:r>
      <w:proofErr w:type="gramEnd"/>
      <w:r w:rsidR="009A0B8A">
        <w:rPr>
          <w:b w:val="0"/>
        </w:rPr>
        <w:t xml:space="preserve">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 </w:t>
      </w:r>
      <w:proofErr w:type="gramStart"/>
      <w:r w:rsidRPr="002D3C57">
        <w:rPr>
          <w:b w:val="0"/>
        </w:rPr>
        <w:t>договоре</w:t>
      </w:r>
      <w:proofErr w:type="gramEnd"/>
      <w:r w:rsidRPr="002D3C57">
        <w:rPr>
          <w:b w:val="0"/>
        </w:rPr>
        <w:t xml:space="preserve">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</w:t>
      </w:r>
      <w:proofErr w:type="gramStart"/>
      <w:r w:rsidRPr="002D3C57">
        <w:rPr>
          <w:b w:val="0"/>
        </w:rPr>
        <w:t xml:space="preserve">Оплата </w:t>
      </w:r>
      <w:r w:rsidR="00E323E2">
        <w:rPr>
          <w:b w:val="0"/>
        </w:rPr>
        <w:t>производится в день подписания договора;</w:t>
      </w:r>
      <w:proofErr w:type="gramEnd"/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г) размер платы по договору. Размер платы по договору определяется в </w:t>
      </w:r>
      <w:proofErr w:type="gramStart"/>
      <w:r w:rsidRPr="002D3C57">
        <w:rPr>
          <w:b w:val="0"/>
        </w:rPr>
        <w:t>размере</w:t>
      </w:r>
      <w:proofErr w:type="gramEnd"/>
      <w:r w:rsidRPr="002D3C57">
        <w:rPr>
          <w:b w:val="0"/>
        </w:rPr>
        <w:t xml:space="preserve"> платы на размещение НТО, установленной по результатам аукциона.</w:t>
      </w:r>
      <w:r w:rsidR="00C54999">
        <w:rPr>
          <w:b w:val="0"/>
        </w:rPr>
        <w:t xml:space="preserve"> В </w:t>
      </w:r>
      <w:proofErr w:type="gramStart"/>
      <w:r w:rsidR="00C54999">
        <w:rPr>
          <w:b w:val="0"/>
        </w:rPr>
        <w:t>случае</w:t>
      </w:r>
      <w:proofErr w:type="gramEnd"/>
      <w:r w:rsidR="00C54999">
        <w:rPr>
          <w:b w:val="0"/>
        </w:rPr>
        <w:t xml:space="preserve">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 xml:space="preserve">.6. Последствия уклонения победителя аукциона, а также организатора аукциона от подписания протокола, а также от заключения договора определяются в </w:t>
      </w:r>
      <w:proofErr w:type="gramStart"/>
      <w:r w:rsidR="002D3C57" w:rsidRPr="002D3C57">
        <w:rPr>
          <w:b w:val="0"/>
        </w:rPr>
        <w:t>соответствии</w:t>
      </w:r>
      <w:proofErr w:type="gramEnd"/>
      <w:r w:rsidR="002D3C57" w:rsidRPr="002D3C57">
        <w:rPr>
          <w:b w:val="0"/>
        </w:rPr>
        <w:t xml:space="preserve">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 </w:t>
      </w:r>
      <w:proofErr w:type="gramStart"/>
      <w:r w:rsidRPr="002D3C57">
        <w:rPr>
          <w:b w:val="0"/>
        </w:rPr>
        <w:t>случае</w:t>
      </w:r>
      <w:proofErr w:type="gramEnd"/>
      <w:r w:rsidRPr="002D3C57">
        <w:rPr>
          <w:b w:val="0"/>
        </w:rPr>
        <w:t xml:space="preserve">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 </w:t>
      </w:r>
      <w:proofErr w:type="gramStart"/>
      <w:r w:rsidRPr="002D3C57">
        <w:rPr>
          <w:b w:val="0"/>
        </w:rPr>
        <w:t>случае</w:t>
      </w:r>
      <w:proofErr w:type="gramEnd"/>
      <w:r w:rsidRPr="002D3C57">
        <w:rPr>
          <w:b w:val="0"/>
        </w:rPr>
        <w:t xml:space="preserve">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 xml:space="preserve">. Цена договора устанавливается в </w:t>
      </w:r>
      <w:proofErr w:type="gramStart"/>
      <w:r w:rsidR="00377626" w:rsidRPr="00377626">
        <w:rPr>
          <w:sz w:val="26"/>
          <w:szCs w:val="26"/>
        </w:rPr>
        <w:t>размере</w:t>
      </w:r>
      <w:proofErr w:type="gramEnd"/>
      <w:r w:rsidR="00377626" w:rsidRPr="00377626">
        <w:rPr>
          <w:sz w:val="26"/>
          <w:szCs w:val="26"/>
        </w:rPr>
        <w:t xml:space="preserve">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77" w:rsidRDefault="00E87F77" w:rsidP="00101866">
      <w:r>
        <w:separator/>
      </w:r>
    </w:p>
  </w:endnote>
  <w:endnote w:type="continuationSeparator" w:id="0">
    <w:p w:rsidR="00E87F77" w:rsidRDefault="00E87F77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77" w:rsidRDefault="00E87F77" w:rsidP="00101866">
      <w:r>
        <w:separator/>
      </w:r>
    </w:p>
  </w:footnote>
  <w:footnote w:type="continuationSeparator" w:id="0">
    <w:p w:rsidR="00E87F77" w:rsidRDefault="00E87F77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790722">
        <w:pPr>
          <w:pStyle w:val="a3"/>
          <w:jc w:val="right"/>
        </w:pPr>
        <w:fldSimple w:instr="PAGE   \* MERGEFORMAT">
          <w:r w:rsidR="00841228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82"/>
    <w:rsid w:val="00101866"/>
    <w:rsid w:val="001749EE"/>
    <w:rsid w:val="002D3C57"/>
    <w:rsid w:val="00376A2F"/>
    <w:rsid w:val="00377626"/>
    <w:rsid w:val="003F04BF"/>
    <w:rsid w:val="0044645B"/>
    <w:rsid w:val="005E376B"/>
    <w:rsid w:val="006315E1"/>
    <w:rsid w:val="00631682"/>
    <w:rsid w:val="00752066"/>
    <w:rsid w:val="00790722"/>
    <w:rsid w:val="007A451C"/>
    <w:rsid w:val="00841228"/>
    <w:rsid w:val="00905B6C"/>
    <w:rsid w:val="009A0B8A"/>
    <w:rsid w:val="009C37DD"/>
    <w:rsid w:val="00BF41A5"/>
    <w:rsid w:val="00C54999"/>
    <w:rsid w:val="00D47045"/>
    <w:rsid w:val="00DB5C02"/>
    <w:rsid w:val="00DD3EDC"/>
    <w:rsid w:val="00E2536B"/>
    <w:rsid w:val="00E323E2"/>
    <w:rsid w:val="00E87F77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user-19_2</cp:lastModifiedBy>
  <cp:revision>5</cp:revision>
  <cp:lastPrinted>2015-10-27T02:24:00Z</cp:lastPrinted>
  <dcterms:created xsi:type="dcterms:W3CDTF">2015-12-19T10:41:00Z</dcterms:created>
  <dcterms:modified xsi:type="dcterms:W3CDTF">2017-10-12T02:37:00Z</dcterms:modified>
</cp:coreProperties>
</file>