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 w:rsidR="005003DF">
        <w:rPr>
          <w:sz w:val="28"/>
          <w:szCs w:val="28"/>
        </w:rPr>
        <w:t>3</w:t>
      </w:r>
      <w:r w:rsidRPr="00A41A0E">
        <w:rPr>
          <w:sz w:val="28"/>
          <w:szCs w:val="28"/>
        </w:rPr>
        <w:t xml:space="preserve"> </w:t>
      </w:r>
    </w:p>
    <w:p w:rsidR="00151157" w:rsidRPr="00A41A0E" w:rsidRDefault="00151157" w:rsidP="0015115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151157" w:rsidRDefault="00151157" w:rsidP="00151157">
      <w:pPr>
        <w:ind w:firstLine="708"/>
        <w:jc w:val="center"/>
        <w:rPr>
          <w:sz w:val="28"/>
          <w:szCs w:val="28"/>
        </w:rPr>
      </w:pPr>
    </w:p>
    <w:p w:rsidR="00151157" w:rsidRDefault="00151157" w:rsidP="00151157">
      <w:pPr>
        <w:ind w:firstLine="708"/>
        <w:jc w:val="center"/>
        <w:rPr>
          <w:sz w:val="28"/>
          <w:szCs w:val="28"/>
        </w:rPr>
      </w:pPr>
    </w:p>
    <w:p w:rsidR="00302F59" w:rsidRPr="00A41A0E" w:rsidRDefault="00302F59" w:rsidP="00151157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151157" w:rsidRPr="0030036A" w:rsidRDefault="00151157" w:rsidP="00151157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 xml:space="preserve">ИНФОРМАЦИЯ </w:t>
      </w:r>
    </w:p>
    <w:p w:rsidR="00151157" w:rsidRPr="0030036A" w:rsidRDefault="00151157" w:rsidP="00151157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Pr="0030036A">
        <w:rPr>
          <w:color w:val="000000"/>
          <w:sz w:val="28"/>
          <w:szCs w:val="28"/>
        </w:rPr>
        <w:t xml:space="preserve"> предоставление муниципальной услуги в электронной форме</w:t>
      </w:r>
    </w:p>
    <w:p w:rsidR="00151157" w:rsidRPr="00287FA9" w:rsidRDefault="00151157" w:rsidP="00151157">
      <w:pPr>
        <w:contextualSpacing/>
        <w:rPr>
          <w:sz w:val="28"/>
          <w:szCs w:val="28"/>
        </w:rPr>
      </w:pPr>
    </w:p>
    <w:p w:rsidR="00302F59" w:rsidRDefault="00302F59" w:rsidP="00302F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</w:p>
    <w:p w:rsidR="00302F59" w:rsidRDefault="00302F59" w:rsidP="00302F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информационных системах, обеспечивающих предоставление муниципальной услуги в электронной форме</w:t>
      </w:r>
    </w:p>
    <w:p w:rsidR="00302F59" w:rsidRDefault="00302F59" w:rsidP="00302F59">
      <w:pPr>
        <w:rPr>
          <w:sz w:val="28"/>
          <w:szCs w:val="28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26"/>
      </w:tblGrid>
      <w:tr w:rsidR="00302F59" w:rsidTr="00302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59" w:rsidRDefault="00302F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  <w:lang w:eastAsia="en-US"/>
              </w:rPr>
              <w:t xml:space="preserve"> обеспечивающей предоставление муниципальной услуги в электронной форме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59" w:rsidRDefault="00302F59">
            <w:pPr>
              <w:spacing w:line="276" w:lineRule="auto"/>
              <w:ind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в информационно-телекоммуникационной сети</w:t>
            </w:r>
          </w:p>
          <w:p w:rsidR="00302F59" w:rsidRDefault="00302F59">
            <w:pPr>
              <w:spacing w:line="276" w:lineRule="auto"/>
              <w:ind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«Интернет»</w:t>
            </w:r>
          </w:p>
        </w:tc>
      </w:tr>
      <w:tr w:rsidR="00302F59" w:rsidTr="00302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59" w:rsidRDefault="00302F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59" w:rsidRDefault="00302F59">
            <w:pPr>
              <w:pStyle w:val="2"/>
              <w:spacing w:line="276" w:lineRule="auto"/>
              <w:ind w:firstLine="34"/>
              <w:jc w:val="both"/>
              <w:outlineLvl w:val="1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http</w:t>
            </w:r>
            <w:r>
              <w:rPr>
                <w:szCs w:val="28"/>
                <w:lang w:eastAsia="en-US"/>
              </w:rPr>
              <w:t>://</w:t>
            </w:r>
            <w:r>
              <w:rPr>
                <w:szCs w:val="28"/>
                <w:lang w:val="en-US" w:eastAsia="en-US"/>
              </w:rPr>
              <w:t>www.gosuslugi.ru</w:t>
            </w:r>
          </w:p>
        </w:tc>
      </w:tr>
      <w:tr w:rsidR="00302F59" w:rsidTr="00302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59" w:rsidRDefault="00302F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59" w:rsidRDefault="00302F59">
            <w:pPr>
              <w:spacing w:line="276" w:lineRule="auto"/>
              <w:ind w:firstLine="34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eastAsia="en-US"/>
              </w:rPr>
              <w:t>://</w:t>
            </w:r>
            <w:r>
              <w:rPr>
                <w:sz w:val="28"/>
                <w:szCs w:val="28"/>
                <w:lang w:val="en-US" w:eastAsia="en-US"/>
              </w:rPr>
              <w:t>portal.barnaul.org</w:t>
            </w:r>
          </w:p>
        </w:tc>
      </w:tr>
    </w:tbl>
    <w:p w:rsidR="00151157" w:rsidRDefault="00151157" w:rsidP="00151157">
      <w:pPr>
        <w:jc w:val="center"/>
        <w:rPr>
          <w:sz w:val="28"/>
          <w:szCs w:val="28"/>
        </w:rPr>
      </w:pPr>
    </w:p>
    <w:p w:rsidR="00151157" w:rsidRDefault="00151157" w:rsidP="00151157">
      <w:pPr>
        <w:jc w:val="center"/>
        <w:rPr>
          <w:sz w:val="28"/>
          <w:szCs w:val="28"/>
        </w:rPr>
      </w:pPr>
    </w:p>
    <w:p w:rsidR="00137E40" w:rsidRDefault="00137E40"/>
    <w:sectPr w:rsidR="00137E40" w:rsidSect="0015115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157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51157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02F59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003DF"/>
    <w:rsid w:val="00530677"/>
    <w:rsid w:val="005561FF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344BE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115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11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Елена В. Архипова</cp:lastModifiedBy>
  <cp:revision>5</cp:revision>
  <dcterms:created xsi:type="dcterms:W3CDTF">2016-11-10T02:46:00Z</dcterms:created>
  <dcterms:modified xsi:type="dcterms:W3CDTF">2018-03-20T02:15:00Z</dcterms:modified>
</cp:coreProperties>
</file>