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E6" w:rsidRDefault="002E12E6" w:rsidP="002E12E6">
      <w:pPr>
        <w:jc w:val="center"/>
        <w:rPr>
          <w:b/>
        </w:rPr>
      </w:pPr>
      <w:r>
        <w:rPr>
          <w:b/>
        </w:rPr>
        <w:t>РОССИЙСКАЯ ФЕДЕРАЦИЯ</w:t>
      </w:r>
    </w:p>
    <w:p w:rsidR="002E12E6" w:rsidRDefault="00A225FF" w:rsidP="002E12E6">
      <w:pPr>
        <w:pStyle w:val="1"/>
        <w:tabs>
          <w:tab w:val="left" w:pos="426"/>
        </w:tabs>
        <w:ind w:left="142"/>
        <w:rPr>
          <w:sz w:val="16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10.9pt;width:30.5pt;height:40.5pt;z-index:251659264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537789442" r:id="rId8"/>
        </w:object>
      </w:r>
      <w:r w:rsidR="002E12E6">
        <w:t xml:space="preserve">  </w:t>
      </w:r>
      <w:r w:rsidR="002E12E6">
        <w:tab/>
      </w:r>
      <w:r w:rsidR="002E12E6">
        <w:tab/>
      </w:r>
      <w:r w:rsidR="002E12E6">
        <w:tab/>
      </w:r>
      <w:r w:rsidR="002E12E6">
        <w:tab/>
      </w:r>
      <w:r w:rsidR="002E12E6">
        <w:tab/>
      </w:r>
      <w:r w:rsidR="002E12E6">
        <w:tab/>
        <w:t xml:space="preserve"> </w:t>
      </w:r>
      <w:r w:rsidR="002E12E6">
        <w:rPr>
          <w:sz w:val="16"/>
        </w:rPr>
        <w:t xml:space="preserve"> </w: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  <w:r>
        <w:rPr>
          <w:b/>
          <w:sz w:val="22"/>
        </w:rPr>
        <w:t>АДМИНИСТРАЦИЯ ГОРОДА БАРНАУЛА</w: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</w:p>
    <w:p w:rsidR="002E12E6" w:rsidRDefault="002E12E6" w:rsidP="002E12E6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 xml:space="preserve">Комитет по дорожному хозяйству, благоустройству, транспорту и связи  города Барнаула </w:t>
      </w:r>
    </w:p>
    <w:p w:rsidR="002E12E6" w:rsidRDefault="002E12E6" w:rsidP="002E12E6">
      <w:pPr>
        <w:tabs>
          <w:tab w:val="left" w:pos="142"/>
        </w:tabs>
        <w:rPr>
          <w:b/>
          <w:sz w:val="28"/>
        </w:rPr>
      </w:pPr>
    </w:p>
    <w:p w:rsidR="002E12E6" w:rsidRDefault="002E12E6" w:rsidP="002E1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Р И К А З  </w:t>
      </w:r>
    </w:p>
    <w:p w:rsidR="002E12E6" w:rsidRDefault="002E12E6" w:rsidP="002E12E6">
      <w:pPr>
        <w:rPr>
          <w:sz w:val="28"/>
          <w:szCs w:val="28"/>
        </w:rPr>
      </w:pPr>
    </w:p>
    <w:p w:rsidR="002E12E6" w:rsidRPr="00A66DE3" w:rsidRDefault="00A66DE3" w:rsidP="002E12E6">
      <w:pPr>
        <w:jc w:val="both"/>
        <w:rPr>
          <w:sz w:val="28"/>
          <w:szCs w:val="28"/>
        </w:rPr>
      </w:pPr>
      <w:r w:rsidRPr="00A66DE3">
        <w:rPr>
          <w:sz w:val="28"/>
          <w:szCs w:val="28"/>
        </w:rPr>
        <w:t>От  10.10.2016</w:t>
      </w:r>
      <w:r w:rsidR="002E12E6" w:rsidRPr="00A66DE3">
        <w:rPr>
          <w:sz w:val="28"/>
          <w:szCs w:val="28"/>
        </w:rPr>
        <w:t xml:space="preserve">                                                         </w:t>
      </w:r>
      <w:r w:rsidRPr="00A66DE3">
        <w:rPr>
          <w:sz w:val="28"/>
          <w:szCs w:val="28"/>
        </w:rPr>
        <w:t xml:space="preserve">                              № 90</w:t>
      </w:r>
    </w:p>
    <w:p w:rsidR="002E12E6" w:rsidRDefault="002E12E6" w:rsidP="002E12E6">
      <w:pPr>
        <w:jc w:val="both"/>
        <w:rPr>
          <w:sz w:val="28"/>
          <w:szCs w:val="28"/>
        </w:rPr>
      </w:pPr>
    </w:p>
    <w:p w:rsidR="002E12E6" w:rsidRDefault="002E12E6" w:rsidP="002E12E6"/>
    <w:p w:rsidR="002E12E6" w:rsidRPr="0064338F" w:rsidRDefault="00793FBB" w:rsidP="002E12E6">
      <w:pPr>
        <w:pStyle w:val="1"/>
        <w:ind w:right="5386"/>
        <w:jc w:val="both"/>
        <w:rPr>
          <w:szCs w:val="28"/>
        </w:rPr>
      </w:pPr>
      <w:r>
        <w:rPr>
          <w:szCs w:val="28"/>
        </w:rPr>
        <w:t xml:space="preserve">Об объявлении </w:t>
      </w:r>
      <w:r w:rsidR="002E12E6">
        <w:rPr>
          <w:szCs w:val="28"/>
        </w:rPr>
        <w:t xml:space="preserve">открытого </w:t>
      </w:r>
      <w:r w:rsidR="002E12E6" w:rsidRPr="00A15292">
        <w:rPr>
          <w:szCs w:val="28"/>
        </w:rPr>
        <w:t xml:space="preserve">конкурса на </w:t>
      </w:r>
      <w:r w:rsidR="00365279">
        <w:rPr>
          <w:szCs w:val="28"/>
        </w:rPr>
        <w:t xml:space="preserve">право </w:t>
      </w:r>
      <w:r w:rsidR="002E12E6" w:rsidRPr="00A15292">
        <w:rPr>
          <w:szCs w:val="28"/>
        </w:rPr>
        <w:t>осуществлени</w:t>
      </w:r>
      <w:r w:rsidR="00365279">
        <w:rPr>
          <w:szCs w:val="28"/>
        </w:rPr>
        <w:t>я</w:t>
      </w:r>
      <w:r w:rsidR="002E12E6" w:rsidRPr="00A15292">
        <w:rPr>
          <w:szCs w:val="28"/>
        </w:rPr>
        <w:t xml:space="preserve"> перевозок по </w:t>
      </w:r>
      <w:r w:rsidR="002E12E6">
        <w:rPr>
          <w:szCs w:val="28"/>
        </w:rPr>
        <w:t xml:space="preserve">автобусному </w:t>
      </w:r>
      <w:r w:rsidR="002E12E6" w:rsidRPr="00A15292">
        <w:rPr>
          <w:szCs w:val="28"/>
        </w:rPr>
        <w:t>маршрут</w:t>
      </w:r>
      <w:r w:rsidR="002E12E6">
        <w:rPr>
          <w:szCs w:val="28"/>
        </w:rPr>
        <w:t>у</w:t>
      </w:r>
      <w:r w:rsidR="002E12E6" w:rsidRPr="00A15292">
        <w:rPr>
          <w:szCs w:val="28"/>
        </w:rPr>
        <w:t xml:space="preserve"> </w:t>
      </w:r>
      <w:r w:rsidR="002E12E6">
        <w:rPr>
          <w:szCs w:val="28"/>
        </w:rPr>
        <w:t>№34</w:t>
      </w:r>
      <w:r w:rsidR="00365279">
        <w:rPr>
          <w:szCs w:val="28"/>
        </w:rPr>
        <w:t xml:space="preserve"> по нерегулируемым тарифам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2E12E6" w:rsidP="002E12E6">
      <w:pPr>
        <w:ind w:firstLine="708"/>
        <w:jc w:val="both"/>
        <w:rPr>
          <w:sz w:val="28"/>
          <w:szCs w:val="28"/>
        </w:rPr>
      </w:pPr>
    </w:p>
    <w:p w:rsidR="002E12E6" w:rsidRDefault="002E12E6" w:rsidP="002E12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Барнаульской городской Думы                                 от 28.03.2014 №284 «Об утверждении Положения о комитете по                дорожному хозяйству, благоустройству, транспорту и связи города                                 Барнаула», постановлени</w:t>
      </w:r>
      <w:r w:rsidR="00A66DE3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от 11.08.2016 №1633                                     «Об утверждении Положения о проведении открытого конкурса на право осуществления перевозок по  маршрутам регулярных перевозок города Барнаула по нерегулируемым тарифам»</w:t>
      </w:r>
    </w:p>
    <w:p w:rsidR="002E12E6" w:rsidRDefault="002E12E6" w:rsidP="002E12E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E12E6" w:rsidRDefault="002E12E6" w:rsidP="002E12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Объявить</w:t>
      </w:r>
      <w:r w:rsidR="00793FBB">
        <w:rPr>
          <w:sz w:val="28"/>
          <w:szCs w:val="28"/>
        </w:rPr>
        <w:t xml:space="preserve"> и провести</w:t>
      </w:r>
      <w:r>
        <w:rPr>
          <w:sz w:val="28"/>
          <w:szCs w:val="28"/>
        </w:rPr>
        <w:t xml:space="preserve"> открытый конкурс на право осуществления перевозок по маршруту №34 по нерегулируемым тарифам.</w:t>
      </w:r>
      <w:bookmarkStart w:id="0" w:name="_GoBack"/>
      <w:bookmarkEnd w:id="0"/>
    </w:p>
    <w:p w:rsidR="002E12E6" w:rsidRDefault="002E12E6" w:rsidP="002E12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(Щукин С.Н.) разместить на официальном Интернет-сайте города Барнаула информационное сообщение о проведении </w:t>
      </w:r>
      <w:r w:rsidR="00793FBB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 xml:space="preserve">конкурса на </w:t>
      </w:r>
      <w:r w:rsidR="00793FBB">
        <w:rPr>
          <w:sz w:val="28"/>
          <w:szCs w:val="28"/>
        </w:rPr>
        <w:t xml:space="preserve">право осуществления перевозок по маршруту №34 по нерегулируемым тарифам </w:t>
      </w:r>
      <w:r>
        <w:rPr>
          <w:sz w:val="28"/>
          <w:szCs w:val="28"/>
        </w:rPr>
        <w:t>до 1</w:t>
      </w:r>
      <w:r w:rsidR="00063392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365279">
        <w:rPr>
          <w:sz w:val="28"/>
          <w:szCs w:val="28"/>
        </w:rPr>
        <w:t>0</w:t>
      </w:r>
      <w:r>
        <w:rPr>
          <w:sz w:val="28"/>
          <w:szCs w:val="28"/>
        </w:rPr>
        <w:t>.2016.</w:t>
      </w:r>
    </w:p>
    <w:p w:rsidR="002E12E6" w:rsidRDefault="002E12E6" w:rsidP="002E12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793FBB">
        <w:rPr>
          <w:sz w:val="28"/>
          <w:szCs w:val="28"/>
        </w:rPr>
        <w:t xml:space="preserve">настоящего приказа возложить на </w:t>
      </w:r>
      <w:r>
        <w:rPr>
          <w:sz w:val="28"/>
          <w:szCs w:val="28"/>
        </w:rPr>
        <w:t xml:space="preserve">заместителя </w:t>
      </w:r>
      <w:r w:rsidR="00793FBB">
        <w:rPr>
          <w:sz w:val="28"/>
          <w:szCs w:val="28"/>
        </w:rPr>
        <w:t>председателя комитета Попова В.С.</w:t>
      </w: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2E12E6" w:rsidRDefault="00793FBB" w:rsidP="002E12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                                       А.А.Шеломенцев</w:t>
      </w:r>
    </w:p>
    <w:p w:rsidR="002E12E6" w:rsidRDefault="002E12E6" w:rsidP="002E12E6">
      <w:pPr>
        <w:jc w:val="both"/>
        <w:rPr>
          <w:sz w:val="28"/>
          <w:szCs w:val="28"/>
        </w:rPr>
      </w:pPr>
    </w:p>
    <w:p w:rsidR="00793FBB" w:rsidRDefault="00793FBB" w:rsidP="002E12E6">
      <w:pPr>
        <w:jc w:val="both"/>
        <w:rPr>
          <w:sz w:val="28"/>
          <w:szCs w:val="28"/>
        </w:rPr>
      </w:pPr>
    </w:p>
    <w:p w:rsidR="00793FBB" w:rsidRDefault="00793FBB" w:rsidP="002E12E6">
      <w:pPr>
        <w:jc w:val="both"/>
        <w:rPr>
          <w:sz w:val="28"/>
          <w:szCs w:val="28"/>
        </w:rPr>
      </w:pPr>
    </w:p>
    <w:p w:rsidR="00793FBB" w:rsidRDefault="00793FBB" w:rsidP="002E12E6">
      <w:pPr>
        <w:jc w:val="both"/>
        <w:rPr>
          <w:sz w:val="28"/>
          <w:szCs w:val="28"/>
        </w:rPr>
      </w:pPr>
    </w:p>
    <w:sectPr w:rsidR="00793FBB" w:rsidSect="00FF1E41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5FF" w:rsidRDefault="00A225FF">
      <w:r>
        <w:separator/>
      </w:r>
    </w:p>
  </w:endnote>
  <w:endnote w:type="continuationSeparator" w:id="0">
    <w:p w:rsidR="00A225FF" w:rsidRDefault="00A2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5FF" w:rsidRDefault="00A225FF">
      <w:r>
        <w:separator/>
      </w:r>
    </w:p>
  </w:footnote>
  <w:footnote w:type="continuationSeparator" w:id="0">
    <w:p w:rsidR="00A225FF" w:rsidRDefault="00A2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5D3AD3" w:rsidP="005569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3683C" w:rsidRDefault="00A225FF" w:rsidP="00EF062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A225FF" w:rsidP="00EF06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63392"/>
    <w:rsid w:val="002501E6"/>
    <w:rsid w:val="002E12E6"/>
    <w:rsid w:val="00365279"/>
    <w:rsid w:val="005939BB"/>
    <w:rsid w:val="005D3AD3"/>
    <w:rsid w:val="00793FBB"/>
    <w:rsid w:val="009F2C84"/>
    <w:rsid w:val="00A225FF"/>
    <w:rsid w:val="00A66DE3"/>
    <w:rsid w:val="00B43223"/>
    <w:rsid w:val="00DC0271"/>
    <w:rsid w:val="00EE2ECB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C45A2FD-6492-4447-B224-593FDBD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939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39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Щербина Алина</cp:lastModifiedBy>
  <cp:revision>9</cp:revision>
  <cp:lastPrinted>2016-10-07T09:39:00Z</cp:lastPrinted>
  <dcterms:created xsi:type="dcterms:W3CDTF">2016-10-07T09:15:00Z</dcterms:created>
  <dcterms:modified xsi:type="dcterms:W3CDTF">2016-10-12T07:58:00Z</dcterms:modified>
</cp:coreProperties>
</file>