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Default="00BF2577" w:rsidP="0049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491BCE" w:rsidRPr="00491BCE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городской Думы от 14.05.2009 №99 «Об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F2577" w:rsidRPr="005C2128" w:rsidRDefault="00491BCE" w:rsidP="00491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CE">
        <w:rPr>
          <w:rFonts w:ascii="Times New Roman" w:hAnsi="Times New Roman" w:cs="Times New Roman"/>
          <w:sz w:val="28"/>
          <w:szCs w:val="28"/>
        </w:rPr>
        <w:t xml:space="preserve"> (в ред. решения от 28.10.2016 </w:t>
      </w:r>
      <w:hyperlink r:id="rId8" w:history="1">
        <w:r w:rsidRPr="00491BC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491BCE">
        <w:rPr>
          <w:rFonts w:ascii="Times New Roman" w:hAnsi="Times New Roman" w:cs="Times New Roman"/>
          <w:sz w:val="28"/>
          <w:szCs w:val="28"/>
        </w:rPr>
        <w:t>690)»</w:t>
      </w:r>
    </w:p>
    <w:p w:rsidR="00491BCE" w:rsidRPr="0045311A" w:rsidRDefault="00491BCE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br/>
        <w:t>тел. 8(3852) 3704</w:t>
      </w:r>
      <w:r w:rsidR="00ED6722">
        <w:rPr>
          <w:rFonts w:ascii="Times New Roman" w:hAnsi="Times New Roman" w:cs="Times New Roman"/>
          <w:sz w:val="28"/>
          <w:szCs w:val="28"/>
        </w:rPr>
        <w:t>76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722">
        <w:rPr>
          <w:rFonts w:ascii="Times New Roman" w:hAnsi="Times New Roman" w:cs="Times New Roman"/>
          <w:sz w:val="28"/>
          <w:szCs w:val="28"/>
          <w:lang w:val="en-US"/>
        </w:rPr>
        <w:t>gejm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7858F4" w:rsidRDefault="000B4CF0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принято решение о разработке проекта решения Барнаульской городской Думы </w:t>
      </w:r>
      <w:r w:rsidR="00491BCE" w:rsidRPr="00491BC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городской Думы от 14.05.2009 №99 «Об утверждении Положения 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ред. решения от 28.10.2016 </w:t>
      </w:r>
      <w:hyperlink r:id="rId9" w:history="1">
        <w:r w:rsidR="00491BCE" w:rsidRPr="00491BC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491BCE" w:rsidRPr="00491BCE">
        <w:rPr>
          <w:rFonts w:ascii="Times New Roman" w:hAnsi="Times New Roman" w:cs="Times New Roman"/>
          <w:sz w:val="28"/>
          <w:szCs w:val="28"/>
        </w:rPr>
        <w:t>690)»</w:t>
      </w:r>
      <w:r w:rsidR="00BF2577"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454D6C">
        <w:rPr>
          <w:rFonts w:ascii="Times New Roman" w:hAnsi="Times New Roman" w:cs="Times New Roman"/>
          <w:sz w:val="28"/>
          <w:szCs w:val="28"/>
        </w:rPr>
        <w:t>с целью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приведения в соответствие с </w:t>
      </w:r>
      <w:r w:rsidR="00CF2E94" w:rsidRPr="00CF2E94">
        <w:rPr>
          <w:rFonts w:ascii="Times New Roman" w:hAnsi="Times New Roman" w:cs="Times New Roman"/>
          <w:sz w:val="28"/>
          <w:szCs w:val="28"/>
        </w:rPr>
        <w:t>Федеральным законом от 24.07.2007</w:t>
      </w:r>
      <w:proofErr w:type="gramEnd"/>
      <w:r w:rsidR="00CF2E94" w:rsidRPr="00CF2E94">
        <w:rPr>
          <w:rFonts w:ascii="Times New Roman" w:hAnsi="Times New Roman" w:cs="Times New Roman"/>
          <w:sz w:val="28"/>
          <w:szCs w:val="28"/>
        </w:rPr>
        <w:t xml:space="preserve"> №209-ФЗ «О развитии малого и среднего предпринимательства в Российской Федерации»</w:t>
      </w:r>
      <w:r w:rsidR="00CF2E94">
        <w:rPr>
          <w:rFonts w:ascii="Times New Roman" w:hAnsi="Times New Roman" w:cs="Times New Roman"/>
          <w:sz w:val="28"/>
          <w:szCs w:val="28"/>
        </w:rPr>
        <w:t>.</w:t>
      </w:r>
    </w:p>
    <w:p w:rsidR="0045311A" w:rsidRDefault="007858F4" w:rsidP="0078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F4">
        <w:rPr>
          <w:rFonts w:ascii="Times New Roman" w:hAnsi="Times New Roman" w:cs="Times New Roman"/>
          <w:bCs/>
          <w:sz w:val="28"/>
          <w:szCs w:val="28"/>
        </w:rPr>
        <w:t>Проект муниципального нормативного правового акта направлен на решение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11A">
        <w:rPr>
          <w:rFonts w:ascii="Times New Roman" w:hAnsi="Times New Roman" w:cs="Times New Roman"/>
          <w:sz w:val="28"/>
          <w:szCs w:val="28"/>
        </w:rPr>
        <w:t>устранение противоречия действующему законодательству Российской Федерации.</w:t>
      </w:r>
    </w:p>
    <w:p w:rsidR="00CF2E94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CF2E94">
        <w:rPr>
          <w:rFonts w:ascii="Times New Roman" w:hAnsi="Times New Roman" w:cs="Times New Roman"/>
          <w:sz w:val="28"/>
          <w:szCs w:val="28"/>
        </w:rPr>
        <w:t>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</w:t>
      </w:r>
      <w:proofErr w:type="gramStart"/>
      <w:r w:rsidRPr="005C21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A48">
        <w:rPr>
          <w:rFonts w:ascii="Times New Roman" w:hAnsi="Times New Roman" w:cs="Times New Roman"/>
          <w:sz w:val="28"/>
          <w:szCs w:val="28"/>
        </w:rPr>
        <w:t>субъектов</w:t>
      </w:r>
      <w:proofErr w:type="gramEnd"/>
      <w:r w:rsidR="00E56A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увели</w:t>
      </w:r>
      <w:bookmarkStart w:id="0" w:name="_GoBack"/>
      <w:bookmarkEnd w:id="0"/>
      <w:r w:rsidRPr="005C2128">
        <w:rPr>
          <w:rFonts w:ascii="Times New Roman" w:hAnsi="Times New Roman" w:cs="Times New Roman"/>
          <w:sz w:val="28"/>
          <w:szCs w:val="28"/>
        </w:rPr>
        <w:t xml:space="preserve">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ED672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D6722"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45311A">
      <w:headerReference w:type="default" r:id="rId10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11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2C4B45"/>
    <w:rsid w:val="00366BED"/>
    <w:rsid w:val="003E3E78"/>
    <w:rsid w:val="0045311A"/>
    <w:rsid w:val="00454D6C"/>
    <w:rsid w:val="00491BCE"/>
    <w:rsid w:val="004C780F"/>
    <w:rsid w:val="00501EBB"/>
    <w:rsid w:val="00545BDF"/>
    <w:rsid w:val="005C2128"/>
    <w:rsid w:val="00642701"/>
    <w:rsid w:val="00703232"/>
    <w:rsid w:val="007858F4"/>
    <w:rsid w:val="008A5E67"/>
    <w:rsid w:val="00A34FA6"/>
    <w:rsid w:val="00A4249A"/>
    <w:rsid w:val="00AA477F"/>
    <w:rsid w:val="00B604F9"/>
    <w:rsid w:val="00BD021F"/>
    <w:rsid w:val="00BF2577"/>
    <w:rsid w:val="00CF2E94"/>
    <w:rsid w:val="00D7714C"/>
    <w:rsid w:val="00E56A48"/>
    <w:rsid w:val="00ED6722"/>
    <w:rsid w:val="00F518D3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7A3D02DC746B1EEFB2EF584A3A09F987DFA12EC930B69F63878ABD341C3B579668L0I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589EA2B011D51ABA7A3D02DC746B1EEFB2EF584A3A09F987DFA12EC930B69F63878ABD341C3B579668L0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72AB-1B17-4306-8FBA-1EAC4E2A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Татьяна Николаевна Белова</cp:lastModifiedBy>
  <cp:revision>5</cp:revision>
  <cp:lastPrinted>2019-07-29T01:32:00Z</cp:lastPrinted>
  <dcterms:created xsi:type="dcterms:W3CDTF">2019-07-26T08:19:00Z</dcterms:created>
  <dcterms:modified xsi:type="dcterms:W3CDTF">2019-07-29T02:13:00Z</dcterms:modified>
</cp:coreProperties>
</file>