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D675A4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D675A4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5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75A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660A3" w:rsidRPr="00D675A4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 w:rsidRPr="00D675A4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032FB2" w:rsidRPr="00D675A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 </w:t>
      </w:r>
      <w:r w:rsidR="008E5321" w:rsidRPr="00D6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D675A4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Pr="00D675A4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D675A4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D675A4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D675A4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 w:rsidRPr="00D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C46DD" w:rsidRPr="00D675A4">
        <w:rPr>
          <w:rFonts w:ascii="Times New Roman" w:hAnsi="Times New Roman" w:cs="Times New Roman"/>
          <w:sz w:val="28"/>
          <w:szCs w:val="28"/>
        </w:rPr>
        <w:t>ул.</w:t>
      </w:r>
      <w:r w:rsidR="004B0324" w:rsidRPr="00D675A4">
        <w:rPr>
          <w:rFonts w:ascii="Times New Roman" w:hAnsi="Times New Roman" w:cs="Times New Roman"/>
          <w:sz w:val="28"/>
          <w:szCs w:val="28"/>
        </w:rPr>
        <w:t>Короленко</w:t>
      </w:r>
      <w:proofErr w:type="spellEnd"/>
      <w:r w:rsidR="004B0324" w:rsidRPr="00D675A4">
        <w:rPr>
          <w:rFonts w:ascii="Times New Roman" w:hAnsi="Times New Roman" w:cs="Times New Roman"/>
          <w:sz w:val="28"/>
          <w:szCs w:val="28"/>
        </w:rPr>
        <w:t>,</w:t>
      </w:r>
      <w:r w:rsidR="00FC46DD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D675A4">
        <w:rPr>
          <w:rFonts w:ascii="Times New Roman" w:hAnsi="Times New Roman" w:cs="Times New Roman"/>
          <w:sz w:val="28"/>
          <w:szCs w:val="28"/>
        </w:rPr>
        <w:t>65</w:t>
      </w:r>
      <w:r w:rsidR="0022215E" w:rsidRPr="00D67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D675A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D675A4">
        <w:rPr>
          <w:rFonts w:ascii="Times New Roman" w:hAnsi="Times New Roman" w:cs="Times New Roman"/>
          <w:sz w:val="28"/>
          <w:szCs w:val="28"/>
        </w:rPr>
        <w:t>, 6560</w:t>
      </w:r>
      <w:r w:rsidR="004B0324" w:rsidRPr="00D675A4">
        <w:rPr>
          <w:rFonts w:ascii="Times New Roman" w:hAnsi="Times New Roman" w:cs="Times New Roman"/>
          <w:sz w:val="28"/>
          <w:szCs w:val="28"/>
        </w:rPr>
        <w:t>43</w:t>
      </w:r>
      <w:r w:rsidR="0022215E" w:rsidRPr="00D675A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D675A4">
        <w:rPr>
          <w:rFonts w:ascii="Times New Roman" w:hAnsi="Times New Roman" w:cs="Times New Roman"/>
          <w:sz w:val="28"/>
          <w:szCs w:val="28"/>
        </w:rPr>
        <w:t>371-401</w:t>
      </w:r>
      <w:r w:rsidR="0022215E" w:rsidRPr="00D675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D675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D675A4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D67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D675A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675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75A4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AF1F51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6373EC" w:rsidRPr="00D675A4">
        <w:rPr>
          <w:rFonts w:ascii="Times New Roman" w:hAnsi="Times New Roman" w:cs="Times New Roman"/>
          <w:sz w:val="28"/>
          <w:szCs w:val="28"/>
        </w:rPr>
        <w:t>–</w:t>
      </w:r>
      <w:r w:rsidR="00305765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разработчик)</w:t>
      </w:r>
      <w:r w:rsidR="00716062" w:rsidRPr="00D675A4">
        <w:rPr>
          <w:rFonts w:ascii="Times New Roman" w:hAnsi="Times New Roman" w:cs="Times New Roman"/>
          <w:sz w:val="28"/>
          <w:szCs w:val="28"/>
        </w:rPr>
        <w:t>.</w:t>
      </w:r>
      <w:r w:rsidRPr="00D675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D675A4" w:rsidRDefault="00716062" w:rsidP="0016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5A4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D675A4">
        <w:rPr>
          <w:rFonts w:ascii="Times New Roman" w:hAnsi="Times New Roman" w:cs="Times New Roman"/>
          <w:sz w:val="28"/>
          <w:szCs w:val="28"/>
        </w:rPr>
        <w:t>было</w:t>
      </w:r>
      <w:r w:rsidR="006373EC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о</w:t>
      </w:r>
      <w:r w:rsidR="006373EC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8E5321" w:rsidRPr="00D675A4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032FB2" w:rsidRPr="00D675A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</w:t>
      </w:r>
      <w:r w:rsidR="00B56321" w:rsidRPr="00D675A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216" w:rsidRPr="00D675A4">
        <w:rPr>
          <w:rFonts w:ascii="Times New Roman" w:hAnsi="Times New Roman" w:cs="Times New Roman"/>
          <w:sz w:val="28"/>
          <w:szCs w:val="28"/>
        </w:rPr>
        <w:t>приведения в соответствие с п</w:t>
      </w:r>
      <w:r w:rsidR="008E1216" w:rsidRPr="00D675A4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Алтайского края от 09.04.2015 №129 «Об утверждении нормативов градостроительного проектирования Алтайского края».</w:t>
      </w:r>
    </w:p>
    <w:p w:rsidR="00163023" w:rsidRPr="00D675A4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устранение противоречия действующему законодательству </w:t>
      </w:r>
      <w:r w:rsidR="00C84729" w:rsidRPr="00D675A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675A4">
        <w:rPr>
          <w:rFonts w:ascii="Times New Roman" w:hAnsi="Times New Roman" w:cs="Times New Roman"/>
          <w:sz w:val="28"/>
          <w:szCs w:val="28"/>
        </w:rPr>
        <w:t>.</w:t>
      </w:r>
    </w:p>
    <w:p w:rsidR="003463E9" w:rsidRPr="00D675A4" w:rsidRDefault="00ED6848" w:rsidP="0034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D675A4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D675A4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163023" w:rsidRPr="00D675A4">
        <w:rPr>
          <w:rFonts w:ascii="Times New Roman" w:hAnsi="Times New Roman" w:cs="Times New Roman"/>
          <w:sz w:val="28"/>
          <w:szCs w:val="28"/>
        </w:rPr>
        <w:t xml:space="preserve">о </w:t>
      </w:r>
      <w:r w:rsidR="008E1216" w:rsidRPr="00D675A4">
        <w:rPr>
          <w:rFonts w:ascii="Times New Roman" w:hAnsi="Times New Roman" w:cs="Times New Roman"/>
          <w:sz w:val="28"/>
          <w:szCs w:val="28"/>
        </w:rPr>
        <w:t xml:space="preserve">строительством, реконструкцией объектов капитального строительства </w:t>
      </w:r>
      <w:r w:rsidR="003463E9" w:rsidRPr="00D675A4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города Барнаула Алтайского края.</w:t>
      </w:r>
    </w:p>
    <w:p w:rsidR="00ED6848" w:rsidRPr="00D675A4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края,</w:t>
      </w:r>
      <w:r w:rsidR="00742BDB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032FB2" w:rsidRPr="00D675A4" w:rsidRDefault="00032FB2" w:rsidP="00032FB2">
      <w:pPr>
        <w:pStyle w:val="ConsPlusNormal"/>
        <w:tabs>
          <w:tab w:val="left" w:leader="underscore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органы государственной власти, органы местного самоуправления, на</w:t>
      </w:r>
      <w:r w:rsidRPr="00D675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строительные, проектные организации, инвесторов, реализующих проекты на территории городского округа.       </w:t>
      </w:r>
    </w:p>
    <w:p w:rsidR="00557DBB" w:rsidRPr="00D675A4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акта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не</w:t>
      </w:r>
      <w:r w:rsidR="0045075D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3463E9" w:rsidRPr="00D675A4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</w:t>
      </w:r>
      <w:r w:rsidR="00ED6848" w:rsidRPr="00D675A4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D675A4">
        <w:rPr>
          <w:rFonts w:ascii="Times New Roman" w:hAnsi="Times New Roman" w:cs="Times New Roman"/>
          <w:sz w:val="28"/>
          <w:szCs w:val="28"/>
        </w:rPr>
        <w:t xml:space="preserve">не </w:t>
      </w:r>
      <w:r w:rsidRPr="00D675A4">
        <w:rPr>
          <w:rFonts w:ascii="Times New Roman" w:hAnsi="Times New Roman" w:cs="Times New Roman"/>
          <w:sz w:val="28"/>
          <w:szCs w:val="28"/>
        </w:rPr>
        <w:t xml:space="preserve">повлечет </w:t>
      </w:r>
      <w:proofErr w:type="gramStart"/>
      <w:r w:rsidRPr="00D675A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прав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и</w:t>
      </w:r>
      <w:r w:rsidR="0006283E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обязанност</w:t>
      </w:r>
      <w:r w:rsidRPr="00D675A4">
        <w:rPr>
          <w:rFonts w:ascii="Times New Roman" w:hAnsi="Times New Roman" w:cs="Times New Roman"/>
          <w:sz w:val="28"/>
          <w:szCs w:val="28"/>
        </w:rPr>
        <w:t>ей</w:t>
      </w:r>
      <w:r w:rsidR="00CF7AB9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675A4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 w:rsidRPr="00D675A4">
        <w:rPr>
          <w:rFonts w:ascii="Times New Roman" w:hAnsi="Times New Roman" w:cs="Times New Roman"/>
          <w:sz w:val="28"/>
          <w:szCs w:val="28"/>
        </w:rPr>
        <w:t>.</w:t>
      </w:r>
    </w:p>
    <w:p w:rsidR="00163023" w:rsidRPr="00D675A4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E75009" w:rsidRPr="00D675A4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305765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16062" w:rsidRPr="00D675A4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proofErr w:type="gramStart"/>
      <w:r w:rsidRPr="00D675A4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proofErr w:type="gramEnd"/>
      <w:r w:rsidRPr="00D675A4">
        <w:rPr>
          <w:rFonts w:ascii="Times New Roman" w:hAnsi="Times New Roman" w:cs="Times New Roman"/>
          <w:sz w:val="28"/>
          <w:szCs w:val="28"/>
        </w:rPr>
        <w:t xml:space="preserve"> акта – после официального опубликования.</w:t>
      </w:r>
    </w:p>
    <w:p w:rsidR="00716062" w:rsidRPr="00D675A4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D675A4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D675A4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Pr="00D675A4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FC46DD" w:rsidRPr="00D675A4" w:rsidRDefault="00FC46DD" w:rsidP="00FC46DD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FC46DD" w:rsidRPr="00D675A4" w:rsidRDefault="00FC46DD" w:rsidP="00FC46DD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EA7A16" w:rsidRPr="00D675A4">
        <w:rPr>
          <w:rFonts w:ascii="Times New Roman" w:hAnsi="Times New Roman"/>
          <w:sz w:val="28"/>
          <w:szCs w:val="28"/>
        </w:rPr>
        <w:t>04</w:t>
      </w:r>
      <w:r w:rsidRPr="00D675A4">
        <w:rPr>
          <w:rFonts w:ascii="Times New Roman" w:hAnsi="Times New Roman"/>
          <w:sz w:val="28"/>
          <w:szCs w:val="28"/>
        </w:rPr>
        <w:t>.0</w:t>
      </w:r>
      <w:r w:rsidR="00EA7A16" w:rsidRPr="00D675A4">
        <w:rPr>
          <w:rFonts w:ascii="Times New Roman" w:hAnsi="Times New Roman"/>
          <w:sz w:val="28"/>
          <w:szCs w:val="28"/>
        </w:rPr>
        <w:t>6</w:t>
      </w:r>
      <w:r w:rsidRPr="00D675A4">
        <w:rPr>
          <w:rFonts w:ascii="Times New Roman" w:hAnsi="Times New Roman"/>
          <w:sz w:val="28"/>
          <w:szCs w:val="28"/>
        </w:rPr>
        <w:t xml:space="preserve">.2020 по </w:t>
      </w:r>
      <w:r w:rsidR="00EA7A16" w:rsidRPr="00D675A4">
        <w:rPr>
          <w:rFonts w:ascii="Times New Roman" w:hAnsi="Times New Roman"/>
          <w:sz w:val="28"/>
          <w:szCs w:val="28"/>
        </w:rPr>
        <w:t>26</w:t>
      </w:r>
      <w:r w:rsidRPr="00D675A4">
        <w:rPr>
          <w:rFonts w:ascii="Times New Roman" w:hAnsi="Times New Roman"/>
          <w:sz w:val="28"/>
          <w:szCs w:val="28"/>
        </w:rPr>
        <w:t>.0</w:t>
      </w:r>
      <w:r w:rsidR="00EA7A16" w:rsidRPr="00D675A4">
        <w:rPr>
          <w:rFonts w:ascii="Times New Roman" w:hAnsi="Times New Roman"/>
          <w:sz w:val="28"/>
          <w:szCs w:val="28"/>
        </w:rPr>
        <w:t>6</w:t>
      </w:r>
      <w:r w:rsidRPr="00D675A4">
        <w:rPr>
          <w:rFonts w:ascii="Times New Roman" w:hAnsi="Times New Roman"/>
          <w:sz w:val="28"/>
          <w:szCs w:val="28"/>
        </w:rPr>
        <w:t>.2020.</w:t>
      </w:r>
    </w:p>
    <w:p w:rsidR="00FC46DD" w:rsidRPr="00D675A4" w:rsidRDefault="00FC46DD" w:rsidP="00FC46DD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</w:t>
      </w:r>
      <w:r w:rsidR="00EA7A16" w:rsidRPr="00D675A4">
        <w:rPr>
          <w:rFonts w:ascii="Times New Roman" w:hAnsi="Times New Roman"/>
          <w:sz w:val="28"/>
          <w:szCs w:val="28"/>
        </w:rPr>
        <w:t>тиционной деятельности» (далее –</w:t>
      </w:r>
      <w:r w:rsidRPr="00D675A4">
        <w:rPr>
          <w:rFonts w:ascii="Times New Roman" w:hAnsi="Times New Roman"/>
          <w:sz w:val="28"/>
          <w:szCs w:val="28"/>
        </w:rPr>
        <w:t xml:space="preserve"> закон Алтайского края от 10.11.2014 №90-ЗС) были направлены в:</w:t>
      </w:r>
    </w:p>
    <w:p w:rsidR="00FC46DD" w:rsidRPr="00D675A4" w:rsidRDefault="00FC46DD" w:rsidP="00FC46DD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675A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675A4">
        <w:rPr>
          <w:rFonts w:ascii="Times New Roman" w:hAnsi="Times New Roman"/>
          <w:sz w:val="28"/>
          <w:szCs w:val="28"/>
        </w:rPr>
        <w:t xml:space="preserve"> районов города Барнаула;</w:t>
      </w:r>
    </w:p>
    <w:p w:rsidR="00EA7A16" w:rsidRPr="00D675A4" w:rsidRDefault="00EA7A16" w:rsidP="00EA7A1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675A4">
        <w:rPr>
          <w:rFonts w:ascii="Times New Roman" w:hAnsi="Times New Roman"/>
          <w:sz w:val="28"/>
          <w:szCs w:val="28"/>
        </w:rPr>
        <w:t>комитет</w:t>
      </w:r>
      <w:proofErr w:type="gramEnd"/>
      <w:r w:rsidRPr="00D675A4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 города Барнаула;</w:t>
      </w:r>
    </w:p>
    <w:p w:rsidR="00EA7A16" w:rsidRPr="00D675A4" w:rsidRDefault="00EA7A16" w:rsidP="00FC46DD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>Инспекцию по контролю в области градостроительной деятельности Алтайского края (Градостроительная инспекция Алтайского края).</w:t>
      </w:r>
    </w:p>
    <w:p w:rsidR="00FC46DD" w:rsidRPr="00D675A4" w:rsidRDefault="00FC46DD" w:rsidP="00AE29FC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предложения.</w:t>
      </w:r>
    </w:p>
    <w:p w:rsidR="00FC46DD" w:rsidRPr="00D675A4" w:rsidRDefault="00FC46DD" w:rsidP="00AE29FC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126"/>
        <w:gridCol w:w="2551"/>
        <w:gridCol w:w="2835"/>
      </w:tblGrid>
      <w:tr w:rsidR="00FC46DD" w:rsidRPr="00D675A4" w:rsidTr="00D675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74" w:rsidRPr="00D675A4" w:rsidRDefault="00FC46DD" w:rsidP="00AE29F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D" w:rsidRPr="00D675A4" w:rsidRDefault="00FC46DD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D" w:rsidRPr="00D675A4" w:rsidRDefault="00FC46DD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/>
                <w:sz w:val="28"/>
                <w:szCs w:val="28"/>
              </w:rPr>
              <w:t xml:space="preserve">Способ предоставления предложения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D" w:rsidRPr="00D675A4" w:rsidRDefault="00FC46DD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D" w:rsidRPr="00D675A4" w:rsidRDefault="00FC46DD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6A0374" w:rsidRPr="00D675A4" w:rsidTr="00D675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4" w:rsidRPr="00D675A4" w:rsidRDefault="006A0374" w:rsidP="00AE29F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4" w:rsidRPr="00D675A4" w:rsidRDefault="006A0374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4" w:rsidRPr="00D675A4" w:rsidRDefault="006A0374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Обращение в письменном виде к разработчику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4" w:rsidRPr="00D675A4" w:rsidRDefault="006A0374" w:rsidP="00AE2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с таблицей 8 пункта 11.5 СП 42.13330.2011. «Градостроительство. Планировка и застройка городских и </w:t>
            </w:r>
            <w:r w:rsidRPr="00D67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поселений. Актуализированная редакция СНиП 2.07.01-89*»</w:t>
            </w:r>
          </w:p>
          <w:p w:rsidR="006A0374" w:rsidRPr="00D675A4" w:rsidRDefault="006A0374" w:rsidP="00AE2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675A4">
              <w:rPr>
                <w:rFonts w:ascii="Times New Roman" w:hAnsi="Times New Roman" w:cs="Times New Roman"/>
                <w:sz w:val="28"/>
                <w:szCs w:val="28"/>
              </w:rPr>
              <w:t xml:space="preserve"> к таблице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1 к проекту решения, а также п</w:t>
            </w: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ривести в соответствие с СП 42.13330.2016. «Градостроительство.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6A0374" w:rsidRPr="00D675A4" w:rsidRDefault="006A0374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75A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End"/>
            <w:r w:rsidRPr="00D675A4">
              <w:rPr>
                <w:rFonts w:ascii="Times New Roman" w:hAnsi="Times New Roman" w:cs="Times New Roman"/>
                <w:sz w:val="28"/>
                <w:szCs w:val="28"/>
              </w:rPr>
              <w:t xml:space="preserve"> 4 к проекту решения.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4" w:rsidRPr="00D675A4" w:rsidRDefault="006A0374" w:rsidP="00AE29F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приняты,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75A4">
              <w:rPr>
                <w:rFonts w:ascii="Times New Roman" w:hAnsi="Times New Roman" w:cs="Times New Roman"/>
                <w:sz w:val="28"/>
                <w:szCs w:val="28"/>
              </w:rPr>
              <w:t xml:space="preserve">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таблице 1 приложения 1 к проекту решения, а также в приложение 4 к проекту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изменения.</w:t>
            </w:r>
          </w:p>
        </w:tc>
      </w:tr>
    </w:tbl>
    <w:p w:rsidR="00AE29FC" w:rsidRDefault="00AE29FC" w:rsidP="00E208BE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08BE" w:rsidRPr="00D675A4" w:rsidRDefault="00AE29FC" w:rsidP="00E20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FC46DD" w:rsidRPr="00D675A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</w:t>
      </w:r>
      <w:proofErr w:type="gramStart"/>
      <w:r w:rsidR="00FC46DD" w:rsidRPr="00D675A4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проведении</w:t>
      </w:r>
      <w:proofErr w:type="gramEnd"/>
      <w:r w:rsidR="00FC46DD" w:rsidRPr="00D675A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оценки регулирующего воздействия, сроках его проведения, сводка предложений, поступивших в связи с проведением публичного обсуждения, </w:t>
      </w:r>
      <w:r w:rsidR="00E208BE" w:rsidRPr="00D675A4">
        <w:rPr>
          <w:rFonts w:ascii="Times New Roman" w:hAnsi="Times New Roman" w:cs="Times New Roman"/>
          <w:sz w:val="28"/>
          <w:szCs w:val="28"/>
        </w:rPr>
        <w:t>и доработке проекта муниципального нормативного правового акта, их направлении ответственному за подготовку заключения.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9FC" w:rsidRPr="00D675A4" w:rsidRDefault="00AE29FC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EE1" w:rsidRPr="00D675A4" w:rsidRDefault="00FC46DD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5A4">
        <w:rPr>
          <w:rFonts w:ascii="Times New Roman" w:hAnsi="Times New Roman" w:cs="Times New Roman"/>
          <w:sz w:val="28"/>
          <w:szCs w:val="28"/>
        </w:rPr>
        <w:t>П</w:t>
      </w:r>
      <w:r w:rsidR="00032FB2" w:rsidRPr="00D675A4">
        <w:rPr>
          <w:rFonts w:ascii="Times New Roman" w:hAnsi="Times New Roman" w:cs="Times New Roman"/>
          <w:sz w:val="28"/>
          <w:szCs w:val="28"/>
        </w:rPr>
        <w:t>редседател</w:t>
      </w:r>
      <w:r w:rsidRPr="00D675A4">
        <w:rPr>
          <w:rFonts w:ascii="Times New Roman" w:hAnsi="Times New Roman" w:cs="Times New Roman"/>
          <w:sz w:val="28"/>
          <w:szCs w:val="28"/>
        </w:rPr>
        <w:t>ь</w:t>
      </w:r>
      <w:r w:rsidR="00716062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="00283EE1" w:rsidRPr="00D675A4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D675A4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8E1216" w:rsidRPr="00D675A4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A4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D675A4">
        <w:rPr>
          <w:rFonts w:ascii="Times New Roman" w:hAnsi="Times New Roman" w:cs="Times New Roman"/>
          <w:sz w:val="28"/>
          <w:szCs w:val="28"/>
        </w:rPr>
        <w:t xml:space="preserve"> и</w:t>
      </w:r>
      <w:r w:rsidR="00283EE1" w:rsidRPr="00D675A4">
        <w:rPr>
          <w:rFonts w:ascii="Times New Roman" w:hAnsi="Times New Roman" w:cs="Times New Roman"/>
          <w:sz w:val="28"/>
          <w:szCs w:val="28"/>
        </w:rPr>
        <w:t xml:space="preserve"> </w:t>
      </w:r>
      <w:r w:rsidRPr="00D675A4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 w:rsidRPr="00D675A4">
        <w:rPr>
          <w:rFonts w:ascii="Times New Roman" w:hAnsi="Times New Roman" w:cs="Times New Roman"/>
          <w:sz w:val="28"/>
          <w:szCs w:val="28"/>
        </w:rPr>
        <w:tab/>
      </w:r>
      <w:r w:rsidRPr="00D675A4">
        <w:rPr>
          <w:rFonts w:ascii="Times New Roman" w:hAnsi="Times New Roman" w:cs="Times New Roman"/>
          <w:sz w:val="28"/>
          <w:szCs w:val="28"/>
        </w:rPr>
        <w:tab/>
      </w:r>
      <w:r w:rsidRPr="00D675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 w:rsidRPr="00D675A4">
        <w:rPr>
          <w:rFonts w:ascii="Times New Roman" w:hAnsi="Times New Roman" w:cs="Times New Roman"/>
          <w:sz w:val="28"/>
          <w:szCs w:val="28"/>
        </w:rPr>
        <w:tab/>
      </w:r>
      <w:r w:rsidR="000A1563" w:rsidRPr="00D675A4">
        <w:rPr>
          <w:rFonts w:ascii="Times New Roman" w:hAnsi="Times New Roman" w:cs="Times New Roman"/>
          <w:sz w:val="28"/>
          <w:szCs w:val="28"/>
        </w:rPr>
        <w:tab/>
      </w:r>
      <w:r w:rsidRPr="00D675A4">
        <w:rPr>
          <w:rFonts w:ascii="Times New Roman" w:hAnsi="Times New Roman" w:cs="Times New Roman"/>
          <w:sz w:val="28"/>
          <w:szCs w:val="28"/>
        </w:rPr>
        <w:t xml:space="preserve">   </w:t>
      </w:r>
      <w:r w:rsidR="000A1563" w:rsidRPr="00D675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6DD" w:rsidRPr="00D675A4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 w:rsidRPr="00D675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216" w:rsidRPr="00D675A4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F7" w:rsidRDefault="00C833F7" w:rsidP="00E61310">
      <w:pPr>
        <w:spacing w:after="0" w:line="240" w:lineRule="auto"/>
      </w:pPr>
      <w:r>
        <w:separator/>
      </w:r>
    </w:p>
  </w:endnote>
  <w:end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F7" w:rsidRDefault="00C833F7" w:rsidP="00E61310">
      <w:pPr>
        <w:spacing w:after="0" w:line="240" w:lineRule="auto"/>
      </w:pPr>
      <w:r>
        <w:separator/>
      </w:r>
    </w:p>
  </w:footnote>
  <w:foot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86536"/>
      <w:docPartObj>
        <w:docPartGallery w:val="Page Numbers (Top of Page)"/>
        <w:docPartUnique/>
      </w:docPartObj>
    </w:sdtPr>
    <w:sdtEndPr/>
    <w:sdtContent>
      <w:p w:rsidR="00163023" w:rsidRDefault="001630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FC">
          <w:rPr>
            <w:noProof/>
          </w:rPr>
          <w:t>2</w:t>
        </w:r>
        <w:r>
          <w:fldChar w:fldCharType="end"/>
        </w:r>
      </w:p>
    </w:sdtContent>
  </w:sdt>
  <w:p w:rsidR="00163023" w:rsidRDefault="00163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2FB2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0F4FD6"/>
    <w:rsid w:val="00111990"/>
    <w:rsid w:val="0013663A"/>
    <w:rsid w:val="00163023"/>
    <w:rsid w:val="00186A0F"/>
    <w:rsid w:val="00191D53"/>
    <w:rsid w:val="001F012D"/>
    <w:rsid w:val="0020083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A0374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1216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E29FC"/>
    <w:rsid w:val="00AF1F51"/>
    <w:rsid w:val="00B4001F"/>
    <w:rsid w:val="00B56321"/>
    <w:rsid w:val="00B660A3"/>
    <w:rsid w:val="00BA50EB"/>
    <w:rsid w:val="00C3051A"/>
    <w:rsid w:val="00C32A9C"/>
    <w:rsid w:val="00C743AF"/>
    <w:rsid w:val="00C833F7"/>
    <w:rsid w:val="00C84729"/>
    <w:rsid w:val="00CC26D2"/>
    <w:rsid w:val="00CF7AB9"/>
    <w:rsid w:val="00D05ADC"/>
    <w:rsid w:val="00D15FF1"/>
    <w:rsid w:val="00D1743F"/>
    <w:rsid w:val="00D253AC"/>
    <w:rsid w:val="00D25A95"/>
    <w:rsid w:val="00D675A4"/>
    <w:rsid w:val="00D8238D"/>
    <w:rsid w:val="00DA7AF0"/>
    <w:rsid w:val="00E208BE"/>
    <w:rsid w:val="00E43F59"/>
    <w:rsid w:val="00E61310"/>
    <w:rsid w:val="00E72D75"/>
    <w:rsid w:val="00E75009"/>
    <w:rsid w:val="00EA7A16"/>
    <w:rsid w:val="00EB6231"/>
    <w:rsid w:val="00ED6848"/>
    <w:rsid w:val="00EE6F3D"/>
    <w:rsid w:val="00F004C9"/>
    <w:rsid w:val="00F22DF8"/>
    <w:rsid w:val="00F769A8"/>
    <w:rsid w:val="00FC1DDD"/>
    <w:rsid w:val="00FC46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FE69-E08F-4D10-953B-288EFF7D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A9CC-E37F-49A1-98C9-F41649C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4</cp:revision>
  <cp:lastPrinted>2020-06-30T09:46:00Z</cp:lastPrinted>
  <dcterms:created xsi:type="dcterms:W3CDTF">2020-06-29T08:11:00Z</dcterms:created>
  <dcterms:modified xsi:type="dcterms:W3CDTF">2020-06-30T09:49:00Z</dcterms:modified>
</cp:coreProperties>
</file>