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73" w:rsidRDefault="00542173">
      <w:pPr>
        <w:keepNext/>
        <w:autoSpaceDE w:val="0"/>
        <w:spacing w:before="240" w:after="1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РОССИЙСКАЯ ФЕДЕРАЦИЯ</w:t>
      </w:r>
    </w:p>
    <w:p w:rsidR="00542173" w:rsidRDefault="0054217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АЛТАЙСКИЙ КРАЙ</w:t>
      </w:r>
    </w:p>
    <w:p w:rsidR="00542173" w:rsidRDefault="00542173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Arial CYR" w:cs="Arial CYR"/>
          <w:b/>
          <w:bCs/>
          <w:sz w:val="28"/>
          <w:szCs w:val="28"/>
          <w:lang w:val="ru-RU"/>
        </w:rPr>
        <w:t>ИЗБИРАТЕЛЬНАЯ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eastAsia="Arial CYR" w:cs="Arial CYR"/>
          <w:b/>
          <w:bCs/>
          <w:sz w:val="28"/>
          <w:szCs w:val="28"/>
          <w:lang w:val="ru-RU"/>
        </w:rPr>
        <w:t>КОМИССИЯ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</w:t>
      </w:r>
    </w:p>
    <w:p w:rsidR="00542173" w:rsidRDefault="00542173">
      <w:pPr>
        <w:pBdr>
          <w:bottom w:val="single" w:sz="8" w:space="1" w:color="000000"/>
        </w:pBd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МУНИЦИПАЛЬНОГО ОБРАЗОВАНИЯ ГОРОДА БАРНАУЛА</w:t>
      </w:r>
    </w:p>
    <w:p w:rsidR="00542173" w:rsidRDefault="0054217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542173" w:rsidRDefault="0054217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542173" w:rsidRDefault="0054217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.Б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арнаул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</w:t>
      </w:r>
      <w:r w:rsidR="00251C2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15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51C2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июн</w:t>
      </w:r>
      <w:r w:rsidR="00CF0E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</w:t>
      </w:r>
      <w:r w:rsidR="00251C2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0 года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542173" w:rsidRDefault="0054217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42173" w:rsidRDefault="00542173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РЕШЕНИЕ № </w:t>
      </w:r>
      <w:r w:rsidR="00251C2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10</w:t>
      </w:r>
      <w:r w:rsidR="006A756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8</w:t>
      </w:r>
    </w:p>
    <w:p w:rsidR="00542173" w:rsidRDefault="00542173">
      <w:pPr>
        <w:pStyle w:val="110"/>
        <w:keepNext/>
        <w:ind w:right="4804"/>
        <w:jc w:val="center"/>
        <w:rPr>
          <w:rFonts w:ascii="Times New Roman CYR" w:hAnsi="Times New Roman CYR"/>
          <w:color w:val="auto"/>
          <w:sz w:val="20"/>
          <w:szCs w:val="20"/>
          <w:lang w:val="ru-RU"/>
        </w:rPr>
      </w:pPr>
    </w:p>
    <w:p w:rsidR="00542173" w:rsidRDefault="00542173">
      <w:pPr>
        <w:autoSpaceDE w:val="0"/>
        <w:ind w:right="4804"/>
        <w:jc w:val="center"/>
        <w:rPr>
          <w:rFonts w:ascii="Times New Roman CYR" w:hAnsi="Times New Roman CYR"/>
          <w:color w:val="auto"/>
          <w:sz w:val="20"/>
          <w:szCs w:val="20"/>
          <w:lang w:val="ru-RU"/>
        </w:rPr>
      </w:pPr>
    </w:p>
    <w:p w:rsidR="00542173" w:rsidRDefault="00542173">
      <w:pPr>
        <w:autoSpaceDE w:val="0"/>
        <w:ind w:right="4804"/>
        <w:jc w:val="center"/>
        <w:rPr>
          <w:rFonts w:ascii="Times New Roman CYR" w:hAnsi="Times New Roman CYR"/>
          <w:color w:val="auto"/>
          <w:sz w:val="20"/>
          <w:szCs w:val="20"/>
          <w:lang w:val="ru-RU"/>
        </w:rPr>
      </w:pPr>
    </w:p>
    <w:p w:rsidR="006A7563" w:rsidRDefault="00CF0E3F" w:rsidP="006A7563">
      <w:pP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</w:pP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Об </w:t>
      </w:r>
      <w:r w:rsidR="006A756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утверждении эмблемы избирательной </w:t>
      </w:r>
    </w:p>
    <w:p w:rsidR="003B1E76" w:rsidRDefault="006A7563" w:rsidP="006A7563">
      <w:pP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</w:pP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комиссии </w:t>
      </w:r>
      <w:r w:rsidR="003B1E76" w:rsidRPr="003B1E76">
        <w:rPr>
          <w:rFonts w:eastAsia="Arial CYR" w:cs="Times New Roman"/>
          <w:sz w:val="28"/>
          <w:szCs w:val="28"/>
          <w:lang w:val="ru-RU"/>
        </w:rPr>
        <w:t>муниципального образования</w:t>
      </w:r>
      <w:r w:rsidR="003B1E76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</w:t>
      </w:r>
    </w:p>
    <w:p w:rsidR="006A7563" w:rsidRDefault="006A7563" w:rsidP="006A7563">
      <w:pP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</w:pP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города Барнаула и </w:t>
      </w:r>
      <w:proofErr w:type="gramStart"/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>использовании</w:t>
      </w:r>
      <w:proofErr w:type="gramEnd"/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</w:t>
      </w:r>
    </w:p>
    <w:p w:rsidR="006A7563" w:rsidRDefault="006A7563" w:rsidP="006A7563">
      <w:pP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</w:pP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эмблемы на официальных бланках </w:t>
      </w:r>
    </w:p>
    <w:p w:rsidR="003B1E76" w:rsidRDefault="006A7563" w:rsidP="006A7563">
      <w:pPr>
        <w:rPr>
          <w:rFonts w:eastAsia="Arial CYR" w:cs="Times New Roman"/>
          <w:sz w:val="28"/>
          <w:szCs w:val="28"/>
          <w:lang w:val="ru-RU"/>
        </w:rPr>
      </w:pP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избирательной комиссии </w:t>
      </w:r>
      <w:proofErr w:type="gramStart"/>
      <w:r w:rsidR="003B1E76" w:rsidRPr="003B1E76">
        <w:rPr>
          <w:rFonts w:eastAsia="Arial CYR" w:cs="Times New Roman"/>
          <w:sz w:val="28"/>
          <w:szCs w:val="28"/>
          <w:lang w:val="ru-RU"/>
        </w:rPr>
        <w:t>муниципального</w:t>
      </w:r>
      <w:proofErr w:type="gramEnd"/>
      <w:r w:rsidR="003B1E76" w:rsidRPr="003B1E76">
        <w:rPr>
          <w:rFonts w:eastAsia="Arial CYR" w:cs="Times New Roman"/>
          <w:sz w:val="28"/>
          <w:szCs w:val="28"/>
          <w:lang w:val="ru-RU"/>
        </w:rPr>
        <w:t xml:space="preserve"> </w:t>
      </w:r>
    </w:p>
    <w:p w:rsidR="00A051ED" w:rsidRPr="00A051ED" w:rsidRDefault="003B1E76" w:rsidP="006A7563">
      <w:pPr>
        <w:rPr>
          <w:rFonts w:cs="Times New Roman"/>
          <w:sz w:val="28"/>
          <w:szCs w:val="28"/>
          <w:lang w:val="ru-RU"/>
        </w:rPr>
      </w:pPr>
      <w:r w:rsidRPr="003B1E76">
        <w:rPr>
          <w:rFonts w:eastAsia="Arial CYR" w:cs="Times New Roman"/>
          <w:sz w:val="28"/>
          <w:szCs w:val="28"/>
          <w:lang w:val="ru-RU"/>
        </w:rPr>
        <w:t>образования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</w:t>
      </w:r>
      <w:r w:rsidR="006A756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>города Барнаула</w:t>
      </w:r>
    </w:p>
    <w:p w:rsidR="00542173" w:rsidRDefault="00542173" w:rsidP="00A051ED">
      <w:pPr>
        <w:pStyle w:val="110"/>
        <w:ind w:right="4804"/>
        <w:jc w:val="both"/>
        <w:rPr>
          <w:rFonts w:eastAsia="Arial CYR" w:cs="Times New Roman"/>
          <w:sz w:val="28"/>
          <w:szCs w:val="28"/>
          <w:lang w:val="ru-RU"/>
        </w:rPr>
      </w:pPr>
    </w:p>
    <w:p w:rsidR="009468D9" w:rsidRDefault="009468D9">
      <w:pPr>
        <w:tabs>
          <w:tab w:val="left" w:pos="9356"/>
        </w:tabs>
        <w:autoSpaceDE w:val="0"/>
        <w:ind w:right="7"/>
        <w:jc w:val="both"/>
        <w:rPr>
          <w:rFonts w:eastAsia="Arial CYR" w:cs="Times New Roman"/>
          <w:sz w:val="28"/>
          <w:szCs w:val="28"/>
          <w:lang w:val="ru-RU"/>
        </w:rPr>
      </w:pPr>
    </w:p>
    <w:p w:rsidR="00542173" w:rsidRPr="00B61747" w:rsidRDefault="00CF0E3F" w:rsidP="00142AFF">
      <w:pPr>
        <w:tabs>
          <w:tab w:val="left" w:pos="9356"/>
        </w:tabs>
        <w:autoSpaceDE w:val="0"/>
        <w:ind w:right="7" w:firstLine="709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 </w:t>
      </w:r>
      <w:r w:rsidRPr="00B61747">
        <w:rPr>
          <w:rFonts w:eastAsia="Arial CYR" w:cs="Times New Roman"/>
          <w:sz w:val="28"/>
          <w:szCs w:val="28"/>
          <w:lang w:val="ru-RU"/>
        </w:rPr>
        <w:t xml:space="preserve">В соответствие с </w:t>
      </w:r>
      <w:r w:rsidR="00B61747" w:rsidRPr="00B61747">
        <w:rPr>
          <w:rFonts w:eastAsia="Arial CYR" w:cs="Times New Roman"/>
          <w:sz w:val="28"/>
          <w:szCs w:val="28"/>
          <w:lang w:val="ru-RU"/>
        </w:rPr>
        <w:t>Положением о конкурсе на лучшую эмблему избирательной комиссии</w:t>
      </w:r>
      <w:r w:rsidR="00B61747">
        <w:rPr>
          <w:rFonts w:eastAsia="Arial CYR" w:cs="Times New Roman"/>
          <w:sz w:val="28"/>
          <w:szCs w:val="28"/>
          <w:lang w:val="ru-RU"/>
        </w:rPr>
        <w:t xml:space="preserve"> муниципального образования города Барнаула, утвержденным решением </w:t>
      </w:r>
      <w:r w:rsidR="00CB214E">
        <w:rPr>
          <w:rFonts w:eastAsia="Arial CYR" w:cs="Times New Roman"/>
          <w:sz w:val="28"/>
          <w:szCs w:val="28"/>
          <w:lang w:val="ru-RU"/>
        </w:rPr>
        <w:t xml:space="preserve">избирательной </w:t>
      </w:r>
      <w:r w:rsidR="00B61747">
        <w:rPr>
          <w:rFonts w:eastAsia="Arial CYR" w:cs="Times New Roman"/>
          <w:sz w:val="28"/>
          <w:szCs w:val="28"/>
          <w:lang w:val="ru-RU"/>
        </w:rPr>
        <w:t xml:space="preserve">комиссии </w:t>
      </w:r>
      <w:r w:rsidR="003B1E76">
        <w:rPr>
          <w:rFonts w:eastAsia="Arial CYR" w:cs="Times New Roman"/>
          <w:sz w:val="28"/>
          <w:szCs w:val="28"/>
          <w:lang w:val="ru-RU"/>
        </w:rPr>
        <w:t xml:space="preserve">города Барнаула </w:t>
      </w:r>
      <w:r w:rsidR="00B61747">
        <w:rPr>
          <w:rFonts w:eastAsia="Arial CYR" w:cs="Times New Roman"/>
          <w:sz w:val="28"/>
          <w:szCs w:val="28"/>
          <w:lang w:val="ru-RU"/>
        </w:rPr>
        <w:t xml:space="preserve">от 15.10.2009 №92, решением избирательной комиссии города Барнаула </w:t>
      </w:r>
      <w:r w:rsidR="003B1E76">
        <w:rPr>
          <w:rFonts w:eastAsia="Arial CYR" w:cs="Times New Roman"/>
          <w:sz w:val="28"/>
          <w:szCs w:val="28"/>
          <w:lang w:val="ru-RU"/>
        </w:rPr>
        <w:t xml:space="preserve">(протокол заседания комиссии </w:t>
      </w:r>
      <w:r w:rsidR="00B61747">
        <w:rPr>
          <w:rFonts w:eastAsia="Arial CYR" w:cs="Times New Roman"/>
          <w:sz w:val="28"/>
          <w:szCs w:val="28"/>
          <w:lang w:val="ru-RU"/>
        </w:rPr>
        <w:t>от 29.12.2009 №26</w:t>
      </w:r>
      <w:r w:rsidR="003B1E76">
        <w:rPr>
          <w:rFonts w:eastAsia="Arial CYR" w:cs="Times New Roman"/>
          <w:sz w:val="28"/>
          <w:szCs w:val="28"/>
          <w:lang w:val="ru-RU"/>
        </w:rPr>
        <w:t>)</w:t>
      </w:r>
      <w:r w:rsidR="00B61747">
        <w:rPr>
          <w:rFonts w:eastAsia="Arial CYR" w:cs="Times New Roman"/>
          <w:sz w:val="28"/>
          <w:szCs w:val="28"/>
          <w:lang w:val="ru-RU"/>
        </w:rPr>
        <w:t xml:space="preserve">, избирательная комиссия </w:t>
      </w:r>
      <w:r w:rsidR="00AA16A3">
        <w:rPr>
          <w:rFonts w:eastAsia="Arial CYR" w:cs="Times New Roman"/>
          <w:sz w:val="28"/>
          <w:szCs w:val="28"/>
          <w:lang w:val="ru-RU"/>
        </w:rPr>
        <w:t xml:space="preserve">муниципального образования </w:t>
      </w:r>
      <w:r w:rsidR="00B61747">
        <w:rPr>
          <w:rFonts w:eastAsia="Arial CYR" w:cs="Times New Roman"/>
          <w:sz w:val="28"/>
          <w:szCs w:val="28"/>
          <w:lang w:val="ru-RU"/>
        </w:rPr>
        <w:t>города Барнаула</w:t>
      </w:r>
    </w:p>
    <w:p w:rsidR="00542173" w:rsidRDefault="00542173" w:rsidP="00142AFF">
      <w:pPr>
        <w:tabs>
          <w:tab w:val="left" w:pos="3030"/>
        </w:tabs>
        <w:autoSpaceDE w:val="0"/>
        <w:ind w:firstLine="709"/>
        <w:jc w:val="both"/>
        <w:rPr>
          <w:rFonts w:eastAsia="Arial CYR" w:cs="Arial CYR"/>
          <w:color w:val="auto"/>
          <w:kern w:val="1"/>
          <w:sz w:val="28"/>
          <w:szCs w:val="28"/>
          <w:lang w:val="ru-RU"/>
        </w:rPr>
      </w:pPr>
      <w:r>
        <w:rPr>
          <w:rFonts w:eastAsia="Arial CYR" w:cs="Arial CYR"/>
          <w:color w:val="auto"/>
          <w:kern w:val="1"/>
          <w:sz w:val="28"/>
          <w:szCs w:val="28"/>
          <w:lang w:val="ru-RU"/>
        </w:rPr>
        <w:t>РЕШИЛА:</w:t>
      </w:r>
      <w:r>
        <w:rPr>
          <w:rFonts w:eastAsia="Arial CYR" w:cs="Arial CYR"/>
          <w:color w:val="auto"/>
          <w:kern w:val="1"/>
          <w:sz w:val="28"/>
          <w:szCs w:val="28"/>
          <w:lang w:val="ru-RU"/>
        </w:rPr>
        <w:tab/>
      </w:r>
    </w:p>
    <w:p w:rsidR="00CF0E3F" w:rsidRPr="00AA16A3" w:rsidRDefault="00CF0E3F" w:rsidP="00142AFF">
      <w:pPr>
        <w:pStyle w:val="ConsPlusNormal"/>
        <w:widowControl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1. </w:t>
      </w:r>
      <w:r w:rsidR="006A7563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Утвердить эмблему избирательной комиссии </w:t>
      </w:r>
      <w:r w:rsidR="00AA16A3" w:rsidRPr="00AA16A3">
        <w:rPr>
          <w:rFonts w:ascii="Times New Roman" w:eastAsia="Arial CYR" w:hAnsi="Times New Roman" w:cs="Times New Roman"/>
          <w:sz w:val="28"/>
          <w:szCs w:val="28"/>
        </w:rPr>
        <w:t>муниципального образования</w:t>
      </w:r>
      <w:r w:rsidR="00AA16A3" w:rsidRPr="00AA16A3">
        <w:rPr>
          <w:rFonts w:ascii="Times New Roman" w:eastAsia="Arial CYR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6A7563" w:rsidRPr="00AA16A3">
        <w:rPr>
          <w:rFonts w:ascii="Times New Roman" w:eastAsia="Arial CYR" w:hAnsi="Times New Roman" w:cs="Times New Roman"/>
          <w:color w:val="000000"/>
          <w:sz w:val="28"/>
          <w:szCs w:val="28"/>
          <w:lang w:eastAsia="en-US" w:bidi="en-US"/>
        </w:rPr>
        <w:t>города Барнаула</w:t>
      </w:r>
      <w:r w:rsidR="00A87F2D" w:rsidRPr="00AA16A3">
        <w:rPr>
          <w:rFonts w:ascii="Times New Roman" w:eastAsia="Arial CYR" w:hAnsi="Times New Roman" w:cs="Times New Roman"/>
          <w:color w:val="000000"/>
          <w:sz w:val="28"/>
          <w:szCs w:val="28"/>
          <w:lang w:eastAsia="en-US" w:bidi="en-US"/>
        </w:rPr>
        <w:t xml:space="preserve"> (приложение)</w:t>
      </w:r>
      <w:r w:rsidRPr="00AA16A3">
        <w:rPr>
          <w:rFonts w:ascii="Times New Roman" w:eastAsia="Arial CYR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CF0E3F" w:rsidRDefault="00CF0E3F" w:rsidP="00142AFF">
      <w:pPr>
        <w:pStyle w:val="ConsPlusNormal"/>
        <w:widowControl/>
        <w:ind w:firstLine="709"/>
        <w:jc w:val="both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  <w:r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2. </w:t>
      </w:r>
      <w:r w:rsidR="006A7563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Использовать эмблему на официальных бланках избирательной комиссии </w:t>
      </w:r>
      <w:r w:rsidR="00AA16A3" w:rsidRPr="00AA16A3">
        <w:rPr>
          <w:rFonts w:ascii="Times New Roman" w:eastAsia="Arial CYR" w:hAnsi="Times New Roman" w:cs="Times New Roman"/>
          <w:sz w:val="28"/>
          <w:szCs w:val="28"/>
        </w:rPr>
        <w:t>муниципального образования</w:t>
      </w:r>
      <w:r w:rsidR="00AA16A3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 </w:t>
      </w:r>
      <w:r w:rsidR="006A7563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города Барнаула</w:t>
      </w:r>
      <w:r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.</w:t>
      </w:r>
    </w:p>
    <w:p w:rsidR="00CF0E3F" w:rsidRDefault="00CF0E3F" w:rsidP="00142AFF">
      <w:pPr>
        <w:pStyle w:val="ConsPlusNormal"/>
        <w:widowControl/>
        <w:ind w:firstLine="709"/>
        <w:jc w:val="both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  <w:r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3. </w:t>
      </w:r>
      <w:r w:rsidR="003B5655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В связи с использованием эмблемы на официальных бланках избирательной комиссии </w:t>
      </w:r>
      <w:r w:rsidR="00AA16A3" w:rsidRPr="00AA16A3">
        <w:rPr>
          <w:rFonts w:ascii="Times New Roman" w:eastAsia="Arial CYR" w:hAnsi="Times New Roman" w:cs="Times New Roman"/>
          <w:sz w:val="28"/>
          <w:szCs w:val="28"/>
        </w:rPr>
        <w:t>муниципального образования</w:t>
      </w:r>
      <w:r w:rsidR="00AA16A3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 </w:t>
      </w:r>
      <w:r w:rsidR="003B5655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города Барнаула, в</w:t>
      </w:r>
      <w:r w:rsidR="006A7563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нести изменения в </w:t>
      </w:r>
      <w:r w:rsidR="00BA07C4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приложение 2 и приложение 3 </w:t>
      </w:r>
      <w:r w:rsidR="00A87F2D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Инструкци</w:t>
      </w:r>
      <w:r w:rsidR="00BA07C4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и</w:t>
      </w:r>
      <w:r w:rsidR="00A87F2D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 по делопроизводству</w:t>
      </w:r>
      <w:r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.</w:t>
      </w:r>
    </w:p>
    <w:p w:rsidR="00142AFF" w:rsidRPr="00142AFF" w:rsidRDefault="00251C27" w:rsidP="00142AFF">
      <w:pPr>
        <w:pStyle w:val="ConsPlusNormal"/>
        <w:widowControl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4</w:t>
      </w:r>
      <w:r w:rsidR="00142AFF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 xml:space="preserve">. </w:t>
      </w:r>
      <w:proofErr w:type="gramStart"/>
      <w:r w:rsidR="00142AFF" w:rsidRPr="00142A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42AFF" w:rsidRPr="00142AF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города Барнаула.</w:t>
      </w:r>
    </w:p>
    <w:p w:rsidR="00542173" w:rsidRDefault="00542173">
      <w:pPr>
        <w:pStyle w:val="ConsPlusNormal"/>
        <w:widowControl/>
        <w:ind w:firstLine="803"/>
        <w:jc w:val="both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</w:p>
    <w:p w:rsidR="00542173" w:rsidRDefault="00542173">
      <w:pPr>
        <w:autoSpaceDE w:val="0"/>
        <w:ind w:left="-11" w:firstLine="750"/>
        <w:jc w:val="both"/>
        <w:rPr>
          <w:rFonts w:eastAsia="Arial CYR" w:cs="Arial CYR"/>
          <w:sz w:val="28"/>
          <w:szCs w:val="28"/>
          <w:lang w:val="ru-RU"/>
        </w:rPr>
      </w:pPr>
    </w:p>
    <w:p w:rsidR="00542173" w:rsidRDefault="0054217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</w:p>
    <w:p w:rsidR="00542173" w:rsidRDefault="0054217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муниципального образования города Барнаула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М.Н.Звягинцев</w:t>
      </w:r>
    </w:p>
    <w:p w:rsidR="003B1E76" w:rsidRDefault="003B1E7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42173" w:rsidRDefault="0054217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 избирательной комиссии</w:t>
      </w:r>
    </w:p>
    <w:p w:rsidR="00542173" w:rsidRPr="00DA274F" w:rsidRDefault="0054217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муниципального образования города Барнаула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</w:t>
      </w:r>
      <w:r w:rsidR="00251C2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.И.Белорукова</w:t>
      </w:r>
    </w:p>
    <w:sectPr w:rsidR="00542173" w:rsidRPr="00DA274F" w:rsidSect="003B1E76">
      <w:headerReference w:type="even" r:id="rId7"/>
      <w:headerReference w:type="default" r:id="rId8"/>
      <w:footnotePr>
        <w:pos w:val="beneathText"/>
      </w:footnotePr>
      <w:pgSz w:w="11905" w:h="16837"/>
      <w:pgMar w:top="851" w:right="706" w:bottom="993" w:left="198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48" w:rsidRDefault="00C06E48">
      <w:r>
        <w:separator/>
      </w:r>
    </w:p>
  </w:endnote>
  <w:endnote w:type="continuationSeparator" w:id="0">
    <w:p w:rsidR="00C06E48" w:rsidRDefault="00C0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48" w:rsidRDefault="00C06E48">
      <w:r>
        <w:separator/>
      </w:r>
    </w:p>
  </w:footnote>
  <w:footnote w:type="continuationSeparator" w:id="0">
    <w:p w:rsidR="00C06E48" w:rsidRDefault="00C0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69" w:rsidRDefault="007C6328" w:rsidP="001F0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C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C69" w:rsidRDefault="00851C69" w:rsidP="00851C6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69" w:rsidRDefault="007C6328" w:rsidP="001F0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C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E76">
      <w:rPr>
        <w:rStyle w:val="a9"/>
        <w:noProof/>
      </w:rPr>
      <w:t>2</w:t>
    </w:r>
    <w:r>
      <w:rPr>
        <w:rStyle w:val="a9"/>
      </w:rPr>
      <w:fldChar w:fldCharType="end"/>
    </w:r>
  </w:p>
  <w:p w:rsidR="00851C69" w:rsidRDefault="00851C69" w:rsidP="00851C6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C5292"/>
    <w:rsid w:val="000B16CF"/>
    <w:rsid w:val="00142AFF"/>
    <w:rsid w:val="001C5292"/>
    <w:rsid w:val="001F0AB2"/>
    <w:rsid w:val="00251C27"/>
    <w:rsid w:val="00295C27"/>
    <w:rsid w:val="003B1E76"/>
    <w:rsid w:val="003B5655"/>
    <w:rsid w:val="004A50AE"/>
    <w:rsid w:val="004F17BB"/>
    <w:rsid w:val="005032F3"/>
    <w:rsid w:val="005324CC"/>
    <w:rsid w:val="005369D1"/>
    <w:rsid w:val="00542173"/>
    <w:rsid w:val="005B3AA9"/>
    <w:rsid w:val="006A7563"/>
    <w:rsid w:val="006E7C21"/>
    <w:rsid w:val="007675C0"/>
    <w:rsid w:val="007C6328"/>
    <w:rsid w:val="0080706C"/>
    <w:rsid w:val="00826329"/>
    <w:rsid w:val="00851C69"/>
    <w:rsid w:val="008859A8"/>
    <w:rsid w:val="009468D9"/>
    <w:rsid w:val="009B0582"/>
    <w:rsid w:val="00A051ED"/>
    <w:rsid w:val="00A365BA"/>
    <w:rsid w:val="00A609E2"/>
    <w:rsid w:val="00A87F2D"/>
    <w:rsid w:val="00AA16A3"/>
    <w:rsid w:val="00B61747"/>
    <w:rsid w:val="00B95CF5"/>
    <w:rsid w:val="00BA07C4"/>
    <w:rsid w:val="00C06E48"/>
    <w:rsid w:val="00CB214E"/>
    <w:rsid w:val="00CE11C3"/>
    <w:rsid w:val="00CF0E3F"/>
    <w:rsid w:val="00D240B1"/>
    <w:rsid w:val="00D50A8C"/>
    <w:rsid w:val="00DA274F"/>
    <w:rsid w:val="00DB0612"/>
    <w:rsid w:val="00DD1172"/>
    <w:rsid w:val="00E8169A"/>
    <w:rsid w:val="00F67B99"/>
    <w:rsid w:val="00FC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4F17BB"/>
    <w:pPr>
      <w:keepNext/>
      <w:tabs>
        <w:tab w:val="num" w:pos="0"/>
      </w:tabs>
      <w:jc w:val="center"/>
      <w:outlineLvl w:val="0"/>
    </w:pPr>
    <w:rPr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17BB"/>
  </w:style>
  <w:style w:type="character" w:customStyle="1" w:styleId="10">
    <w:name w:val="Основной шрифт абзаца1"/>
    <w:rsid w:val="004F17BB"/>
  </w:style>
  <w:style w:type="character" w:customStyle="1" w:styleId="WW-Absatz-Standardschriftart">
    <w:name w:val="WW-Absatz-Standardschriftart"/>
    <w:rsid w:val="004F17BB"/>
  </w:style>
  <w:style w:type="character" w:customStyle="1" w:styleId="WW-Absatz-Standardschriftart1">
    <w:name w:val="WW-Absatz-Standardschriftart1"/>
    <w:rsid w:val="004F17BB"/>
  </w:style>
  <w:style w:type="character" w:customStyle="1" w:styleId="WW-Absatz-Standardschriftart11">
    <w:name w:val="WW-Absatz-Standardschriftart11"/>
    <w:rsid w:val="004F17BB"/>
  </w:style>
  <w:style w:type="character" w:customStyle="1" w:styleId="WW-Absatz-Standardschriftart111">
    <w:name w:val="WW-Absatz-Standardschriftart111"/>
    <w:rsid w:val="004F17BB"/>
  </w:style>
  <w:style w:type="character" w:customStyle="1" w:styleId="WW-Absatz-Standardschriftart1111">
    <w:name w:val="WW-Absatz-Standardschriftart1111"/>
    <w:rsid w:val="004F17BB"/>
  </w:style>
  <w:style w:type="character" w:customStyle="1" w:styleId="WW-Absatz-Standardschriftart11111">
    <w:name w:val="WW-Absatz-Standardschriftart11111"/>
    <w:rsid w:val="004F17BB"/>
  </w:style>
  <w:style w:type="character" w:customStyle="1" w:styleId="WW-Absatz-Standardschriftart111111">
    <w:name w:val="WW-Absatz-Standardschriftart111111"/>
    <w:rsid w:val="004F17BB"/>
  </w:style>
  <w:style w:type="character" w:customStyle="1" w:styleId="WW-Absatz-Standardschriftart1111111">
    <w:name w:val="WW-Absatz-Standardschriftart1111111"/>
    <w:rsid w:val="004F17BB"/>
  </w:style>
  <w:style w:type="character" w:customStyle="1" w:styleId="WW-Absatz-Standardschriftart11111111">
    <w:name w:val="WW-Absatz-Standardschriftart11111111"/>
    <w:rsid w:val="004F17BB"/>
  </w:style>
  <w:style w:type="character" w:customStyle="1" w:styleId="WW-Absatz-Standardschriftart111111111">
    <w:name w:val="WW-Absatz-Standardschriftart111111111"/>
    <w:rsid w:val="004F17BB"/>
  </w:style>
  <w:style w:type="character" w:customStyle="1" w:styleId="WW-Absatz-Standardschriftart1111111111">
    <w:name w:val="WW-Absatz-Standardschriftart1111111111"/>
    <w:rsid w:val="004F17BB"/>
  </w:style>
  <w:style w:type="character" w:customStyle="1" w:styleId="WW-Absatz-Standardschriftart11111111111">
    <w:name w:val="WW-Absatz-Standardschriftart11111111111"/>
    <w:rsid w:val="004F17BB"/>
  </w:style>
  <w:style w:type="character" w:customStyle="1" w:styleId="WW-Absatz-Standardschriftart111111111111">
    <w:name w:val="WW-Absatz-Standardschriftart111111111111"/>
    <w:rsid w:val="004F17BB"/>
  </w:style>
  <w:style w:type="character" w:customStyle="1" w:styleId="WW-Absatz-Standardschriftart1111111111111">
    <w:name w:val="WW-Absatz-Standardschriftart1111111111111"/>
    <w:rsid w:val="004F17BB"/>
  </w:style>
  <w:style w:type="character" w:customStyle="1" w:styleId="WW-Absatz-Standardschriftart11111111111111">
    <w:name w:val="WW-Absatz-Standardschriftart11111111111111"/>
    <w:rsid w:val="004F17BB"/>
  </w:style>
  <w:style w:type="character" w:customStyle="1" w:styleId="WW-Absatz-Standardschriftart111111111111111">
    <w:name w:val="WW-Absatz-Standardschriftart111111111111111"/>
    <w:rsid w:val="004F17BB"/>
  </w:style>
  <w:style w:type="character" w:customStyle="1" w:styleId="WW-Absatz-Standardschriftart1111111111111111">
    <w:name w:val="WW-Absatz-Standardschriftart1111111111111111"/>
    <w:rsid w:val="004F17BB"/>
  </w:style>
  <w:style w:type="character" w:customStyle="1" w:styleId="WW-Absatz-Standardschriftart11111111111111111">
    <w:name w:val="WW-Absatz-Standardschriftart11111111111111111"/>
    <w:rsid w:val="004F17BB"/>
  </w:style>
  <w:style w:type="character" w:customStyle="1" w:styleId="WW-Absatz-Standardschriftart111111111111111111">
    <w:name w:val="WW-Absatz-Standardschriftart111111111111111111"/>
    <w:rsid w:val="004F17BB"/>
  </w:style>
  <w:style w:type="character" w:customStyle="1" w:styleId="WW-Absatz-Standardschriftart1111111111111111111">
    <w:name w:val="WW-Absatz-Standardschriftart1111111111111111111"/>
    <w:rsid w:val="004F17BB"/>
  </w:style>
  <w:style w:type="character" w:customStyle="1" w:styleId="WW-Absatz-Standardschriftart11111111111111111111">
    <w:name w:val="WW-Absatz-Standardschriftart11111111111111111111"/>
    <w:rsid w:val="004F17BB"/>
  </w:style>
  <w:style w:type="character" w:customStyle="1" w:styleId="a3">
    <w:name w:val="Символ нумерации"/>
    <w:rsid w:val="004F17BB"/>
  </w:style>
  <w:style w:type="paragraph" w:customStyle="1" w:styleId="a4">
    <w:name w:val="Заголовок"/>
    <w:basedOn w:val="a"/>
    <w:next w:val="a5"/>
    <w:rsid w:val="004F1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rsid w:val="004F17BB"/>
    <w:pPr>
      <w:spacing w:after="120"/>
    </w:pPr>
  </w:style>
  <w:style w:type="paragraph" w:styleId="a6">
    <w:name w:val="List"/>
    <w:basedOn w:val="a5"/>
    <w:semiHidden/>
    <w:rsid w:val="004F17BB"/>
  </w:style>
  <w:style w:type="paragraph" w:customStyle="1" w:styleId="2">
    <w:name w:val="Название2"/>
    <w:basedOn w:val="a"/>
    <w:rsid w:val="004F17B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4F17BB"/>
    <w:pPr>
      <w:suppressLineNumbers/>
    </w:pPr>
  </w:style>
  <w:style w:type="paragraph" w:customStyle="1" w:styleId="11">
    <w:name w:val="Название1"/>
    <w:basedOn w:val="a"/>
    <w:rsid w:val="004F17B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F17BB"/>
    <w:pPr>
      <w:suppressLineNumbers/>
    </w:pPr>
  </w:style>
  <w:style w:type="paragraph" w:customStyle="1" w:styleId="110">
    <w:name w:val="Заголовок 11"/>
    <w:next w:val="a"/>
    <w:rsid w:val="004F17B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Body Text Indent"/>
    <w:basedOn w:val="a"/>
    <w:semiHidden/>
    <w:rsid w:val="004F17BB"/>
    <w:pPr>
      <w:ind w:firstLine="720"/>
      <w:jc w:val="both"/>
    </w:pPr>
    <w:rPr>
      <w:kern w:val="1"/>
      <w:sz w:val="28"/>
      <w:szCs w:val="28"/>
    </w:rPr>
  </w:style>
  <w:style w:type="paragraph" w:customStyle="1" w:styleId="ConsPlusNormal">
    <w:name w:val="ConsPlusNormal"/>
    <w:rsid w:val="004F17B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8">
    <w:name w:val="header"/>
    <w:basedOn w:val="a"/>
    <w:rsid w:val="00851C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1C69"/>
  </w:style>
  <w:style w:type="paragraph" w:styleId="aa">
    <w:name w:val="Balloon Text"/>
    <w:basedOn w:val="a"/>
    <w:semiHidden/>
    <w:rsid w:val="00851C6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cp:lastModifiedBy>ikmo</cp:lastModifiedBy>
  <cp:revision>9</cp:revision>
  <cp:lastPrinted>2010-06-17T03:38:00Z</cp:lastPrinted>
  <dcterms:created xsi:type="dcterms:W3CDTF">2010-06-17T02:55:00Z</dcterms:created>
  <dcterms:modified xsi:type="dcterms:W3CDTF">2010-12-16T05:28:00Z</dcterms:modified>
</cp:coreProperties>
</file>