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69" w:rsidRDefault="005A1ECA" w:rsidP="005A1ECA">
      <w:pPr>
        <w:jc w:val="center"/>
      </w:pPr>
      <w:r>
        <w:rPr>
          <w:noProof/>
        </w:rPr>
        <w:drawing>
          <wp:inline distT="0" distB="0" distL="0" distR="0">
            <wp:extent cx="2714625" cy="1685925"/>
            <wp:effectExtent l="0" t="0" r="0" b="0"/>
            <wp:docPr id="1" name="Рисунок 1" descr="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369" w:rsidRDefault="008D4369" w:rsidP="008D4369">
      <w:pPr>
        <w:jc w:val="both"/>
      </w:pPr>
    </w:p>
    <w:p w:rsidR="008D4369" w:rsidRDefault="008D4369" w:rsidP="008D4369">
      <w:pPr>
        <w:jc w:val="both"/>
      </w:pPr>
    </w:p>
    <w:p w:rsidR="008D4369" w:rsidRDefault="008D4369" w:rsidP="008D4369">
      <w:pPr>
        <w:jc w:val="both"/>
        <w:rPr>
          <w:u w:val="single"/>
        </w:rPr>
      </w:pPr>
      <w:r w:rsidRPr="00592021">
        <w:t>От</w:t>
      </w:r>
      <w:r w:rsidR="00FC1343" w:rsidRPr="00592021">
        <w:t xml:space="preserve">    </w:t>
      </w:r>
      <w:r w:rsidR="00DD3E28">
        <w:t xml:space="preserve"> </w:t>
      </w:r>
      <w:r w:rsidR="00DD3E28" w:rsidRPr="00DD3E28">
        <w:rPr>
          <w:u w:val="single"/>
        </w:rPr>
        <w:t>25.09.2018</w:t>
      </w:r>
      <w:r w:rsidR="00DD3E28">
        <w:t xml:space="preserve"> </w:t>
      </w:r>
      <w:r w:rsidR="00FC1343" w:rsidRPr="00592021">
        <w:t xml:space="preserve">     </w:t>
      </w:r>
      <w:r w:rsidR="006E63E0" w:rsidRPr="00592021">
        <w:t xml:space="preserve"> </w:t>
      </w:r>
      <w:r w:rsidRPr="00592021">
        <w:t xml:space="preserve">   </w:t>
      </w:r>
      <w:r w:rsidR="006E63E0" w:rsidRPr="00592021">
        <w:t xml:space="preserve">                                          </w:t>
      </w:r>
      <w:r w:rsidR="00592021">
        <w:t xml:space="preserve">                   </w:t>
      </w:r>
      <w:r w:rsidRPr="00592021">
        <w:t xml:space="preserve"> </w:t>
      </w:r>
      <w:r w:rsidR="00DD3E28">
        <w:t xml:space="preserve">№  </w:t>
      </w:r>
      <w:bookmarkStart w:id="0" w:name="_GoBack"/>
      <w:bookmarkEnd w:id="0"/>
      <w:r w:rsidR="00DD3E28">
        <w:rPr>
          <w:u w:val="single"/>
        </w:rPr>
        <w:t>1614</w:t>
      </w:r>
      <w:r>
        <w:rPr>
          <w:color w:val="FFFFFF" w:themeColor="background1"/>
        </w:rPr>
        <w:t>№</w:t>
      </w:r>
      <w:r>
        <w:t xml:space="preserve">                                                                                 </w:t>
      </w:r>
    </w:p>
    <w:p w:rsidR="008D4369" w:rsidRDefault="008D4369" w:rsidP="008D4369">
      <w:pPr>
        <w:jc w:val="both"/>
      </w:pPr>
    </w:p>
    <w:p w:rsidR="008D4369" w:rsidRDefault="008D4369" w:rsidP="008D4369">
      <w:pPr>
        <w:jc w:val="both"/>
      </w:pPr>
    </w:p>
    <w:p w:rsidR="008D4369" w:rsidRPr="005A1ECA" w:rsidRDefault="008D4369" w:rsidP="008D4369">
      <w:pPr>
        <w:jc w:val="both"/>
      </w:pPr>
    </w:p>
    <w:p w:rsidR="008D4369" w:rsidRPr="005A1ECA" w:rsidRDefault="008D4369" w:rsidP="008D4369">
      <w:pPr>
        <w:jc w:val="both"/>
      </w:pPr>
    </w:p>
    <w:p w:rsidR="008D4369" w:rsidRDefault="008D4369" w:rsidP="008D4369">
      <w:pPr>
        <w:jc w:val="both"/>
      </w:pPr>
      <w:r>
        <w:t>О плане работы администрации</w:t>
      </w:r>
    </w:p>
    <w:p w:rsidR="008D4369" w:rsidRDefault="008D4369" w:rsidP="008D4369">
      <w:pPr>
        <w:jc w:val="both"/>
      </w:pPr>
      <w:r>
        <w:t xml:space="preserve">города  на  </w:t>
      </w:r>
      <w:r>
        <w:rPr>
          <w:lang w:val="en-US"/>
        </w:rPr>
        <w:t>I</w:t>
      </w:r>
      <w:r w:rsidR="005965B7">
        <w:rPr>
          <w:lang w:val="en-US"/>
        </w:rPr>
        <w:t>V</w:t>
      </w:r>
      <w:r w:rsidRPr="008D4369">
        <w:t xml:space="preserve"> </w:t>
      </w:r>
      <w:r>
        <w:t>квартал</w:t>
      </w:r>
      <w:r w:rsidRPr="005A1ECA">
        <w:t xml:space="preserve"> </w:t>
      </w:r>
      <w:r w:rsidR="005A1ECA">
        <w:t>201</w:t>
      </w:r>
      <w:r w:rsidR="00592021">
        <w:t>8</w:t>
      </w:r>
      <w:r>
        <w:t xml:space="preserve"> года</w:t>
      </w:r>
    </w:p>
    <w:p w:rsidR="008D4369" w:rsidRDefault="008D4369" w:rsidP="008D4369">
      <w:pPr>
        <w:jc w:val="both"/>
      </w:pPr>
    </w:p>
    <w:p w:rsidR="008D4369" w:rsidRDefault="008D4369" w:rsidP="008D4369">
      <w:pPr>
        <w:ind w:right="-185"/>
        <w:jc w:val="both"/>
      </w:pPr>
      <w:r>
        <w:tab/>
        <w:t>В соответствии с Регламентом администрации города Барнаула, рассмотрев предложения заместителей главы администрации города, глав администраций районов,</w:t>
      </w:r>
    </w:p>
    <w:p w:rsidR="008D4369" w:rsidRDefault="008D4369" w:rsidP="008D4369">
      <w:pPr>
        <w:ind w:right="-185"/>
        <w:jc w:val="both"/>
      </w:pPr>
      <w:r>
        <w:t>ПОСТАНОВЛЯЮ:</w:t>
      </w:r>
    </w:p>
    <w:p w:rsidR="008D4369" w:rsidRDefault="008D4369" w:rsidP="008D4369">
      <w:pPr>
        <w:pStyle w:val="a3"/>
        <w:ind w:right="-185" w:firstLine="0"/>
      </w:pPr>
      <w:r>
        <w:t xml:space="preserve">         1.</w:t>
      </w:r>
      <w:r>
        <w:rPr>
          <w:lang w:val="en-US"/>
        </w:rPr>
        <w:t> </w:t>
      </w:r>
      <w:r>
        <w:t xml:space="preserve">Утвердить план работы администрации города на </w:t>
      </w:r>
      <w:r w:rsidR="00843AF6">
        <w:rPr>
          <w:lang w:val="en-US"/>
        </w:rPr>
        <w:t>IV</w:t>
      </w:r>
      <w:r>
        <w:t xml:space="preserve"> квартал   </w:t>
      </w:r>
      <w:r w:rsidR="009B47FC">
        <w:t xml:space="preserve">            </w:t>
      </w:r>
      <w:r w:rsidR="00592021">
        <w:t xml:space="preserve">         2018</w:t>
      </w:r>
      <w:r>
        <w:t xml:space="preserve"> года (приложение).</w:t>
      </w:r>
    </w:p>
    <w:p w:rsidR="008D4369" w:rsidRDefault="008D4369" w:rsidP="008D4369">
      <w:pPr>
        <w:ind w:right="-185"/>
        <w:jc w:val="both"/>
      </w:pPr>
      <w:r>
        <w:t xml:space="preserve">         2. </w:t>
      </w:r>
      <w:proofErr w:type="gramStart"/>
      <w:r>
        <w:t>Заместителям главы администрации города, руководителям органов администрации</w:t>
      </w:r>
      <w:r w:rsidR="00843AF6" w:rsidRPr="00843AF6">
        <w:t xml:space="preserve"> </w:t>
      </w:r>
      <w:r w:rsidR="00843AF6">
        <w:t>города</w:t>
      </w:r>
      <w:r>
        <w:t>, иных органов местного самоуправления обеспечить своевременную и качественную подготовку вопросов на заседани</w:t>
      </w:r>
      <w:r w:rsidR="00592021">
        <w:t>е</w:t>
      </w:r>
      <w:r>
        <w:t xml:space="preserve">  коллегии администрации города и расширенные аппаратные совещания у главы города в соответствии с Инструкцией   по делопроизводству</w:t>
      </w:r>
      <w:r w:rsidR="00843AF6">
        <w:t xml:space="preserve"> в   администрации города и иных органах местного самоуправления города</w:t>
      </w:r>
      <w:r>
        <w:t>, реализацию намеченных мероприятий  и информирование об их исполнении.</w:t>
      </w:r>
      <w:proofErr w:type="gramEnd"/>
    </w:p>
    <w:p w:rsidR="00843AF6" w:rsidRDefault="00843AF6" w:rsidP="00843AF6">
      <w:pPr>
        <w:ind w:right="-1" w:firstLine="709"/>
        <w:jc w:val="both"/>
      </w:pPr>
      <w:r>
        <w:t xml:space="preserve">3. Постановление администрации города от </w:t>
      </w:r>
      <w:r w:rsidR="0056607E">
        <w:t xml:space="preserve">25.06.2018 </w:t>
      </w:r>
      <w:r>
        <w:t>№</w:t>
      </w:r>
      <w:r w:rsidR="0056607E">
        <w:t>109</w:t>
      </w:r>
      <w:r w:rsidR="00E62BC5">
        <w:t>7</w:t>
      </w:r>
      <w:r>
        <w:t xml:space="preserve"> «</w:t>
      </w:r>
      <w:r w:rsidRPr="006B79AA">
        <w:t>О плане работы администрации города на II</w:t>
      </w:r>
      <w:r>
        <w:rPr>
          <w:lang w:val="en-US"/>
        </w:rPr>
        <w:t>I</w:t>
      </w:r>
      <w:r w:rsidRPr="006B79AA">
        <w:t xml:space="preserve"> квартал 201</w:t>
      </w:r>
      <w:r>
        <w:t>8</w:t>
      </w:r>
      <w:r w:rsidRPr="006B79AA">
        <w:t xml:space="preserve"> года</w:t>
      </w:r>
      <w:r>
        <w:t>» признать утратившим силу.</w:t>
      </w:r>
    </w:p>
    <w:p w:rsidR="008D4369" w:rsidRDefault="008D4369" w:rsidP="008D4369">
      <w:pPr>
        <w:ind w:right="-185"/>
        <w:jc w:val="both"/>
        <w:rPr>
          <w:spacing w:val="-2"/>
        </w:rPr>
      </w:pPr>
      <w:r>
        <w:t xml:space="preserve">         </w:t>
      </w:r>
      <w:r w:rsidR="00843AF6">
        <w:rPr>
          <w:spacing w:val="-2"/>
        </w:rPr>
        <w:t>4</w:t>
      </w:r>
      <w:r>
        <w:rPr>
          <w:spacing w:val="-2"/>
        </w:rPr>
        <w:t xml:space="preserve">. </w:t>
      </w:r>
      <w:proofErr w:type="gramStart"/>
      <w:r>
        <w:rPr>
          <w:spacing w:val="-2"/>
        </w:rPr>
        <w:t>Контроль за</w:t>
      </w:r>
      <w:proofErr w:type="gramEnd"/>
      <w:r>
        <w:rPr>
          <w:spacing w:val="-2"/>
        </w:rPr>
        <w:t xml:space="preserve"> исполнением постановления </w:t>
      </w:r>
      <w:r w:rsidR="00843AF6">
        <w:rPr>
          <w:spacing w:val="-2"/>
        </w:rPr>
        <w:t>оставляю за собой</w:t>
      </w:r>
      <w:r>
        <w:rPr>
          <w:spacing w:val="-2"/>
        </w:rPr>
        <w:t xml:space="preserve"> </w:t>
      </w:r>
    </w:p>
    <w:p w:rsidR="008D4369" w:rsidRDefault="008D4369" w:rsidP="008D4369"/>
    <w:p w:rsidR="00843AF6" w:rsidRDefault="00843AF6" w:rsidP="008D4369"/>
    <w:p w:rsidR="00843AF6" w:rsidRDefault="00843AF6" w:rsidP="00843AF6">
      <w:pPr>
        <w:rPr>
          <w:spacing w:val="-2"/>
        </w:rPr>
      </w:pPr>
      <w:r>
        <w:rPr>
          <w:spacing w:val="-2"/>
        </w:rPr>
        <w:t>Первый заместитель главы администрации</w:t>
      </w:r>
    </w:p>
    <w:p w:rsidR="008D4369" w:rsidRDefault="00843AF6" w:rsidP="00843AF6">
      <w:r>
        <w:rPr>
          <w:spacing w:val="-2"/>
        </w:rPr>
        <w:t xml:space="preserve">города, руководитель  аппарата                                                                </w:t>
      </w:r>
      <w:proofErr w:type="spellStart"/>
      <w:r>
        <w:rPr>
          <w:spacing w:val="-2"/>
        </w:rPr>
        <w:t>В.Г.Франк</w:t>
      </w:r>
      <w:proofErr w:type="spellEnd"/>
      <w:r>
        <w:rPr>
          <w:spacing w:val="-2"/>
        </w:rPr>
        <w:t xml:space="preserve">  </w:t>
      </w:r>
    </w:p>
    <w:p w:rsidR="008D4369" w:rsidRDefault="00843AF6" w:rsidP="008D4369">
      <w:r>
        <w:t xml:space="preserve"> </w:t>
      </w:r>
    </w:p>
    <w:p w:rsidR="00FF07A3" w:rsidRDefault="00FF07A3"/>
    <w:sectPr w:rsidR="00FF07A3" w:rsidSect="00FF0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4369"/>
    <w:rsid w:val="0056607E"/>
    <w:rsid w:val="00592021"/>
    <w:rsid w:val="005965B7"/>
    <w:rsid w:val="005A1ECA"/>
    <w:rsid w:val="0067183D"/>
    <w:rsid w:val="006C72AB"/>
    <w:rsid w:val="006E63E0"/>
    <w:rsid w:val="00843AF6"/>
    <w:rsid w:val="008D4369"/>
    <w:rsid w:val="0099670E"/>
    <w:rsid w:val="009B47FC"/>
    <w:rsid w:val="00A23D51"/>
    <w:rsid w:val="00DD3E28"/>
    <w:rsid w:val="00E32C49"/>
    <w:rsid w:val="00E62BC5"/>
    <w:rsid w:val="00FC1343"/>
    <w:rsid w:val="00FF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69"/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D4369"/>
    <w:pPr>
      <w:ind w:firstLine="851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8D4369"/>
    <w:rPr>
      <w:rFonts w:eastAsia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1E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1EC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docenko.gn</dc:creator>
  <cp:keywords/>
  <dc:description/>
  <cp:lastModifiedBy>Татьяна А. Свиридова</cp:lastModifiedBy>
  <cp:revision>15</cp:revision>
  <cp:lastPrinted>2018-09-27T08:07:00Z</cp:lastPrinted>
  <dcterms:created xsi:type="dcterms:W3CDTF">2015-03-23T06:04:00Z</dcterms:created>
  <dcterms:modified xsi:type="dcterms:W3CDTF">2018-09-28T06:02:00Z</dcterms:modified>
</cp:coreProperties>
</file>