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213" w:rsidRPr="00514EAD" w:rsidRDefault="00104213" w:rsidP="0010421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14EAD">
        <w:rPr>
          <w:rFonts w:ascii="Times New Roman" w:hAnsi="Times New Roman" w:cs="Times New Roman"/>
          <w:b w:val="0"/>
          <w:color w:val="auto"/>
          <w:sz w:val="28"/>
          <w:szCs w:val="28"/>
        </w:rPr>
        <w:t>СВОДНЫЙ ОТЧЕТ</w:t>
      </w:r>
    </w:p>
    <w:p w:rsidR="00104213" w:rsidRPr="00514EAD" w:rsidRDefault="00104213" w:rsidP="0010421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14EAD">
        <w:rPr>
          <w:rFonts w:ascii="Times New Roman" w:hAnsi="Times New Roman" w:cs="Times New Roman"/>
          <w:b w:val="0"/>
          <w:color w:val="auto"/>
          <w:sz w:val="28"/>
          <w:szCs w:val="28"/>
        </w:rPr>
        <w:t>о проведении оценки регулирующего воздействия</w:t>
      </w:r>
    </w:p>
    <w:p w:rsidR="002D67FF" w:rsidRDefault="00104213" w:rsidP="00104213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86064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города Барнаула </w:t>
      </w:r>
    </w:p>
    <w:p w:rsidR="00104213" w:rsidRPr="00286064" w:rsidRDefault="002D67FF" w:rsidP="00104213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D67FF">
        <w:rPr>
          <w:rFonts w:ascii="Times New Roman" w:eastAsia="Calibri" w:hAnsi="Times New Roman" w:cs="Times New Roman"/>
          <w:sz w:val="28"/>
          <w:szCs w:val="28"/>
          <w:lang w:eastAsia="en-US"/>
        </w:rPr>
        <w:t>«О внесении изменений в приложение к постановлению администрации города от 26.07.2017 №1542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(в редакции постановления от </w:t>
      </w:r>
      <w:r w:rsidRPr="002D67FF">
        <w:rPr>
          <w:rFonts w:ascii="Times New Roman" w:eastAsia="Calibri" w:hAnsi="Times New Roman" w:cs="Times New Roman"/>
          <w:sz w:val="28"/>
          <w:szCs w:val="28"/>
          <w:lang w:eastAsia="en-US"/>
        </w:rPr>
        <w:t>24.09.2018 №1610)»</w:t>
      </w:r>
    </w:p>
    <w:p w:rsidR="00104213" w:rsidRPr="002D67FF" w:rsidRDefault="00104213" w:rsidP="0010421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45C5A" w:rsidRDefault="00845C5A" w:rsidP="00B64C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D3308">
        <w:rPr>
          <w:rFonts w:ascii="Times New Roman" w:hAnsi="Times New Roman" w:cs="Times New Roman"/>
          <w:sz w:val="28"/>
          <w:szCs w:val="28"/>
        </w:rPr>
        <w:t xml:space="preserve">азработчиком проекта муниципального нормативного </w:t>
      </w:r>
      <w:r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6D3308">
        <w:rPr>
          <w:rFonts w:ascii="Times New Roman" w:hAnsi="Times New Roman" w:cs="Times New Roman"/>
          <w:sz w:val="28"/>
          <w:szCs w:val="28"/>
        </w:rPr>
        <w:t>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4213" w:rsidRPr="00FA6450">
        <w:rPr>
          <w:rFonts w:ascii="Times New Roman" w:hAnsi="Times New Roman" w:cs="Times New Roman"/>
          <w:sz w:val="28"/>
          <w:szCs w:val="28"/>
        </w:rPr>
        <w:t xml:space="preserve">комитет по </w:t>
      </w:r>
      <w:r w:rsidR="00104213">
        <w:rPr>
          <w:rFonts w:ascii="Times New Roman" w:hAnsi="Times New Roman" w:cs="Times New Roman"/>
          <w:sz w:val="28"/>
          <w:szCs w:val="28"/>
        </w:rPr>
        <w:t>дорожному хозяйству, благоустройству, транспорту и связи города Барнаула</w:t>
      </w:r>
      <w:r w:rsidR="00104213" w:rsidRPr="00FA645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адрес</w:t>
      </w:r>
      <w:r w:rsidR="00104213" w:rsidRPr="00FA6450">
        <w:rPr>
          <w:rFonts w:ascii="Times New Roman" w:hAnsi="Times New Roman" w:cs="Times New Roman"/>
          <w:sz w:val="28"/>
          <w:szCs w:val="28"/>
        </w:rPr>
        <w:t xml:space="preserve">: </w:t>
      </w:r>
      <w:r w:rsidR="00104213">
        <w:rPr>
          <w:rFonts w:ascii="Times New Roman" w:hAnsi="Times New Roman" w:cs="Times New Roman"/>
          <w:sz w:val="28"/>
          <w:szCs w:val="28"/>
        </w:rPr>
        <w:t xml:space="preserve">ул.Короленко, 58, </w:t>
      </w:r>
      <w:r w:rsidR="00104213" w:rsidRPr="00FA6450">
        <w:rPr>
          <w:rFonts w:ascii="Times New Roman" w:hAnsi="Times New Roman" w:cs="Times New Roman"/>
          <w:sz w:val="28"/>
          <w:szCs w:val="28"/>
        </w:rPr>
        <w:t xml:space="preserve">г.Барнаул, Алтайский край, 656043, телефон </w:t>
      </w:r>
      <w:r w:rsidR="00104213" w:rsidRPr="00FA6450">
        <w:rPr>
          <w:rFonts w:ascii="Times New Roman" w:hAnsi="Times New Roman"/>
          <w:sz w:val="28"/>
          <w:szCs w:val="28"/>
        </w:rPr>
        <w:t>37</w:t>
      </w:r>
      <w:r w:rsidR="00104213">
        <w:rPr>
          <w:rFonts w:ascii="Times New Roman" w:hAnsi="Times New Roman"/>
          <w:sz w:val="28"/>
          <w:szCs w:val="28"/>
        </w:rPr>
        <w:t>1-601</w:t>
      </w:r>
      <w:r w:rsidR="00104213" w:rsidRPr="00FA6450">
        <w:rPr>
          <w:rFonts w:ascii="Times New Roman" w:hAnsi="Times New Roman"/>
          <w:sz w:val="28"/>
          <w:szCs w:val="28"/>
        </w:rPr>
        <w:t xml:space="preserve">, адрес электронной почты: </w:t>
      </w:r>
      <w:r w:rsidR="00104213" w:rsidRPr="00A677ED">
        <w:rPr>
          <w:rFonts w:ascii="Times New Roman" w:hAnsi="Times New Roman"/>
          <w:sz w:val="28"/>
          <w:szCs w:val="28"/>
        </w:rPr>
        <w:t>dorkom@barnaul-adm.ru</w:t>
      </w:r>
      <w:r w:rsidR="00104213" w:rsidRPr="00FA645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04213">
        <w:rPr>
          <w:rFonts w:ascii="Times New Roman" w:hAnsi="Times New Roman" w:cs="Times New Roman"/>
          <w:sz w:val="28"/>
          <w:szCs w:val="28"/>
        </w:rPr>
        <w:t>–</w:t>
      </w:r>
      <w:r w:rsidR="00104213" w:rsidRPr="00FA6450">
        <w:rPr>
          <w:rFonts w:ascii="Times New Roman" w:hAnsi="Times New Roman" w:cs="Times New Roman"/>
          <w:sz w:val="28"/>
          <w:szCs w:val="28"/>
        </w:rPr>
        <w:t xml:space="preserve"> разработчик)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67FF" w:rsidRDefault="00845C5A" w:rsidP="00B227B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A6450">
        <w:rPr>
          <w:rFonts w:ascii="Times New Roman" w:hAnsi="Times New Roman" w:cs="Times New Roman"/>
          <w:sz w:val="28"/>
          <w:szCs w:val="28"/>
        </w:rPr>
        <w:t>азработчик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104213" w:rsidRPr="00FA6450">
        <w:rPr>
          <w:rFonts w:ascii="Times New Roman" w:hAnsi="Times New Roman" w:cs="Times New Roman"/>
          <w:sz w:val="28"/>
          <w:szCs w:val="28"/>
        </w:rPr>
        <w:t xml:space="preserve"> было</w:t>
      </w:r>
      <w:r w:rsidR="00104213">
        <w:rPr>
          <w:rFonts w:ascii="Times New Roman" w:hAnsi="Times New Roman" w:cs="Times New Roman"/>
          <w:sz w:val="28"/>
          <w:szCs w:val="28"/>
        </w:rPr>
        <w:t xml:space="preserve"> принято </w:t>
      </w:r>
      <w:r w:rsidR="00104213" w:rsidRPr="00FA6450">
        <w:rPr>
          <w:rFonts w:ascii="Times New Roman" w:hAnsi="Times New Roman" w:cs="Times New Roman"/>
          <w:sz w:val="28"/>
          <w:szCs w:val="28"/>
        </w:rPr>
        <w:t xml:space="preserve">решение о разработке проекта муниципального нормативного правового акта постановления администрации города Барнаула </w:t>
      </w:r>
      <w:r w:rsidR="002D67FF" w:rsidRPr="002D67FF">
        <w:rPr>
          <w:rFonts w:ascii="Times New Roman" w:eastAsia="Calibri" w:hAnsi="Times New Roman" w:cs="Times New Roman"/>
          <w:sz w:val="28"/>
          <w:szCs w:val="28"/>
          <w:lang w:eastAsia="en-US"/>
        </w:rPr>
        <w:t>«О внесении изменений в приложение к постановлению администрации города от 26.07.2017 №1542</w:t>
      </w:r>
      <w:r w:rsidR="002D67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(в редакции постановления от </w:t>
      </w:r>
      <w:r w:rsidR="002D67FF" w:rsidRPr="002D67FF">
        <w:rPr>
          <w:rFonts w:ascii="Times New Roman" w:eastAsia="Calibri" w:hAnsi="Times New Roman" w:cs="Times New Roman"/>
          <w:sz w:val="28"/>
          <w:szCs w:val="28"/>
          <w:lang w:eastAsia="en-US"/>
        </w:rPr>
        <w:t>24.09.2018 №1610)»</w:t>
      </w:r>
      <w:r w:rsidR="002D67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227B5" w:rsidRPr="00B227B5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0C309A" w:rsidRPr="000C309A">
        <w:rPr>
          <w:rFonts w:ascii="Times New Roman" w:hAnsi="Times New Roman" w:cs="Times New Roman"/>
          <w:sz w:val="28"/>
          <w:szCs w:val="28"/>
        </w:rPr>
        <w:t>организации бесперебойно</w:t>
      </w:r>
      <w:r w:rsidR="002D67FF">
        <w:rPr>
          <w:rFonts w:ascii="Times New Roman" w:hAnsi="Times New Roman" w:cs="Times New Roman"/>
          <w:sz w:val="28"/>
          <w:szCs w:val="28"/>
        </w:rPr>
        <w:t>й работы наружного освещения и светофорных объектов г.Барнаула.</w:t>
      </w:r>
    </w:p>
    <w:p w:rsidR="000C309A" w:rsidRDefault="00845C5A" w:rsidP="000C309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направлен на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>проблем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F5194E" w:rsidRPr="000C309A">
        <w:rPr>
          <w:rFonts w:ascii="Times New Roman" w:hAnsi="Times New Roman" w:cs="Times New Roman"/>
          <w:sz w:val="28"/>
          <w:szCs w:val="28"/>
        </w:rPr>
        <w:t>бесперебойно</w:t>
      </w:r>
      <w:r w:rsidR="00F5194E">
        <w:rPr>
          <w:rFonts w:ascii="Times New Roman" w:hAnsi="Times New Roman" w:cs="Times New Roman"/>
          <w:sz w:val="28"/>
          <w:szCs w:val="28"/>
        </w:rPr>
        <w:t>й работы наружного освещения и светофорных объектов г.Барнаула</w:t>
      </w:r>
      <w:r w:rsidR="000C309A" w:rsidRPr="000C309A">
        <w:rPr>
          <w:rFonts w:ascii="Times New Roman" w:hAnsi="Times New Roman" w:cs="Times New Roman"/>
          <w:sz w:val="28"/>
          <w:szCs w:val="28"/>
        </w:rPr>
        <w:t>.</w:t>
      </w:r>
    </w:p>
    <w:p w:rsidR="000C309A" w:rsidRPr="000C309A" w:rsidRDefault="00104213" w:rsidP="00F902B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09A">
        <w:rPr>
          <w:rFonts w:ascii="Times New Roman" w:hAnsi="Times New Roman" w:cs="Times New Roman"/>
          <w:sz w:val="28"/>
          <w:szCs w:val="28"/>
        </w:rPr>
        <w:t xml:space="preserve">Предметом правового регулирования проекта муниципального нормативного правового акта являются </w:t>
      </w:r>
      <w:r w:rsidR="008C1D85" w:rsidRPr="000C309A">
        <w:rPr>
          <w:rFonts w:ascii="Times New Roman" w:hAnsi="Times New Roman" w:cs="Times New Roman"/>
          <w:sz w:val="28"/>
          <w:szCs w:val="28"/>
        </w:rPr>
        <w:t xml:space="preserve">правоотношения, складывающиеся </w:t>
      </w:r>
      <w:r w:rsidR="00CA2662" w:rsidRPr="000C309A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0C309A" w:rsidRPr="000C309A">
        <w:rPr>
          <w:rFonts w:ascii="Times New Roman" w:hAnsi="Times New Roman" w:cs="Times New Roman"/>
          <w:sz w:val="28"/>
          <w:szCs w:val="28"/>
        </w:rPr>
        <w:t xml:space="preserve">предоставления из бюджета </w:t>
      </w:r>
      <w:r w:rsidR="000C309A" w:rsidRPr="00F5194E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F5194E" w:rsidRPr="00F5194E">
        <w:rPr>
          <w:rFonts w:ascii="Times New Roman" w:hAnsi="Times New Roman" w:cs="Times New Roman"/>
          <w:sz w:val="28"/>
          <w:szCs w:val="28"/>
        </w:rPr>
        <w:t>субсидий на возмещение затр</w:t>
      </w:r>
      <w:r w:rsidR="00F5194E">
        <w:rPr>
          <w:rFonts w:ascii="Times New Roman" w:hAnsi="Times New Roman" w:cs="Times New Roman"/>
          <w:sz w:val="28"/>
          <w:szCs w:val="28"/>
        </w:rPr>
        <w:t>ат, связанных с оказанием услуг</w:t>
      </w:r>
      <w:r w:rsidR="00F5194E" w:rsidRPr="00F5194E">
        <w:rPr>
          <w:rFonts w:ascii="Times New Roman" w:hAnsi="Times New Roman" w:cs="Times New Roman"/>
          <w:sz w:val="28"/>
          <w:szCs w:val="28"/>
        </w:rPr>
        <w:t xml:space="preserve"> по техническому обслуживанию, текущему и капитальному ремонту арендуемых линий наружного освещения и светофорных объектов города Барнаула</w:t>
      </w:r>
      <w:r w:rsidR="000C309A" w:rsidRPr="000C309A">
        <w:rPr>
          <w:rFonts w:ascii="Times New Roman" w:hAnsi="Times New Roman" w:cs="Times New Roman"/>
          <w:sz w:val="28"/>
          <w:szCs w:val="28"/>
        </w:rPr>
        <w:t>.</w:t>
      </w:r>
    </w:p>
    <w:p w:rsidR="00104213" w:rsidRDefault="00104213" w:rsidP="00F902B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E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соответствует законодательству Российской Федерации, Алтайского края, муниципальным </w:t>
      </w:r>
      <w:r>
        <w:rPr>
          <w:rFonts w:ascii="Times New Roman" w:hAnsi="Times New Roman" w:cs="Times New Roman"/>
          <w:sz w:val="28"/>
          <w:szCs w:val="28"/>
        </w:rPr>
        <w:t>правовым актам города Барнаула.</w:t>
      </w:r>
    </w:p>
    <w:p w:rsidR="00F902B0" w:rsidRPr="00104213" w:rsidRDefault="00104213" w:rsidP="00F902B0">
      <w:pPr>
        <w:pStyle w:val="ConsPlusNormal"/>
        <w:ind w:firstLine="540"/>
        <w:jc w:val="both"/>
      </w:pPr>
      <w:r w:rsidRPr="00104213">
        <w:t>Действие муниципального нормативного правового акта будет распространено на юридических лиц</w:t>
      </w:r>
      <w:r w:rsidR="00B40435">
        <w:t xml:space="preserve"> </w:t>
      </w:r>
      <w:r w:rsidR="00B40435" w:rsidRPr="000C309A">
        <w:t>(за исключением государственных (муниципальных) учреждений)</w:t>
      </w:r>
      <w:r w:rsidR="00F902B0">
        <w:t>,</w:t>
      </w:r>
      <w:r w:rsidR="00B40435">
        <w:t xml:space="preserve"> </w:t>
      </w:r>
      <w:r w:rsidR="00F902B0">
        <w:t>индивидуальных предпринимателей, оказывающим услуги по техническому обслуживанию, текущему и капитальному ремонту арендуемых линий наружного освещения и светофорных объектов города Барнаула.</w:t>
      </w:r>
    </w:p>
    <w:p w:rsidR="00CA2662" w:rsidRPr="00D00C7A" w:rsidRDefault="00CA2662" w:rsidP="00CA26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C7A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изменения полномочий органов местного самоуправления города.</w:t>
      </w:r>
    </w:p>
    <w:p w:rsidR="00D00C7A" w:rsidRPr="00D00C7A" w:rsidRDefault="00F902B0" w:rsidP="00F902B0">
      <w:pPr>
        <w:rPr>
          <w:rFonts w:ascii="Times New Roman" w:hAnsi="Times New Roman" w:cs="Times New Roman"/>
          <w:sz w:val="28"/>
          <w:szCs w:val="28"/>
        </w:rPr>
      </w:pPr>
      <w:r w:rsidRPr="00D00C7A">
        <w:rPr>
          <w:rFonts w:ascii="Times New Roman" w:hAnsi="Times New Roman" w:cs="Times New Roman"/>
          <w:sz w:val="28"/>
          <w:szCs w:val="28"/>
        </w:rPr>
        <w:t>В связи с принятием проекта муниципального нормативного правового акта изменятся</w:t>
      </w:r>
      <w:r w:rsidR="00D00C7A">
        <w:rPr>
          <w:rFonts w:ascii="Times New Roman" w:hAnsi="Times New Roman" w:cs="Times New Roman"/>
          <w:sz w:val="28"/>
          <w:szCs w:val="28"/>
        </w:rPr>
        <w:t xml:space="preserve"> следующие права и обязанности </w:t>
      </w:r>
      <w:r w:rsidR="00D00C7A" w:rsidRPr="00582AAC">
        <w:rPr>
          <w:rFonts w:ascii="Times New Roman" w:hAnsi="Times New Roman" w:cs="Times New Roman"/>
          <w:sz w:val="28"/>
          <w:szCs w:val="28"/>
        </w:rPr>
        <w:t>субъектов предпринимательской и инвестиционной деятельности</w:t>
      </w:r>
      <w:r w:rsidR="00D00C7A" w:rsidRPr="00D00C7A">
        <w:rPr>
          <w:rFonts w:ascii="Times New Roman" w:hAnsi="Times New Roman" w:cs="Times New Roman"/>
          <w:sz w:val="28"/>
          <w:szCs w:val="28"/>
        </w:rPr>
        <w:t>:</w:t>
      </w:r>
    </w:p>
    <w:p w:rsidR="00D00C7A" w:rsidRDefault="00D00C7A" w:rsidP="00F902B0">
      <w:pPr>
        <w:rPr>
          <w:rFonts w:ascii="Times New Roman" w:hAnsi="Times New Roman" w:cs="Times New Roman"/>
          <w:sz w:val="28"/>
          <w:szCs w:val="28"/>
        </w:rPr>
      </w:pPr>
      <w:r w:rsidRPr="00D00C7A">
        <w:rPr>
          <w:rFonts w:ascii="Times New Roman" w:hAnsi="Times New Roman" w:cs="Times New Roman"/>
          <w:sz w:val="28"/>
          <w:szCs w:val="28"/>
        </w:rPr>
        <w:t xml:space="preserve">- </w:t>
      </w:r>
      <w:r w:rsidR="00F902B0" w:rsidRPr="00D00C7A">
        <w:rPr>
          <w:rFonts w:ascii="Times New Roman" w:hAnsi="Times New Roman" w:cs="Times New Roman"/>
          <w:sz w:val="28"/>
          <w:szCs w:val="28"/>
        </w:rPr>
        <w:t>требования, предъявляемые к заявителям на получение субсидии на возмещение затрат, связанных с оказанием услуг по техническому обслуживанию, текущему и капитальному ремонту арендуемых линий наружного освещения и светофорных объектов города Барнаула</w:t>
      </w:r>
      <w:r w:rsidRPr="00D00C7A">
        <w:rPr>
          <w:rFonts w:ascii="Times New Roman" w:hAnsi="Times New Roman" w:cs="Times New Roman"/>
          <w:sz w:val="28"/>
          <w:szCs w:val="28"/>
        </w:rPr>
        <w:t>;</w:t>
      </w:r>
    </w:p>
    <w:p w:rsidR="00D00C7A" w:rsidRPr="00D00C7A" w:rsidRDefault="00D00C7A" w:rsidP="00F902B0">
      <w:pPr>
        <w:rPr>
          <w:rFonts w:ascii="Times New Roman" w:hAnsi="Times New Roman" w:cs="Times New Roman"/>
          <w:sz w:val="28"/>
          <w:szCs w:val="28"/>
        </w:rPr>
      </w:pPr>
    </w:p>
    <w:p w:rsidR="00D00C7A" w:rsidRPr="00D00C7A" w:rsidRDefault="00D00C7A" w:rsidP="00F902B0">
      <w:pPr>
        <w:rPr>
          <w:rFonts w:ascii="Times New Roman" w:hAnsi="Times New Roman" w:cs="Times New Roman"/>
          <w:sz w:val="28"/>
          <w:szCs w:val="28"/>
        </w:rPr>
      </w:pPr>
      <w:r w:rsidRPr="00D00C7A">
        <w:rPr>
          <w:rFonts w:ascii="Times New Roman" w:hAnsi="Times New Roman" w:cs="Times New Roman"/>
          <w:sz w:val="28"/>
          <w:szCs w:val="28"/>
        </w:rPr>
        <w:t>- основания для отказа в заключении договора на предоставление субсидии;</w:t>
      </w:r>
    </w:p>
    <w:p w:rsidR="00F902B0" w:rsidRDefault="00D00C7A" w:rsidP="00F902B0">
      <w:pPr>
        <w:rPr>
          <w:rFonts w:ascii="Times New Roman" w:hAnsi="Times New Roman" w:cs="Times New Roman"/>
          <w:sz w:val="28"/>
          <w:szCs w:val="28"/>
        </w:rPr>
      </w:pPr>
      <w:r w:rsidRPr="00D00C7A">
        <w:rPr>
          <w:rFonts w:ascii="Times New Roman" w:hAnsi="Times New Roman" w:cs="Times New Roman"/>
          <w:sz w:val="28"/>
          <w:szCs w:val="28"/>
        </w:rPr>
        <w:t>- требования, в обязательном порядке подлежащие включению в договоры на предоставление субсидии.</w:t>
      </w:r>
    </w:p>
    <w:p w:rsidR="00104213" w:rsidRDefault="00104213" w:rsidP="00D00C7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8DE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увеличение (уменьшение) расходов субъектов предпринимательской и инвестиционной деятельности и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8DE">
        <w:rPr>
          <w:rFonts w:ascii="Times New Roman" w:hAnsi="Times New Roman" w:cs="Times New Roman"/>
          <w:sz w:val="28"/>
          <w:szCs w:val="28"/>
        </w:rPr>
        <w:t>самоуправления города, связанных с изменением их прав и обязанностей.</w:t>
      </w:r>
    </w:p>
    <w:p w:rsidR="00104213" w:rsidRDefault="00104213" w:rsidP="00104213">
      <w:pPr>
        <w:tabs>
          <w:tab w:val="left" w:leader="underscore" w:pos="935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проекта муниципального </w:t>
      </w:r>
      <w:r w:rsidR="0051064C" w:rsidRPr="006D3308">
        <w:rPr>
          <w:rFonts w:ascii="Times New Roman" w:hAnsi="Times New Roman" w:cs="Times New Roman"/>
          <w:sz w:val="28"/>
          <w:szCs w:val="28"/>
        </w:rPr>
        <w:t>нормативного</w:t>
      </w:r>
      <w:r w:rsidR="005106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правового акта не повлечет возникновение рисков негативных последствий решения проблемы предложенным способом регулирования.</w:t>
      </w:r>
    </w:p>
    <w:p w:rsidR="003B3229" w:rsidRDefault="00845C5A" w:rsidP="00845C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>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– п</w:t>
      </w:r>
      <w:r w:rsidR="00EC3187">
        <w:rPr>
          <w:rFonts w:ascii="Times New Roman" w:hAnsi="Times New Roman" w:cs="Times New Roman"/>
          <w:sz w:val="28"/>
          <w:szCs w:val="28"/>
        </w:rPr>
        <w:t>осле официального опубликования</w:t>
      </w:r>
      <w:r w:rsidR="003B3229">
        <w:rPr>
          <w:rFonts w:ascii="Times New Roman" w:hAnsi="Times New Roman" w:cs="Times New Roman"/>
          <w:sz w:val="28"/>
          <w:szCs w:val="28"/>
        </w:rPr>
        <w:t>.</w:t>
      </w:r>
    </w:p>
    <w:p w:rsidR="00845C5A" w:rsidRPr="006D3308" w:rsidRDefault="00845C5A" w:rsidP="00845C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D00C7A" w:rsidRPr="006D3308" w:rsidRDefault="00845C5A" w:rsidP="00F11C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D3308">
        <w:rPr>
          <w:rFonts w:ascii="Times New Roman" w:hAnsi="Times New Roman" w:cs="Times New Roman"/>
          <w:sz w:val="28"/>
          <w:szCs w:val="28"/>
        </w:rPr>
        <w:t>нормативного правового акта отсутствует.</w:t>
      </w:r>
    </w:p>
    <w:p w:rsidR="003B3229" w:rsidRPr="006D3308" w:rsidRDefault="00845C5A" w:rsidP="003B32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Pr="006D3308">
        <w:rPr>
          <w:rFonts w:ascii="Times New Roman" w:hAnsi="Times New Roman" w:cs="Times New Roman"/>
          <w:sz w:val="28"/>
          <w:szCs w:val="28"/>
        </w:rPr>
        <w:t xml:space="preserve">распространения предлагаемого </w:t>
      </w:r>
      <w:r>
        <w:rPr>
          <w:rFonts w:ascii="Times New Roman" w:hAnsi="Times New Roman" w:cs="Times New Roman"/>
          <w:sz w:val="28"/>
          <w:szCs w:val="28"/>
        </w:rPr>
        <w:t>регулирования н</w:t>
      </w:r>
      <w:r w:rsidRPr="006D3308">
        <w:rPr>
          <w:rFonts w:ascii="Times New Roman" w:hAnsi="Times New Roman" w:cs="Times New Roman"/>
          <w:sz w:val="28"/>
          <w:szCs w:val="28"/>
        </w:rPr>
        <w:t>а ранее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CEE">
        <w:rPr>
          <w:rFonts w:ascii="Times New Roman" w:hAnsi="Times New Roman" w:cs="Times New Roman"/>
          <w:sz w:val="28"/>
          <w:szCs w:val="28"/>
        </w:rPr>
        <w:t>возникшие отношения</w:t>
      </w:r>
      <w:r w:rsidR="003B3229">
        <w:rPr>
          <w:rFonts w:ascii="Times New Roman" w:hAnsi="Times New Roman" w:cs="Times New Roman"/>
          <w:sz w:val="28"/>
          <w:szCs w:val="28"/>
        </w:rPr>
        <w:t xml:space="preserve"> </w:t>
      </w:r>
      <w:r w:rsidR="003B3229" w:rsidRPr="006D3308">
        <w:rPr>
          <w:rFonts w:ascii="Times New Roman" w:hAnsi="Times New Roman" w:cs="Times New Roman"/>
          <w:sz w:val="28"/>
          <w:szCs w:val="28"/>
        </w:rPr>
        <w:t>отсутствует</w:t>
      </w:r>
      <w:r w:rsidR="00F11C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6911" w:rsidRPr="00EB6231" w:rsidRDefault="00845C5A" w:rsidP="00EB691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A0F">
        <w:rPr>
          <w:rFonts w:ascii="Times New Roman" w:hAnsi="Times New Roman" w:cs="Times New Roman"/>
          <w:sz w:val="28"/>
          <w:szCs w:val="28"/>
        </w:rPr>
        <w:t xml:space="preserve">Необходимыми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186A0F">
        <w:rPr>
          <w:rFonts w:ascii="Times New Roman" w:hAnsi="Times New Roman" w:cs="Times New Roman"/>
          <w:sz w:val="28"/>
          <w:szCs w:val="28"/>
        </w:rPr>
        <w:t>достижения</w:t>
      </w:r>
      <w:r>
        <w:rPr>
          <w:rFonts w:ascii="Times New Roman" w:hAnsi="Times New Roman" w:cs="Times New Roman"/>
          <w:sz w:val="28"/>
          <w:szCs w:val="28"/>
        </w:rPr>
        <w:t xml:space="preserve"> заявленных</w:t>
      </w:r>
      <w:r w:rsidRPr="00186A0F">
        <w:rPr>
          <w:rFonts w:ascii="Times New Roman" w:hAnsi="Times New Roman" w:cs="Times New Roman"/>
          <w:sz w:val="28"/>
          <w:szCs w:val="28"/>
        </w:rPr>
        <w:t xml:space="preserve"> целей регулирования являются следующие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организационно-технические, </w:t>
      </w:r>
      <w:r w:rsidRPr="00186A0F">
        <w:rPr>
          <w:rFonts w:ascii="Times New Roman" w:hAnsi="Times New Roman" w:cs="Times New Roman"/>
          <w:sz w:val="28"/>
          <w:szCs w:val="28"/>
        </w:rPr>
        <w:t>методологические, информационные и иные мероприятия</w:t>
      </w:r>
      <w:r w:rsidRPr="00EB6231">
        <w:rPr>
          <w:rFonts w:ascii="Times New Roman" w:hAnsi="Times New Roman" w:cs="Times New Roman"/>
          <w:sz w:val="28"/>
          <w:szCs w:val="28"/>
        </w:rPr>
        <w:t>: обнародование принятого нормативного правового акта.</w:t>
      </w:r>
    </w:p>
    <w:p w:rsidR="00EB6911" w:rsidRPr="00D33FCA" w:rsidRDefault="00EB6911" w:rsidP="00EB6911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D33FCA">
        <w:rPr>
          <w:rFonts w:ascii="Times New Roman" w:hAnsi="Times New Roman" w:cs="Times New Roman"/>
          <w:sz w:val="28"/>
          <w:szCs w:val="28"/>
        </w:rPr>
        <w:t>В целях организации публичного обсуждения проект муниципального нормативного правового акта и сводный отчет о проведении оценки регулирующего воздействия были размещены на официальном Интернет-сайте города Барнаула (</w:t>
      </w:r>
      <w:r w:rsidRPr="00D33FCA">
        <w:rPr>
          <w:rFonts w:ascii="Times New Roman" w:hAnsi="Times New Roman" w:cs="Times New Roman"/>
          <w:sz w:val="28"/>
          <w:szCs w:val="28"/>
          <w:lang w:val="en-US"/>
        </w:rPr>
        <w:t>barnaul</w:t>
      </w:r>
      <w:r w:rsidRPr="00D33FCA">
        <w:rPr>
          <w:rFonts w:ascii="Times New Roman" w:hAnsi="Times New Roman" w:cs="Times New Roman"/>
          <w:sz w:val="28"/>
          <w:szCs w:val="28"/>
        </w:rPr>
        <w:t>.</w:t>
      </w:r>
      <w:r w:rsidRPr="00D33FCA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D33FCA">
        <w:rPr>
          <w:rFonts w:ascii="Times New Roman" w:hAnsi="Times New Roman" w:cs="Times New Roman"/>
          <w:sz w:val="28"/>
          <w:szCs w:val="28"/>
        </w:rPr>
        <w:t>) в разделе «Власть/Правовой портал/Оценка регулирующего воздействия/Публичные обсуждения».</w:t>
      </w:r>
      <w:r w:rsidRPr="00D33FC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B6911" w:rsidRPr="00D33FCA" w:rsidRDefault="00EB6911" w:rsidP="00EB6911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D33FCA">
        <w:rPr>
          <w:rFonts w:ascii="Times New Roman" w:hAnsi="Times New Roman" w:cs="Times New Roman"/>
          <w:sz w:val="28"/>
          <w:szCs w:val="28"/>
        </w:rPr>
        <w:t>Публичное обсуждение проекта муниципального нормативног</w:t>
      </w:r>
      <w:r>
        <w:rPr>
          <w:rFonts w:ascii="Times New Roman" w:hAnsi="Times New Roman" w:cs="Times New Roman"/>
          <w:sz w:val="28"/>
          <w:szCs w:val="28"/>
        </w:rPr>
        <w:t>о правового акта и сводного отче</w:t>
      </w:r>
      <w:r w:rsidRPr="00D33FCA">
        <w:rPr>
          <w:rFonts w:ascii="Times New Roman" w:hAnsi="Times New Roman" w:cs="Times New Roman"/>
          <w:sz w:val="28"/>
          <w:szCs w:val="28"/>
        </w:rPr>
        <w:t xml:space="preserve">та о проведении оценки регулирующего воздействия проводилось в период </w:t>
      </w:r>
      <w:r>
        <w:rPr>
          <w:rFonts w:ascii="Times New Roman" w:hAnsi="Times New Roman" w:cs="Times New Roman"/>
          <w:sz w:val="28"/>
          <w:szCs w:val="28"/>
        </w:rPr>
        <w:t>с 27.05.2019 по 17.06</w:t>
      </w:r>
      <w:r w:rsidRPr="00BF503E">
        <w:rPr>
          <w:rFonts w:ascii="Times New Roman" w:hAnsi="Times New Roman" w:cs="Times New Roman"/>
          <w:sz w:val="28"/>
          <w:szCs w:val="28"/>
        </w:rPr>
        <w:t>.2019</w:t>
      </w:r>
      <w:r w:rsidRPr="00D33FCA">
        <w:rPr>
          <w:rFonts w:ascii="Times New Roman" w:hAnsi="Times New Roman" w:cs="Times New Roman"/>
          <w:sz w:val="28"/>
          <w:szCs w:val="28"/>
        </w:rPr>
        <w:t>.</w:t>
      </w:r>
    </w:p>
    <w:p w:rsidR="00EB6911" w:rsidRPr="00D33FCA" w:rsidRDefault="00EB6911" w:rsidP="00EB691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33FCA">
        <w:rPr>
          <w:rFonts w:ascii="Times New Roman" w:hAnsi="Times New Roman" w:cs="Times New Roman"/>
          <w:sz w:val="28"/>
          <w:szCs w:val="28"/>
        </w:rPr>
        <w:t>Извещения о начале публичного обсуждения в соответствии с частью 3 статьи 5 закона Алтайского края от 10.11.2014 №90-ЗС «О порядке проведения оценки регулирующего воздействия и экспертизы проектов муниципальных нормативных правовых актов, затрагивающих вопросы осуществления предпринимательской и инвестиционной деятельности» были направлены</w:t>
      </w:r>
      <w:r>
        <w:rPr>
          <w:rFonts w:ascii="Times New Roman" w:hAnsi="Times New Roman" w:cs="Times New Roman"/>
          <w:sz w:val="28"/>
          <w:szCs w:val="28"/>
        </w:rPr>
        <w:t xml:space="preserve"> в адрес</w:t>
      </w:r>
      <w:r w:rsidRPr="00D33FCA">
        <w:rPr>
          <w:rFonts w:ascii="Times New Roman" w:hAnsi="Times New Roman" w:cs="Times New Roman"/>
          <w:sz w:val="28"/>
          <w:szCs w:val="28"/>
        </w:rPr>
        <w:t>:</w:t>
      </w:r>
    </w:p>
    <w:p w:rsidR="00EB6911" w:rsidRDefault="00EB6911" w:rsidP="00EB691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1C63">
        <w:rPr>
          <w:rFonts w:ascii="Times New Roman" w:hAnsi="Times New Roman" w:cs="Times New Roman"/>
          <w:sz w:val="28"/>
          <w:szCs w:val="28"/>
        </w:rPr>
        <w:t>Уполномоченно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41C63">
        <w:rPr>
          <w:rFonts w:ascii="Times New Roman" w:hAnsi="Times New Roman" w:cs="Times New Roman"/>
          <w:sz w:val="28"/>
          <w:szCs w:val="28"/>
        </w:rPr>
        <w:t xml:space="preserve"> по защите 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C63">
        <w:rPr>
          <w:rFonts w:ascii="Times New Roman" w:hAnsi="Times New Roman" w:cs="Times New Roman"/>
          <w:sz w:val="28"/>
          <w:szCs w:val="28"/>
        </w:rPr>
        <w:t>предпринимателей в Алтайском крае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6911" w:rsidRDefault="00EB6911" w:rsidP="00EB691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1C63">
        <w:rPr>
          <w:rFonts w:ascii="Times New Roman" w:hAnsi="Times New Roman" w:cs="Times New Roman"/>
          <w:sz w:val="28"/>
          <w:szCs w:val="28"/>
        </w:rPr>
        <w:t>НП «Алтайский союз предпринимателей»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6CB8" w:rsidRDefault="00446CB8" w:rsidP="00EB6911">
      <w:pPr>
        <w:ind w:firstLine="70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срока, предусмотренного для принятия разработчиком предложений в связи с проведением публичного обсуждения проекта муниципального нормативного правового акта и сводного отчета о проведении оценки регулирующего воздействия, в адрес разработчика предложения не поступали.</w:t>
      </w:r>
    </w:p>
    <w:p w:rsidR="00104213" w:rsidRDefault="00EB6911" w:rsidP="00EB6911">
      <w:pPr>
        <w:ind w:firstLine="708"/>
        <w:outlineLvl w:val="1"/>
        <w:rPr>
          <w:rFonts w:ascii="Times New Roman" w:hAnsi="Times New Roman" w:cs="Times New Roman"/>
          <w:sz w:val="28"/>
          <w:szCs w:val="28"/>
        </w:rPr>
      </w:pPr>
      <w:r w:rsidRPr="00E41C63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проведения публичного обсуждения принято решение о доработке сводного отчета о проведении оценки регулирующего воздействия, в который дополнительно включаются сведения о проведении публичного обсуждения проекта муниципального нормативного правового акта и сводного отчета о проведении оценки регулирующего воздействия, сроках его проведения, сводка предложений, поступивших в связи с проведением публичного обсуждения,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D2329">
        <w:rPr>
          <w:rFonts w:ascii="Times New Roman" w:hAnsi="Times New Roman" w:cs="Times New Roman"/>
          <w:sz w:val="28"/>
          <w:szCs w:val="28"/>
        </w:rPr>
        <w:t>доработке проекта муниципального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329">
        <w:rPr>
          <w:rFonts w:ascii="Times New Roman" w:hAnsi="Times New Roman" w:cs="Times New Roman"/>
          <w:sz w:val="28"/>
          <w:szCs w:val="28"/>
        </w:rPr>
        <w:t>правового акта, их направлении ответственному за подготовку заключения.</w:t>
      </w:r>
    </w:p>
    <w:p w:rsidR="00284714" w:rsidRPr="00B841CB" w:rsidRDefault="00284714" w:rsidP="00104213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821E7" w:rsidRDefault="009821E7" w:rsidP="00286064">
      <w:pPr>
        <w:ind w:firstLine="0"/>
        <w:rPr>
          <w:rFonts w:ascii="Times New Roman" w:hAnsi="Times New Roman" w:cs="Times New Roman"/>
          <w:sz w:val="28"/>
        </w:rPr>
      </w:pPr>
    </w:p>
    <w:p w:rsidR="00286064" w:rsidRPr="00286064" w:rsidRDefault="00446CB8" w:rsidP="00286064">
      <w:pPr>
        <w:ind w:firstLine="0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Заместитель п</w:t>
      </w:r>
      <w:r w:rsidR="00286064" w:rsidRPr="00286064">
        <w:rPr>
          <w:rFonts w:ascii="Times New Roman" w:hAnsi="Times New Roman" w:cs="Times New Roman"/>
          <w:sz w:val="28"/>
        </w:rPr>
        <w:t>редседател</w:t>
      </w:r>
      <w:r>
        <w:rPr>
          <w:rFonts w:ascii="Times New Roman" w:hAnsi="Times New Roman" w:cs="Times New Roman"/>
          <w:sz w:val="28"/>
        </w:rPr>
        <w:t>я</w:t>
      </w:r>
      <w:r w:rsidR="00286064" w:rsidRPr="00286064">
        <w:rPr>
          <w:rFonts w:ascii="Times New Roman" w:hAnsi="Times New Roman" w:cs="Times New Roman"/>
          <w:sz w:val="28"/>
        </w:rPr>
        <w:t xml:space="preserve"> комитета </w:t>
      </w:r>
    </w:p>
    <w:p w:rsidR="00286064" w:rsidRPr="00286064" w:rsidRDefault="00286064" w:rsidP="00286064">
      <w:pPr>
        <w:ind w:firstLine="0"/>
        <w:rPr>
          <w:rFonts w:ascii="Times New Roman" w:hAnsi="Times New Roman" w:cs="Times New Roman"/>
          <w:sz w:val="28"/>
        </w:rPr>
      </w:pPr>
      <w:r w:rsidRPr="00286064">
        <w:rPr>
          <w:rFonts w:ascii="Times New Roman" w:hAnsi="Times New Roman" w:cs="Times New Roman"/>
          <w:sz w:val="28"/>
        </w:rPr>
        <w:t xml:space="preserve">по дорожному хозяйству, </w:t>
      </w:r>
    </w:p>
    <w:p w:rsidR="002A6A1E" w:rsidRDefault="00286064" w:rsidP="00286064">
      <w:pPr>
        <w:ind w:firstLine="0"/>
        <w:rPr>
          <w:rFonts w:ascii="Times New Roman" w:hAnsi="Times New Roman" w:cs="Times New Roman"/>
          <w:sz w:val="28"/>
        </w:rPr>
      </w:pPr>
      <w:r w:rsidRPr="00286064">
        <w:rPr>
          <w:rFonts w:ascii="Times New Roman" w:hAnsi="Times New Roman" w:cs="Times New Roman"/>
          <w:sz w:val="28"/>
        </w:rPr>
        <w:t>благоустройству,</w:t>
      </w:r>
      <w:r>
        <w:rPr>
          <w:rFonts w:ascii="Times New Roman" w:hAnsi="Times New Roman" w:cs="Times New Roman"/>
          <w:sz w:val="28"/>
        </w:rPr>
        <w:t xml:space="preserve"> транспорту и связи</w:t>
      </w:r>
      <w:r w:rsidR="00F11CEE">
        <w:rPr>
          <w:rFonts w:ascii="Times New Roman" w:hAnsi="Times New Roman" w:cs="Times New Roman"/>
          <w:sz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</w:rPr>
        <w:t xml:space="preserve">  </w:t>
      </w:r>
      <w:r w:rsidR="00446CB8">
        <w:rPr>
          <w:rFonts w:ascii="Times New Roman" w:hAnsi="Times New Roman" w:cs="Times New Roman"/>
          <w:sz w:val="28"/>
        </w:rPr>
        <w:t xml:space="preserve">          И.Д.Гармат</w:t>
      </w:r>
    </w:p>
    <w:sectPr w:rsidR="002A6A1E" w:rsidSect="0028606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B56" w:rsidRDefault="00303B56" w:rsidP="00286064">
      <w:r>
        <w:separator/>
      </w:r>
    </w:p>
  </w:endnote>
  <w:endnote w:type="continuationSeparator" w:id="0">
    <w:p w:rsidR="00303B56" w:rsidRDefault="00303B56" w:rsidP="00286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B56" w:rsidRDefault="00303B56" w:rsidP="00286064">
      <w:r>
        <w:separator/>
      </w:r>
    </w:p>
  </w:footnote>
  <w:footnote w:type="continuationSeparator" w:id="0">
    <w:p w:rsidR="00303B56" w:rsidRDefault="00303B56" w:rsidP="00286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32484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86064" w:rsidRPr="00286064" w:rsidRDefault="00286064">
        <w:pPr>
          <w:pStyle w:val="a5"/>
          <w:jc w:val="right"/>
          <w:rPr>
            <w:rFonts w:ascii="Times New Roman" w:hAnsi="Times New Roman" w:cs="Times New Roman"/>
          </w:rPr>
        </w:pPr>
        <w:r w:rsidRPr="00286064">
          <w:rPr>
            <w:rFonts w:ascii="Times New Roman" w:hAnsi="Times New Roman" w:cs="Times New Roman"/>
          </w:rPr>
          <w:fldChar w:fldCharType="begin"/>
        </w:r>
        <w:r w:rsidRPr="00286064">
          <w:rPr>
            <w:rFonts w:ascii="Times New Roman" w:hAnsi="Times New Roman" w:cs="Times New Roman"/>
          </w:rPr>
          <w:instrText>PAGE   \* MERGEFORMAT</w:instrText>
        </w:r>
        <w:r w:rsidRPr="00286064">
          <w:rPr>
            <w:rFonts w:ascii="Times New Roman" w:hAnsi="Times New Roman" w:cs="Times New Roman"/>
          </w:rPr>
          <w:fldChar w:fldCharType="separate"/>
        </w:r>
        <w:r w:rsidR="009821E7">
          <w:rPr>
            <w:rFonts w:ascii="Times New Roman" w:hAnsi="Times New Roman" w:cs="Times New Roman"/>
            <w:noProof/>
          </w:rPr>
          <w:t>3</w:t>
        </w:r>
        <w:r w:rsidRPr="00286064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213"/>
    <w:rsid w:val="00017738"/>
    <w:rsid w:val="0006339B"/>
    <w:rsid w:val="000C309A"/>
    <w:rsid w:val="00104213"/>
    <w:rsid w:val="001A0D26"/>
    <w:rsid w:val="0027786B"/>
    <w:rsid w:val="00284714"/>
    <w:rsid w:val="00286064"/>
    <w:rsid w:val="002D67FF"/>
    <w:rsid w:val="00303B56"/>
    <w:rsid w:val="003B3229"/>
    <w:rsid w:val="00446CB8"/>
    <w:rsid w:val="0051064C"/>
    <w:rsid w:val="00582AAC"/>
    <w:rsid w:val="005C03B2"/>
    <w:rsid w:val="00845C5A"/>
    <w:rsid w:val="008B79BA"/>
    <w:rsid w:val="008C1D85"/>
    <w:rsid w:val="008E2916"/>
    <w:rsid w:val="009821E7"/>
    <w:rsid w:val="00A05E11"/>
    <w:rsid w:val="00A826E2"/>
    <w:rsid w:val="00B227B5"/>
    <w:rsid w:val="00B2641E"/>
    <w:rsid w:val="00B40435"/>
    <w:rsid w:val="00B64C26"/>
    <w:rsid w:val="00B925CA"/>
    <w:rsid w:val="00C242F1"/>
    <w:rsid w:val="00CA2662"/>
    <w:rsid w:val="00D00C7A"/>
    <w:rsid w:val="00E563DA"/>
    <w:rsid w:val="00EB6911"/>
    <w:rsid w:val="00EC3187"/>
    <w:rsid w:val="00F0316A"/>
    <w:rsid w:val="00F11CEE"/>
    <w:rsid w:val="00F5194E"/>
    <w:rsid w:val="00F71AAB"/>
    <w:rsid w:val="00F902B0"/>
    <w:rsid w:val="00FD21CB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21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421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421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104213"/>
    <w:rPr>
      <w:b/>
      <w:bCs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104213"/>
    <w:pPr>
      <w:ind w:firstLine="0"/>
      <w:jc w:val="left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1042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042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2860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6064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860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86064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8606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86064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59"/>
    <w:rsid w:val="00EB6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21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421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421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104213"/>
    <w:rPr>
      <w:b/>
      <w:bCs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104213"/>
    <w:pPr>
      <w:ind w:firstLine="0"/>
      <w:jc w:val="left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1042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042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2860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6064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860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86064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8606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86064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59"/>
    <w:rsid w:val="00EB6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10690-DE25-45E4-8594-AD838AE8A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Николаевич Струцкий</dc:creator>
  <cp:keywords/>
  <dc:description/>
  <cp:lastModifiedBy>Дмитрий Александрович Шишаев</cp:lastModifiedBy>
  <cp:revision>16</cp:revision>
  <cp:lastPrinted>2019-06-17T07:46:00Z</cp:lastPrinted>
  <dcterms:created xsi:type="dcterms:W3CDTF">2019-02-05T02:33:00Z</dcterms:created>
  <dcterms:modified xsi:type="dcterms:W3CDTF">2019-06-17T07:46:00Z</dcterms:modified>
</cp:coreProperties>
</file>