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64" w:rsidRPr="00CC7FEA" w:rsidRDefault="006C5D64" w:rsidP="006C5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FE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C7FEA" w:rsidRPr="00CC7FEA" w:rsidRDefault="006C5D64" w:rsidP="0045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FE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 и обязательствах имущественного характера </w:t>
      </w:r>
      <w:r w:rsid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CC7FEA">
        <w:rPr>
          <w:rFonts w:ascii="Times New Roman" w:hAnsi="Times New Roman" w:cs="Times New Roman"/>
          <w:sz w:val="24"/>
          <w:szCs w:val="24"/>
        </w:rPr>
        <w:t xml:space="preserve">  муниципальных служащих Лебяжинской сельской администрации </w:t>
      </w:r>
    </w:p>
    <w:p w:rsidR="00321A51" w:rsidRDefault="006C5D64" w:rsidP="006C5D64">
      <w:pPr>
        <w:spacing w:after="0"/>
        <w:jc w:val="center"/>
      </w:pPr>
      <w:r w:rsidRPr="00CC7FEA">
        <w:rPr>
          <w:rFonts w:ascii="Times New Roman" w:hAnsi="Times New Roman" w:cs="Times New Roman"/>
          <w:sz w:val="24"/>
          <w:szCs w:val="24"/>
        </w:rPr>
        <w:t>Центрального района города Барнаула</w:t>
      </w:r>
      <w:r w:rsidR="0045639A"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  <w:r w:rsidR="0045639A"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="0045639A" w:rsidRPr="00CC7FEA">
        <w:rPr>
          <w:rFonts w:ascii="Times New Roman" w:hAnsi="Times New Roman" w:cs="Times New Roman"/>
          <w:sz w:val="24"/>
          <w:szCs w:val="24"/>
        </w:rPr>
        <w:t xml:space="preserve">за период с 1 января 2014 г. по 31 декабря 2014 г.  </w:t>
      </w:r>
    </w:p>
    <w:tbl>
      <w:tblPr>
        <w:tblpPr w:leftFromText="180" w:rightFromText="180" w:vertAnchor="page" w:horzAnchor="margin" w:tblpX="-68" w:tblpY="2365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276"/>
        <w:gridCol w:w="1135"/>
        <w:gridCol w:w="6"/>
        <w:gridCol w:w="1129"/>
        <w:gridCol w:w="6"/>
        <w:gridCol w:w="1118"/>
        <w:gridCol w:w="11"/>
        <w:gridCol w:w="6"/>
        <w:gridCol w:w="993"/>
        <w:gridCol w:w="1561"/>
        <w:gridCol w:w="1134"/>
        <w:gridCol w:w="8"/>
        <w:gridCol w:w="1031"/>
        <w:gridCol w:w="1518"/>
        <w:gridCol w:w="1702"/>
      </w:tblGrid>
      <w:tr w:rsidR="00321A51" w:rsidRPr="006C5D64" w:rsidTr="00CC7FEA">
        <w:trPr>
          <w:trHeight w:val="715"/>
        </w:trPr>
        <w:tc>
          <w:tcPr>
            <w:tcW w:w="14017" w:type="dxa"/>
            <w:gridSpan w:val="16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2" w:type="dxa"/>
            <w:vMerge w:val="restart"/>
          </w:tcPr>
          <w:p w:rsidR="00E253FE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      </w:t>
            </w:r>
          </w:p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( вид приобретенного имущества, источники)</w:t>
            </w:r>
          </w:p>
        </w:tc>
      </w:tr>
      <w:tr w:rsidR="00321A51" w:rsidRPr="006C5D64" w:rsidTr="00CC7FEA">
        <w:trPr>
          <w:trHeight w:val="458"/>
        </w:trPr>
        <w:tc>
          <w:tcPr>
            <w:tcW w:w="1526" w:type="dxa"/>
            <w:vMerge w:val="restart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</w:t>
            </w:r>
            <w:r w:rsidR="00E2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4" w:type="dxa"/>
            <w:gridSpan w:val="8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находящиеся  в собственности</w:t>
            </w:r>
            <w:proofErr w:type="gramEnd"/>
          </w:p>
        </w:tc>
        <w:tc>
          <w:tcPr>
            <w:tcW w:w="3734" w:type="dxa"/>
            <w:gridSpan w:val="4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пользование</w:t>
            </w:r>
          </w:p>
        </w:tc>
        <w:tc>
          <w:tcPr>
            <w:tcW w:w="1518" w:type="dxa"/>
            <w:vMerge w:val="restart"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2" w:type="dxa"/>
            <w:vMerge/>
          </w:tcPr>
          <w:p w:rsidR="00321A51" w:rsidRPr="006C5D64" w:rsidRDefault="00321A51" w:rsidP="00E25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51" w:rsidRPr="006C5D64" w:rsidTr="00CC7FEA">
        <w:trPr>
          <w:trHeight w:val="755"/>
        </w:trPr>
        <w:tc>
          <w:tcPr>
            <w:tcW w:w="1526" w:type="dxa"/>
            <w:vMerge/>
          </w:tcPr>
          <w:p w:rsidR="00321A51" w:rsidRPr="006C5D64" w:rsidRDefault="00321A51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A51" w:rsidRPr="006C5D64" w:rsidRDefault="00321A51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A51" w:rsidRPr="006C5D64" w:rsidRDefault="00321A51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5" w:type="dxa"/>
            <w:gridSpan w:val="2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5" w:type="dxa"/>
            <w:gridSpan w:val="3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9" w:type="dxa"/>
            <w:gridSpan w:val="2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9" w:type="dxa"/>
            <w:gridSpan w:val="2"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8" w:type="dxa"/>
            <w:vMerge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21A51" w:rsidRPr="006C5D64" w:rsidRDefault="00321A51" w:rsidP="00CC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1" w:rsidRPr="006C5D64" w:rsidTr="00CC7FEA">
        <w:trPr>
          <w:trHeight w:val="297"/>
        </w:trPr>
        <w:tc>
          <w:tcPr>
            <w:tcW w:w="1526" w:type="dxa"/>
          </w:tcPr>
          <w:p w:rsidR="00756881" w:rsidRPr="006C5D64" w:rsidRDefault="0075688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Ночевной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E50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</w:t>
            </w:r>
            <w:r w:rsidR="00E50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838698,81</w:t>
            </w:r>
          </w:p>
        </w:tc>
        <w:tc>
          <w:tcPr>
            <w:tcW w:w="1135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gridSpan w:val="2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75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881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="0075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881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702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81" w:rsidRPr="006C5D64" w:rsidTr="00CC7FEA">
        <w:trPr>
          <w:trHeight w:val="297"/>
        </w:trPr>
        <w:tc>
          <w:tcPr>
            <w:tcW w:w="1526" w:type="dxa"/>
          </w:tcPr>
          <w:p w:rsidR="00756881" w:rsidRPr="006C5D64" w:rsidRDefault="0075688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115507,02</w:t>
            </w:r>
          </w:p>
        </w:tc>
        <w:tc>
          <w:tcPr>
            <w:tcW w:w="1135" w:type="dxa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gridSpan w:val="3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9" w:type="dxa"/>
            <w:gridSpan w:val="2"/>
          </w:tcPr>
          <w:p w:rsidR="00756881" w:rsidRPr="006C5D64" w:rsidRDefault="0075688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75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88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75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881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2" w:type="dxa"/>
          </w:tcPr>
          <w:p w:rsidR="00756881" w:rsidRPr="006C5D64" w:rsidRDefault="00C640F6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A51" w:rsidRPr="006C5D64" w:rsidTr="00CC7FEA">
        <w:trPr>
          <w:trHeight w:val="297"/>
        </w:trPr>
        <w:tc>
          <w:tcPr>
            <w:tcW w:w="1526" w:type="dxa"/>
            <w:vMerge w:val="restart"/>
          </w:tcPr>
          <w:p w:rsidR="00321A51" w:rsidRPr="006C5D64" w:rsidRDefault="00321A5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Каузова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59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277599,34</w:t>
            </w:r>
          </w:p>
        </w:tc>
        <w:tc>
          <w:tcPr>
            <w:tcW w:w="1135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1039" w:type="dxa"/>
            <w:gridSpan w:val="2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A51" w:rsidRPr="006C5D64" w:rsidTr="00CC7FEA">
        <w:trPr>
          <w:trHeight w:val="158"/>
        </w:trPr>
        <w:tc>
          <w:tcPr>
            <w:tcW w:w="1526" w:type="dxa"/>
            <w:vMerge/>
          </w:tcPr>
          <w:p w:rsidR="00321A51" w:rsidRPr="006C5D64" w:rsidRDefault="00321A5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21A51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21A51" w:rsidRPr="006C5D6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39" w:type="dxa"/>
            <w:gridSpan w:val="2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51" w:rsidRPr="006C5D64" w:rsidTr="00CC7FEA">
        <w:trPr>
          <w:trHeight w:val="442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321A51" w:rsidRPr="006C5D64" w:rsidRDefault="00321A5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497100,20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A51" w:rsidRPr="006C5D64" w:rsidTr="00CC7FEA">
        <w:trPr>
          <w:trHeight w:val="34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51" w:rsidRPr="006C5D64" w:rsidTr="00CC7FEA">
        <w:trPr>
          <w:trHeight w:val="178"/>
        </w:trPr>
        <w:tc>
          <w:tcPr>
            <w:tcW w:w="1526" w:type="dxa"/>
            <w:vMerge/>
          </w:tcPr>
          <w:p w:rsidR="00321A51" w:rsidRPr="006C5D64" w:rsidRDefault="00321A5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½ дол</w:t>
            </w:r>
            <w:r w:rsidR="00E74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3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9" w:type="dxa"/>
            <w:gridSpan w:val="2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51" w:rsidRPr="006C5D64" w:rsidTr="00CC7FEA">
        <w:trPr>
          <w:trHeight w:val="288"/>
        </w:trPr>
        <w:tc>
          <w:tcPr>
            <w:tcW w:w="1526" w:type="dxa"/>
            <w:vMerge w:val="restart"/>
          </w:tcPr>
          <w:p w:rsidR="00321A51" w:rsidRPr="006C5D64" w:rsidRDefault="00321A51" w:rsidP="00CC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1039" w:type="dxa"/>
            <w:gridSpan w:val="2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A51" w:rsidRPr="006C5D64" w:rsidTr="00CC7FEA">
        <w:trPr>
          <w:trHeight w:val="241"/>
        </w:trPr>
        <w:tc>
          <w:tcPr>
            <w:tcW w:w="1526" w:type="dxa"/>
            <w:vMerge/>
          </w:tcPr>
          <w:p w:rsidR="00321A51" w:rsidRPr="006C5D64" w:rsidRDefault="00321A51" w:rsidP="00CC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7FEA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21A51" w:rsidRPr="006C5D64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39" w:type="dxa"/>
            <w:gridSpan w:val="2"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21A51" w:rsidRPr="006C5D64" w:rsidRDefault="00321A51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EA" w:rsidRPr="006C5D64" w:rsidTr="00CC7FEA">
        <w:trPr>
          <w:trHeight w:val="765"/>
        </w:trPr>
        <w:tc>
          <w:tcPr>
            <w:tcW w:w="1526" w:type="dxa"/>
            <w:vMerge w:val="restart"/>
          </w:tcPr>
          <w:p w:rsidR="00CC7FEA" w:rsidRPr="006C5D64" w:rsidRDefault="00CC7FEA" w:rsidP="00CC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559" w:type="dxa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44090,29</w:t>
            </w:r>
          </w:p>
        </w:tc>
        <w:tc>
          <w:tcPr>
            <w:tcW w:w="1135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gridSpan w:val="3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999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180"/>
        </w:trPr>
        <w:tc>
          <w:tcPr>
            <w:tcW w:w="1526" w:type="dxa"/>
            <w:vMerge/>
          </w:tcPr>
          <w:p w:rsidR="00CC7FEA" w:rsidRPr="006C5D64" w:rsidRDefault="00CC7FEA" w:rsidP="00CC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gridSpan w:val="3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9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EA" w:rsidRPr="006C5D64" w:rsidTr="00CC7FEA">
        <w:trPr>
          <w:trHeight w:val="160"/>
        </w:trPr>
        <w:tc>
          <w:tcPr>
            <w:tcW w:w="1526" w:type="dxa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77431,26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4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CC7FEA" w:rsidRPr="006C5D64" w:rsidRDefault="00CC7FEA" w:rsidP="00C6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640F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1,5 »</w:t>
            </w:r>
          </w:p>
        </w:tc>
        <w:tc>
          <w:tcPr>
            <w:tcW w:w="1702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585"/>
        </w:trPr>
        <w:tc>
          <w:tcPr>
            <w:tcW w:w="1526" w:type="dxa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322"/>
        </w:trPr>
        <w:tc>
          <w:tcPr>
            <w:tcW w:w="1526" w:type="dxa"/>
            <w:vMerge w:val="restart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1559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359150,41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общая долевая,1/3 доля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2318,0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306"/>
        </w:trPr>
        <w:tc>
          <w:tcPr>
            <w:tcW w:w="1526" w:type="dxa"/>
            <w:vMerge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общая долевая,1/3 доля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EA" w:rsidRPr="006C5D64" w:rsidTr="00CC7FEA">
        <w:trPr>
          <w:trHeight w:val="331"/>
        </w:trPr>
        <w:tc>
          <w:tcPr>
            <w:tcW w:w="1526" w:type="dxa"/>
            <w:vMerge w:val="restart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402918,03</w:t>
            </w:r>
          </w:p>
        </w:tc>
        <w:tc>
          <w:tcPr>
            <w:tcW w:w="1141" w:type="dxa"/>
            <w:gridSpan w:val="2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CC7FEA" w:rsidRPr="006C5D64" w:rsidRDefault="00CC7FEA" w:rsidP="00C64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bookmarkStart w:id="0" w:name="_GoBack"/>
            <w:bookmarkEnd w:id="0"/>
            <w:r w:rsidR="00C640F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ТайотаКами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» ; автомобиль грузовой ГАЗ 270710</w:t>
            </w:r>
          </w:p>
        </w:tc>
        <w:tc>
          <w:tcPr>
            <w:tcW w:w="1702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810"/>
        </w:trPr>
        <w:tc>
          <w:tcPr>
            <w:tcW w:w="1526" w:type="dxa"/>
            <w:vMerge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EA" w:rsidRPr="006C5D64" w:rsidTr="00CC7FEA">
        <w:trPr>
          <w:trHeight w:val="271"/>
        </w:trPr>
        <w:tc>
          <w:tcPr>
            <w:tcW w:w="1526" w:type="dxa"/>
            <w:vMerge w:val="restart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C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16066,20</w:t>
            </w:r>
          </w:p>
        </w:tc>
        <w:tc>
          <w:tcPr>
            <w:tcW w:w="1141" w:type="dxa"/>
            <w:gridSpan w:val="2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212"/>
        </w:trPr>
        <w:tc>
          <w:tcPr>
            <w:tcW w:w="1526" w:type="dxa"/>
            <w:vMerge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EA" w:rsidRPr="006C5D64" w:rsidTr="00CC7FEA">
        <w:trPr>
          <w:trHeight w:val="568"/>
        </w:trPr>
        <w:tc>
          <w:tcPr>
            <w:tcW w:w="1526" w:type="dxa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Чибурова</w:t>
            </w:r>
            <w:proofErr w:type="spellEnd"/>
            <w:r w:rsidRPr="006C5D64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55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64952,02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271"/>
        </w:trPr>
        <w:tc>
          <w:tcPr>
            <w:tcW w:w="1526" w:type="dxa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432519,87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237"/>
        </w:trPr>
        <w:tc>
          <w:tcPr>
            <w:tcW w:w="1526" w:type="dxa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EA" w:rsidRPr="006C5D64" w:rsidTr="00CC7FEA">
        <w:trPr>
          <w:trHeight w:val="221"/>
        </w:trPr>
        <w:tc>
          <w:tcPr>
            <w:tcW w:w="1526" w:type="dxa"/>
          </w:tcPr>
          <w:p w:rsidR="00CC7FEA" w:rsidRPr="006C5D64" w:rsidRDefault="00CC7FEA" w:rsidP="00CC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3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2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31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C7FEA" w:rsidRPr="006C5D64" w:rsidRDefault="00CC7FEA" w:rsidP="00F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A51" w:rsidRPr="00D2696D" w:rsidRDefault="00321A51" w:rsidP="00D2696D"/>
    <w:sectPr w:rsidR="00321A51" w:rsidRPr="00D2696D" w:rsidSect="00D2696D">
      <w:pgSz w:w="16838" w:h="11906" w:orient="landscape"/>
      <w:pgMar w:top="426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7945"/>
    <w:rsid w:val="000007AE"/>
    <w:rsid w:val="000B6A8E"/>
    <w:rsid w:val="00192DFF"/>
    <w:rsid w:val="00321A51"/>
    <w:rsid w:val="0045639A"/>
    <w:rsid w:val="00465071"/>
    <w:rsid w:val="00543CAE"/>
    <w:rsid w:val="005A7243"/>
    <w:rsid w:val="006037FA"/>
    <w:rsid w:val="00625838"/>
    <w:rsid w:val="006C5D64"/>
    <w:rsid w:val="00756881"/>
    <w:rsid w:val="007903EB"/>
    <w:rsid w:val="00C640F6"/>
    <w:rsid w:val="00CC7FEA"/>
    <w:rsid w:val="00CF7945"/>
    <w:rsid w:val="00D2696D"/>
    <w:rsid w:val="00E253FE"/>
    <w:rsid w:val="00E509F4"/>
    <w:rsid w:val="00E746A5"/>
    <w:rsid w:val="00E84A8C"/>
    <w:rsid w:val="00F044FF"/>
    <w:rsid w:val="00FE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C588-516F-42DC-852B-C3E0B17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user-8</cp:lastModifiedBy>
  <cp:revision>7</cp:revision>
  <dcterms:created xsi:type="dcterms:W3CDTF">2015-05-15T02:13:00Z</dcterms:created>
  <dcterms:modified xsi:type="dcterms:W3CDTF">2015-05-20T07:15:00Z</dcterms:modified>
</cp:coreProperties>
</file>