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BA1" w:rsidRPr="008D0BA1" w:rsidRDefault="008D0BA1" w:rsidP="008D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B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336E836" wp14:editId="7C7740B9">
            <wp:simplePos x="0" y="0"/>
            <wp:positionH relativeFrom="page">
              <wp:posOffset>2680335</wp:posOffset>
            </wp:positionH>
            <wp:positionV relativeFrom="page">
              <wp:posOffset>720090</wp:posOffset>
            </wp:positionV>
            <wp:extent cx="2619375" cy="1619250"/>
            <wp:effectExtent l="0" t="0" r="9525" b="0"/>
            <wp:wrapTopAndBottom/>
            <wp:docPr id="1" name="Рисунок 1" descr="sha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pk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BA1" w:rsidRPr="008D0BA1" w:rsidRDefault="008D0BA1" w:rsidP="008D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BA1" w:rsidRPr="008D0BA1" w:rsidRDefault="008D0BA1" w:rsidP="008D0BA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0BA1">
        <w:rPr>
          <w:rFonts w:ascii="Times New Roman" w:hAnsi="Times New Roman" w:cs="Times New Roman"/>
          <w:sz w:val="24"/>
        </w:rPr>
        <w:t>От _______________</w:t>
      </w:r>
      <w:r w:rsidRPr="008D0BA1">
        <w:rPr>
          <w:rFonts w:ascii="Times New Roman" w:hAnsi="Times New Roman" w:cs="Times New Roman"/>
          <w:sz w:val="24"/>
        </w:rPr>
        <w:tab/>
      </w:r>
      <w:r w:rsidRPr="008D0BA1">
        <w:rPr>
          <w:rFonts w:ascii="Times New Roman" w:hAnsi="Times New Roman" w:cs="Times New Roman"/>
          <w:sz w:val="24"/>
        </w:rPr>
        <w:tab/>
      </w:r>
      <w:r w:rsidRPr="008D0BA1">
        <w:rPr>
          <w:rFonts w:ascii="Times New Roman" w:hAnsi="Times New Roman" w:cs="Times New Roman"/>
          <w:sz w:val="24"/>
        </w:rPr>
        <w:tab/>
      </w:r>
      <w:r w:rsidRPr="008D0BA1">
        <w:rPr>
          <w:rFonts w:ascii="Times New Roman" w:hAnsi="Times New Roman" w:cs="Times New Roman"/>
          <w:sz w:val="24"/>
        </w:rPr>
        <w:tab/>
      </w:r>
      <w:r w:rsidRPr="008D0BA1">
        <w:rPr>
          <w:rFonts w:ascii="Times New Roman" w:hAnsi="Times New Roman" w:cs="Times New Roman"/>
          <w:sz w:val="24"/>
        </w:rPr>
        <w:tab/>
      </w:r>
      <w:r w:rsidRPr="008D0BA1">
        <w:rPr>
          <w:rFonts w:ascii="Times New Roman" w:hAnsi="Times New Roman" w:cs="Times New Roman"/>
          <w:sz w:val="24"/>
        </w:rPr>
        <w:tab/>
        <w:t xml:space="preserve">         №_______________</w:t>
      </w:r>
    </w:p>
    <w:p w:rsidR="00AA386E" w:rsidRPr="00DA3587" w:rsidRDefault="00AA386E" w:rsidP="00DA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04F" w:rsidRDefault="00CB604F" w:rsidP="00DA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2A70" w:rsidRPr="002A6E17" w:rsidRDefault="00D62A70" w:rsidP="00DA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04F" w:rsidRDefault="00CB604F" w:rsidP="002A14BB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D57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1E2286" w:rsidRPr="001E228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811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согласования места разме-щения</w:t>
      </w:r>
      <w:r w:rsidR="001E2286" w:rsidRPr="001E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дорожных </w:t>
      </w:r>
      <w:r w:rsidR="001E2286" w:rsidRPr="001E2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 информирования об объектах притяжения н</w:t>
      </w:r>
      <w:r w:rsidR="002A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</w:t>
      </w:r>
      <w:r w:rsidR="00086A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</w:t>
      </w:r>
      <w:r w:rsidR="002A14BB">
        <w:rPr>
          <w:rFonts w:ascii="Times New Roman" w:eastAsia="Times New Roman" w:hAnsi="Times New Roman" w:cs="Times New Roman"/>
          <w:sz w:val="28"/>
          <w:szCs w:val="28"/>
          <w:lang w:eastAsia="ru-RU"/>
        </w:rPr>
        <w:t>га –</w:t>
      </w:r>
      <w:r w:rsidR="001E2286" w:rsidRPr="001E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Барнаула</w:t>
      </w:r>
      <w:r w:rsidR="002A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</w:p>
    <w:p w:rsidR="001E2286" w:rsidRPr="00CB604F" w:rsidRDefault="001E2286" w:rsidP="001E2286">
      <w:pPr>
        <w:tabs>
          <w:tab w:val="left" w:pos="4536"/>
        </w:tabs>
        <w:spacing w:after="0" w:line="240" w:lineRule="auto"/>
        <w:ind w:right="46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4F" w:rsidRDefault="00CB604F" w:rsidP="00CB604F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A70" w:rsidRPr="00CB604F" w:rsidRDefault="00D62A70" w:rsidP="00CB604F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04F" w:rsidRPr="00CB604F" w:rsidRDefault="00CB604F" w:rsidP="005D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5D35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D354D" w:rsidRPr="005D354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5D354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5D354D" w:rsidRPr="005D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Барнаульской</w:t>
      </w:r>
      <w:r w:rsidR="005D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от 22.12.2010 №423 «</w:t>
      </w:r>
      <w:r w:rsidR="005D354D" w:rsidRPr="005D35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размещения нар</w:t>
      </w:r>
      <w:r w:rsidR="005D354D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ужной рекламы в городе Барнауле»</w:t>
      </w:r>
      <w:r w:rsidRPr="00CB60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28.03.2014 №284 «</w:t>
      </w:r>
      <w:r w:rsidR="005D354D" w:rsidRPr="005D35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комитете по дорожному хозяйству, благоустройству, тра</w:t>
      </w:r>
      <w:r w:rsidR="005D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нспорту и связи города Барнаула», </w:t>
      </w:r>
      <w:r w:rsidRPr="00CB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регламентации </w:t>
      </w:r>
      <w:r w:rsidR="005D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размещения </w:t>
      </w:r>
      <w:r w:rsidR="005D354D" w:rsidRPr="005D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знаков информирования об объектах притяжения на территории городского округа </w:t>
      </w:r>
      <w:r w:rsidR="002A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D354D" w:rsidRPr="005D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Барнаула </w:t>
      </w:r>
      <w:r w:rsidR="002A14B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CB604F" w:rsidRPr="00CB604F" w:rsidRDefault="00CB604F" w:rsidP="00CB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B604F" w:rsidRPr="00CB604F" w:rsidRDefault="00086AD7" w:rsidP="00086A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604F" w:rsidRPr="00CB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5D354D" w:rsidRPr="005D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согласования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размещения дорожных </w:t>
      </w:r>
      <w:r w:rsidR="005D354D" w:rsidRPr="005D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знаков информирования об объектах притяжения на территории городского округа </w:t>
      </w:r>
      <w:r w:rsidR="002A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A14BB" w:rsidRPr="005D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Барнаула </w:t>
      </w:r>
      <w:r w:rsidR="002A14B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CB604F" w:rsidRPr="00CB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CB604F" w:rsidRDefault="00881406" w:rsidP="00086AD7">
      <w:pPr>
        <w:tabs>
          <w:tab w:val="left" w:pos="993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4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6A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6A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604F" w:rsidRPr="00CB60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Пресс-центру (Павлинова</w:t>
      </w:r>
      <w:r w:rsidR="00CB604F" w:rsidRPr="00CB60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CB604F" w:rsidRPr="00CB604F">
        <w:rPr>
          <w:rFonts w:ascii="Times New Roman" w:eastAsia="Times New Roman" w:hAnsi="Times New Roman" w:cs="Times New Roman"/>
          <w:sz w:val="28"/>
          <w:szCs w:val="28"/>
          <w:lang w:eastAsia="ru-RU"/>
        </w:rPr>
        <w:t>Ю.С.) опубликовать постановление в газете «Вечерний Барнаул» и разместить на официальном Интернет-сайте города Барнаула.</w:t>
      </w:r>
    </w:p>
    <w:p w:rsidR="00E86E90" w:rsidRPr="00CB604F" w:rsidRDefault="00086AD7" w:rsidP="00E86E90">
      <w:pPr>
        <w:tabs>
          <w:tab w:val="left" w:pos="993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Комитету по дорожному хозяйству, благоустройству, транспорту и связи города Барнаула (Гладышев П.А.) в срок до 15.09.2015 разработать приказ комитета «Об утверждении Административного регламента предоставления услуги «Согласование места размещения дорожных знаков информирования об объектах притяжения на территории городского округа – города Барнаула Алтайского края».</w:t>
      </w:r>
    </w:p>
    <w:p w:rsidR="00CB604F" w:rsidRPr="00CB604F" w:rsidRDefault="00086AD7" w:rsidP="00086AD7">
      <w:pPr>
        <w:tabs>
          <w:tab w:val="left" w:pos="993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CB604F" w:rsidRPr="00CB60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604F" w:rsidRPr="00CB60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постановления возложить на первого заместителя главы администрации города по дорожно-благоустроительному комплексу Воронкова А.Ф.</w:t>
      </w:r>
    </w:p>
    <w:p w:rsidR="00CB604F" w:rsidRPr="00CB604F" w:rsidRDefault="00CB604F" w:rsidP="00CB604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4F" w:rsidRPr="00CB604F" w:rsidRDefault="00CB604F" w:rsidP="00CB604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4F" w:rsidRPr="00CB604F" w:rsidRDefault="00CB604F" w:rsidP="00A41BB7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города</w:t>
      </w:r>
      <w:r w:rsidR="00A41B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04F">
        <w:rPr>
          <w:rFonts w:ascii="Times New Roman" w:eastAsia="Times New Roman" w:hAnsi="Times New Roman" w:cs="Times New Roman"/>
          <w:sz w:val="28"/>
          <w:szCs w:val="28"/>
          <w:lang w:eastAsia="ru-RU"/>
        </w:rPr>
        <w:t>И.Г.Савинцев</w:t>
      </w:r>
    </w:p>
    <w:p w:rsidR="00A57185" w:rsidRDefault="00A57185" w:rsidP="00677AA8">
      <w:pPr>
        <w:spacing w:after="0" w:line="240" w:lineRule="auto"/>
        <w:ind w:left="-1134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43E54" w:rsidRDefault="00C43E54" w:rsidP="00677AA8">
      <w:pPr>
        <w:spacing w:after="0" w:line="240" w:lineRule="auto"/>
        <w:ind w:left="-1134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43E54" w:rsidRDefault="00C43E54" w:rsidP="00677AA8">
      <w:pPr>
        <w:spacing w:after="0" w:line="240" w:lineRule="auto"/>
        <w:ind w:left="-1134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43E54" w:rsidRDefault="00C43E54" w:rsidP="00677AA8">
      <w:pPr>
        <w:spacing w:after="0" w:line="240" w:lineRule="auto"/>
        <w:ind w:left="-1134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43E54" w:rsidRDefault="00C43E54" w:rsidP="00677AA8">
      <w:pPr>
        <w:spacing w:after="0" w:line="240" w:lineRule="auto"/>
        <w:ind w:left="-1134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43E54" w:rsidRDefault="00C43E54" w:rsidP="00677AA8">
      <w:pPr>
        <w:spacing w:after="0" w:line="240" w:lineRule="auto"/>
        <w:ind w:left="-1134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43E54" w:rsidRDefault="00C43E54" w:rsidP="00677AA8">
      <w:pPr>
        <w:spacing w:after="0" w:line="240" w:lineRule="auto"/>
        <w:ind w:left="-1134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43E54" w:rsidRDefault="00C43E54" w:rsidP="00677AA8">
      <w:pPr>
        <w:spacing w:after="0" w:line="240" w:lineRule="auto"/>
        <w:ind w:left="-1134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43E54" w:rsidRDefault="00C43E54" w:rsidP="00677AA8">
      <w:pPr>
        <w:spacing w:after="0" w:line="240" w:lineRule="auto"/>
        <w:ind w:left="-1134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43E54" w:rsidRDefault="00C43E54" w:rsidP="00677AA8">
      <w:pPr>
        <w:spacing w:after="0" w:line="240" w:lineRule="auto"/>
        <w:ind w:left="-1134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43E54" w:rsidRDefault="00C43E54" w:rsidP="00677AA8">
      <w:pPr>
        <w:spacing w:after="0" w:line="240" w:lineRule="auto"/>
        <w:ind w:left="-1134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43E54" w:rsidRDefault="00C43E54" w:rsidP="00677AA8">
      <w:pPr>
        <w:spacing w:after="0" w:line="240" w:lineRule="auto"/>
        <w:ind w:left="-1134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43E54" w:rsidRDefault="00C43E54" w:rsidP="00677AA8">
      <w:pPr>
        <w:spacing w:after="0" w:line="240" w:lineRule="auto"/>
        <w:ind w:left="-1134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43E54" w:rsidRDefault="00C43E54" w:rsidP="00677AA8">
      <w:pPr>
        <w:spacing w:after="0" w:line="240" w:lineRule="auto"/>
        <w:ind w:left="-1134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43E54" w:rsidRDefault="00C43E54" w:rsidP="00677AA8">
      <w:pPr>
        <w:spacing w:after="0" w:line="240" w:lineRule="auto"/>
        <w:ind w:left="-1134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43E54" w:rsidRDefault="00C43E54" w:rsidP="00677AA8">
      <w:pPr>
        <w:spacing w:after="0" w:line="240" w:lineRule="auto"/>
        <w:ind w:left="-1134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43E54" w:rsidRDefault="00C43E54" w:rsidP="00677AA8">
      <w:pPr>
        <w:spacing w:after="0" w:line="240" w:lineRule="auto"/>
        <w:ind w:left="-1134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43E54" w:rsidRDefault="00C43E54" w:rsidP="00677AA8">
      <w:pPr>
        <w:spacing w:after="0" w:line="240" w:lineRule="auto"/>
        <w:ind w:left="-1134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43E54" w:rsidRDefault="00C43E54" w:rsidP="00677AA8">
      <w:pPr>
        <w:spacing w:after="0" w:line="240" w:lineRule="auto"/>
        <w:ind w:left="-1134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43E54" w:rsidRDefault="00C43E54" w:rsidP="00677AA8">
      <w:pPr>
        <w:spacing w:after="0" w:line="240" w:lineRule="auto"/>
        <w:ind w:left="-1134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43E54" w:rsidRDefault="00C43E54" w:rsidP="00677AA8">
      <w:pPr>
        <w:spacing w:after="0" w:line="240" w:lineRule="auto"/>
        <w:ind w:left="-1134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43E54" w:rsidRDefault="00C43E54" w:rsidP="00677AA8">
      <w:pPr>
        <w:spacing w:after="0" w:line="240" w:lineRule="auto"/>
        <w:ind w:left="-1134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43E54" w:rsidRDefault="00C43E54" w:rsidP="00677AA8">
      <w:pPr>
        <w:spacing w:after="0" w:line="240" w:lineRule="auto"/>
        <w:ind w:left="-1134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43E54" w:rsidRDefault="00C43E54" w:rsidP="00677AA8">
      <w:pPr>
        <w:spacing w:after="0" w:line="240" w:lineRule="auto"/>
        <w:ind w:left="-1134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43E54" w:rsidRDefault="00C43E54" w:rsidP="00677AA8">
      <w:pPr>
        <w:spacing w:after="0" w:line="240" w:lineRule="auto"/>
        <w:ind w:left="-1134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43E54" w:rsidRDefault="00C43E54" w:rsidP="00677AA8">
      <w:pPr>
        <w:spacing w:after="0" w:line="240" w:lineRule="auto"/>
        <w:ind w:left="-1134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43E54" w:rsidRDefault="00C43E54" w:rsidP="00677AA8">
      <w:pPr>
        <w:spacing w:after="0" w:line="240" w:lineRule="auto"/>
        <w:ind w:left="-1134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43E54" w:rsidRDefault="00C43E54" w:rsidP="00677AA8">
      <w:pPr>
        <w:spacing w:after="0" w:line="240" w:lineRule="auto"/>
        <w:ind w:left="-1134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43E54" w:rsidRDefault="00C43E54" w:rsidP="00677AA8">
      <w:pPr>
        <w:spacing w:after="0" w:line="240" w:lineRule="auto"/>
        <w:ind w:left="-1134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43E54" w:rsidRDefault="00C43E54" w:rsidP="00677AA8">
      <w:pPr>
        <w:spacing w:after="0" w:line="240" w:lineRule="auto"/>
        <w:ind w:left="-1134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43E54" w:rsidRDefault="00C43E54" w:rsidP="00677AA8">
      <w:pPr>
        <w:spacing w:after="0" w:line="240" w:lineRule="auto"/>
        <w:ind w:left="-1134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43E54" w:rsidRDefault="00C43E54" w:rsidP="00677AA8">
      <w:pPr>
        <w:spacing w:after="0" w:line="240" w:lineRule="auto"/>
        <w:ind w:left="-1134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43E54" w:rsidRDefault="00C43E54" w:rsidP="00677AA8">
      <w:pPr>
        <w:spacing w:after="0" w:line="240" w:lineRule="auto"/>
        <w:ind w:left="-1134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43E54" w:rsidRDefault="00C43E54" w:rsidP="00677AA8">
      <w:pPr>
        <w:spacing w:after="0" w:line="240" w:lineRule="auto"/>
        <w:ind w:left="-1134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43E54" w:rsidRDefault="00C43E54" w:rsidP="00677AA8">
      <w:pPr>
        <w:spacing w:after="0" w:line="240" w:lineRule="auto"/>
        <w:ind w:left="-1134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43E54" w:rsidRDefault="00C43E54" w:rsidP="00677AA8">
      <w:pPr>
        <w:spacing w:after="0" w:line="240" w:lineRule="auto"/>
        <w:ind w:left="-1134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43E54" w:rsidRDefault="00C43E54" w:rsidP="00677AA8">
      <w:pPr>
        <w:spacing w:after="0" w:line="240" w:lineRule="auto"/>
        <w:ind w:left="-1134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43E54" w:rsidRDefault="00C43E54" w:rsidP="00677AA8">
      <w:pPr>
        <w:spacing w:after="0" w:line="240" w:lineRule="auto"/>
        <w:ind w:left="-1134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43E54" w:rsidRDefault="00C43E54" w:rsidP="00E86E90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43E54" w:rsidRDefault="00C43E54" w:rsidP="00677AA8">
      <w:pPr>
        <w:spacing w:after="0" w:line="240" w:lineRule="auto"/>
        <w:ind w:left="-1134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43E54" w:rsidRPr="00386839" w:rsidRDefault="00C43E54" w:rsidP="00C43E54">
      <w:pPr>
        <w:spacing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38683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43E54" w:rsidRPr="00386839" w:rsidRDefault="00C43E54" w:rsidP="00C43E54">
      <w:pPr>
        <w:spacing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386839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C43E54" w:rsidRPr="00386839" w:rsidRDefault="00C43E54" w:rsidP="00C43E54">
      <w:pPr>
        <w:spacing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386839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C43E54" w:rsidRPr="00386839" w:rsidRDefault="00C43E54" w:rsidP="00C43E54">
      <w:pPr>
        <w:spacing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386839">
        <w:rPr>
          <w:rFonts w:ascii="Times New Roman" w:hAnsi="Times New Roman"/>
          <w:sz w:val="28"/>
          <w:szCs w:val="28"/>
        </w:rPr>
        <w:t>от «__» _______2015 №____</w:t>
      </w:r>
    </w:p>
    <w:p w:rsidR="00C43E54" w:rsidRPr="00386839" w:rsidRDefault="00C43E54" w:rsidP="00C43E5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3E54" w:rsidRDefault="00C43E54" w:rsidP="00C43E5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3E54" w:rsidRPr="00386839" w:rsidRDefault="00C43E54" w:rsidP="00C43E5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3E54" w:rsidRPr="00386839" w:rsidRDefault="00C43E54" w:rsidP="00C43E5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86839">
        <w:rPr>
          <w:rFonts w:ascii="Times New Roman" w:hAnsi="Times New Roman"/>
          <w:sz w:val="28"/>
          <w:szCs w:val="28"/>
        </w:rPr>
        <w:t>ПОРЯДОК</w:t>
      </w:r>
    </w:p>
    <w:p w:rsidR="00C43E54" w:rsidRDefault="00C43E54" w:rsidP="00C43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839">
        <w:rPr>
          <w:rFonts w:ascii="Times New Roman" w:hAnsi="Times New Roman"/>
          <w:sz w:val="28"/>
          <w:szCs w:val="28"/>
        </w:rPr>
        <w:t xml:space="preserve">согласования </w:t>
      </w:r>
      <w:r>
        <w:rPr>
          <w:rFonts w:ascii="Times New Roman" w:hAnsi="Times New Roman"/>
          <w:sz w:val="28"/>
          <w:szCs w:val="28"/>
        </w:rPr>
        <w:t>места размещения дорожных</w:t>
      </w:r>
      <w:r w:rsidRPr="00386839">
        <w:rPr>
          <w:rFonts w:ascii="Times New Roman" w:hAnsi="Times New Roman"/>
          <w:sz w:val="28"/>
          <w:szCs w:val="28"/>
        </w:rPr>
        <w:t xml:space="preserve"> знаков информирования об объектах притяжения на территории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</w:p>
    <w:p w:rsidR="00C43E54" w:rsidRDefault="00C43E54" w:rsidP="00C43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города Барнаула Алтайского края</w:t>
      </w:r>
    </w:p>
    <w:p w:rsidR="00C43E54" w:rsidRPr="00386839" w:rsidRDefault="00C43E54" w:rsidP="00C43E5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43E54" w:rsidRPr="00386839" w:rsidRDefault="00C43E54" w:rsidP="00C43E5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8683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839">
        <w:rPr>
          <w:rFonts w:ascii="Times New Roman" w:hAnsi="Times New Roman"/>
          <w:sz w:val="28"/>
          <w:szCs w:val="28"/>
        </w:rPr>
        <w:t>Основные положения</w:t>
      </w:r>
    </w:p>
    <w:p w:rsidR="00C43E54" w:rsidRPr="00386839" w:rsidRDefault="00C43E54" w:rsidP="00C43E54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C43E54" w:rsidRPr="00386839" w:rsidRDefault="00C43E54" w:rsidP="00C43E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839">
        <w:rPr>
          <w:rFonts w:ascii="Times New Roman" w:hAnsi="Times New Roman"/>
          <w:sz w:val="28"/>
          <w:szCs w:val="28"/>
        </w:rPr>
        <w:t xml:space="preserve">1.1. Порядок согласования </w:t>
      </w:r>
      <w:r>
        <w:rPr>
          <w:rFonts w:ascii="Times New Roman" w:hAnsi="Times New Roman"/>
          <w:sz w:val="28"/>
          <w:szCs w:val="28"/>
        </w:rPr>
        <w:t>места размещения дорожных</w:t>
      </w:r>
      <w:r w:rsidRPr="00386839">
        <w:rPr>
          <w:rFonts w:ascii="Times New Roman" w:hAnsi="Times New Roman"/>
          <w:sz w:val="28"/>
          <w:szCs w:val="28"/>
        </w:rPr>
        <w:t xml:space="preserve"> знаков информирования об объектах притяжения на территории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86839">
        <w:rPr>
          <w:rFonts w:ascii="Times New Roman" w:hAnsi="Times New Roman"/>
          <w:sz w:val="28"/>
          <w:szCs w:val="28"/>
        </w:rPr>
        <w:t xml:space="preserve"> города Барнаула Алтайского края (далее – Порядок) разработан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839">
        <w:rPr>
          <w:rFonts w:ascii="Times New Roman" w:hAnsi="Times New Roman"/>
          <w:sz w:val="28"/>
          <w:szCs w:val="28"/>
        </w:rPr>
        <w:t>ГОСТ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83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839">
        <w:rPr>
          <w:rFonts w:ascii="Times New Roman" w:hAnsi="Times New Roman"/>
          <w:sz w:val="28"/>
          <w:szCs w:val="28"/>
        </w:rPr>
        <w:t>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ГОСТ</w:t>
      </w:r>
      <w:r>
        <w:rPr>
          <w:rFonts w:ascii="Times New Roman" w:hAnsi="Times New Roman"/>
          <w:sz w:val="28"/>
          <w:szCs w:val="28"/>
        </w:rPr>
        <w:t> </w:t>
      </w:r>
      <w:r w:rsidRPr="0038683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 </w:t>
      </w:r>
      <w:r w:rsidRPr="00386839">
        <w:rPr>
          <w:rFonts w:ascii="Times New Roman" w:hAnsi="Times New Roman"/>
          <w:sz w:val="28"/>
          <w:szCs w:val="28"/>
        </w:rPr>
        <w:t>52290-2004 «Технические средства организации дорожного движения.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839">
        <w:rPr>
          <w:rFonts w:ascii="Times New Roman" w:hAnsi="Times New Roman"/>
          <w:sz w:val="28"/>
          <w:szCs w:val="28"/>
        </w:rPr>
        <w:t>Знаки дорожные. Общие те</w:t>
      </w:r>
      <w:r>
        <w:rPr>
          <w:rFonts w:ascii="Times New Roman" w:hAnsi="Times New Roman"/>
          <w:sz w:val="28"/>
          <w:szCs w:val="28"/>
        </w:rPr>
        <w:t>хнические требования», ГОСТ Р 50</w:t>
      </w:r>
      <w:r w:rsidRPr="00386839">
        <w:rPr>
          <w:rFonts w:ascii="Times New Roman" w:hAnsi="Times New Roman"/>
          <w:sz w:val="28"/>
          <w:szCs w:val="28"/>
        </w:rPr>
        <w:t>597-93 «Автомобильные дороги и улицы. Требования к эксплуатационному состоянию, допустимому по условиям обеспечения безопасности дорожного движения», 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решениями Барнаульской городской Думы от 22.1</w:t>
      </w:r>
      <w:r>
        <w:rPr>
          <w:rFonts w:ascii="Times New Roman" w:hAnsi="Times New Roman"/>
          <w:sz w:val="28"/>
          <w:szCs w:val="28"/>
        </w:rPr>
        <w:t>2</w:t>
      </w:r>
      <w:r w:rsidRPr="00386839">
        <w:rPr>
          <w:rFonts w:ascii="Times New Roman" w:hAnsi="Times New Roman"/>
          <w:sz w:val="28"/>
          <w:szCs w:val="28"/>
        </w:rPr>
        <w:t>.2010 №423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839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839">
        <w:rPr>
          <w:rFonts w:ascii="Times New Roman" w:hAnsi="Times New Roman"/>
          <w:sz w:val="28"/>
          <w:szCs w:val="28"/>
        </w:rPr>
        <w:t xml:space="preserve">утверждении правил размещения наружной рекламы в городе Барнауле», </w:t>
      </w:r>
      <w:r>
        <w:rPr>
          <w:rFonts w:ascii="Times New Roman" w:hAnsi="Times New Roman"/>
          <w:sz w:val="28"/>
          <w:szCs w:val="28"/>
        </w:rPr>
        <w:t>от 27.03.2009 №75 «</w:t>
      </w:r>
      <w:r w:rsidRPr="009C7441">
        <w:rPr>
          <w:rFonts w:ascii="Times New Roman" w:hAnsi="Times New Roman"/>
          <w:sz w:val="28"/>
          <w:szCs w:val="28"/>
        </w:rPr>
        <w:t>Об утверждении Положений о районах в городе Барнауле и админис</w:t>
      </w:r>
      <w:r>
        <w:rPr>
          <w:rFonts w:ascii="Times New Roman" w:hAnsi="Times New Roman"/>
          <w:sz w:val="28"/>
          <w:szCs w:val="28"/>
        </w:rPr>
        <w:t>трациях районов города Барнаула»,</w:t>
      </w:r>
      <w:r w:rsidRPr="009C74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26.07.2010 №333 «</w:t>
      </w:r>
      <w:r w:rsidRPr="009C7441">
        <w:rPr>
          <w:rFonts w:ascii="Times New Roman" w:hAnsi="Times New Roman"/>
          <w:sz w:val="28"/>
          <w:szCs w:val="28"/>
        </w:rPr>
        <w:t>Об утверждении Положения о комитете по строительству, архитек</w:t>
      </w:r>
      <w:r>
        <w:rPr>
          <w:rFonts w:ascii="Times New Roman" w:hAnsi="Times New Roman"/>
          <w:sz w:val="28"/>
          <w:szCs w:val="28"/>
        </w:rPr>
        <w:t>туре и развитию города Барнаула»,</w:t>
      </w:r>
      <w:r w:rsidRPr="009C74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28.03.2014 №284 </w:t>
      </w:r>
      <w:r w:rsidRPr="00386839">
        <w:rPr>
          <w:rFonts w:ascii="Times New Roman" w:hAnsi="Times New Roman"/>
          <w:sz w:val="28"/>
          <w:szCs w:val="28"/>
        </w:rPr>
        <w:t>«Об утверждении Положения о комитете по дорожному хозяйству, благоустройству, транспорту и связи города Барнаула».</w:t>
      </w:r>
    </w:p>
    <w:p w:rsidR="00C43E54" w:rsidRPr="006D73FF" w:rsidRDefault="00C43E54" w:rsidP="00C43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839">
        <w:rPr>
          <w:rFonts w:ascii="Times New Roman" w:hAnsi="Times New Roman"/>
          <w:sz w:val="28"/>
          <w:szCs w:val="28"/>
        </w:rPr>
        <w:t xml:space="preserve">1.2. Порядок определяет условия и сроки согласования </w:t>
      </w:r>
      <w:r>
        <w:rPr>
          <w:rFonts w:ascii="Times New Roman" w:hAnsi="Times New Roman"/>
          <w:sz w:val="28"/>
          <w:szCs w:val="28"/>
        </w:rPr>
        <w:t>места размещения дорожных</w:t>
      </w:r>
      <w:r w:rsidRPr="00386839">
        <w:rPr>
          <w:rFonts w:ascii="Times New Roman" w:hAnsi="Times New Roman"/>
          <w:sz w:val="28"/>
          <w:szCs w:val="28"/>
        </w:rPr>
        <w:t xml:space="preserve"> знаков информирования об объектах притяжения на территории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города Барнаула Алтайского края </w:t>
      </w:r>
      <w:r w:rsidRPr="00386839">
        <w:rPr>
          <w:rFonts w:ascii="Times New Roman" w:hAnsi="Times New Roman"/>
          <w:sz w:val="28"/>
          <w:szCs w:val="28"/>
        </w:rPr>
        <w:t>(далее – знаки индивидуального проектирования).</w:t>
      </w:r>
    </w:p>
    <w:p w:rsidR="00C43E54" w:rsidRPr="00386839" w:rsidRDefault="00C43E54" w:rsidP="00C43E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839">
        <w:rPr>
          <w:rFonts w:ascii="Times New Roman" w:hAnsi="Times New Roman"/>
          <w:sz w:val="28"/>
          <w:szCs w:val="28"/>
        </w:rPr>
        <w:t>1.3. Знаки индивидуального проектирования</w:t>
      </w:r>
      <w:r w:rsidRPr="0038683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предназначены для информирования участников дорожного движения об объектах городской инфраструктуры.</w:t>
      </w:r>
      <w:r w:rsidRPr="00386839">
        <w:rPr>
          <w:rFonts w:ascii="Times New Roman" w:hAnsi="Times New Roman"/>
          <w:sz w:val="28"/>
          <w:szCs w:val="28"/>
        </w:rPr>
        <w:t xml:space="preserve"> </w:t>
      </w:r>
    </w:p>
    <w:p w:rsidR="00C43E54" w:rsidRDefault="00C43E54" w:rsidP="00C43E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83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386839">
        <w:rPr>
          <w:rFonts w:ascii="Times New Roman" w:hAnsi="Times New Roman"/>
          <w:sz w:val="28"/>
          <w:szCs w:val="28"/>
        </w:rPr>
        <w:t xml:space="preserve">. Согласование </w:t>
      </w:r>
      <w:r>
        <w:rPr>
          <w:rFonts w:ascii="Times New Roman" w:hAnsi="Times New Roman"/>
          <w:sz w:val="28"/>
          <w:szCs w:val="28"/>
        </w:rPr>
        <w:t>места размещения дорожных</w:t>
      </w:r>
      <w:r w:rsidRPr="00386839">
        <w:rPr>
          <w:rFonts w:ascii="Times New Roman" w:hAnsi="Times New Roman"/>
          <w:sz w:val="28"/>
          <w:szCs w:val="28"/>
        </w:rPr>
        <w:t xml:space="preserve"> знаков индивидуального проектирования на территории городского округа - города Барнаула Алтайского края (далее – согласование) выдается комитетом по дорожному хозяйству, </w:t>
      </w:r>
      <w:r w:rsidRPr="00386839">
        <w:rPr>
          <w:rFonts w:ascii="Times New Roman" w:hAnsi="Times New Roman"/>
          <w:sz w:val="28"/>
          <w:szCs w:val="28"/>
        </w:rPr>
        <w:lastRenderedPageBreak/>
        <w:t>благоустройству, транспорту и связи города Барнаула (далее – Комитет). Согласование оформляется приказом Комитета.</w:t>
      </w:r>
    </w:p>
    <w:p w:rsidR="00C43E54" w:rsidRDefault="00C43E54" w:rsidP="00C43E5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43E54" w:rsidRDefault="00C43E54" w:rsidP="00C43E5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86839">
        <w:rPr>
          <w:rFonts w:ascii="Times New Roman" w:hAnsi="Times New Roman"/>
          <w:sz w:val="28"/>
          <w:szCs w:val="28"/>
        </w:rPr>
        <w:t>2. Порядок согласования установки знаков индивидуального проектирования</w:t>
      </w:r>
    </w:p>
    <w:p w:rsidR="00C43E54" w:rsidRPr="00386839" w:rsidRDefault="00C43E54" w:rsidP="00C43E5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43E54" w:rsidRPr="00386839" w:rsidRDefault="00C43E54" w:rsidP="00C43E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839">
        <w:rPr>
          <w:rFonts w:ascii="Times New Roman" w:hAnsi="Times New Roman"/>
          <w:sz w:val="28"/>
          <w:szCs w:val="28"/>
        </w:rPr>
        <w:t xml:space="preserve">2.1. Для получения согласования юридические, физические лица или их уполномоченные представители (далее – заявитель) направляют в Комитет заявление </w:t>
      </w:r>
      <w:r w:rsidRPr="0038683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форме согласно приложению 1 к Порядку </w:t>
      </w:r>
      <w:r w:rsidRPr="00386839">
        <w:rPr>
          <w:rFonts w:ascii="Times New Roman" w:hAnsi="Times New Roman"/>
          <w:sz w:val="28"/>
          <w:szCs w:val="28"/>
        </w:rPr>
        <w:t>в письменной форме или в форме электронного документа</w:t>
      </w:r>
      <w:r w:rsidRPr="0038683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C43E54" w:rsidRPr="00386839" w:rsidRDefault="00C43E54" w:rsidP="00C43E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839">
        <w:rPr>
          <w:rFonts w:ascii="Times New Roman" w:hAnsi="Times New Roman"/>
          <w:sz w:val="28"/>
          <w:szCs w:val="28"/>
        </w:rPr>
        <w:t>2.2. К заявлению прикладывается техническое задание на выполнение работ по установке знаков индивидуального проектирования по форме согласно приложению 2 к Порядку.</w:t>
      </w:r>
    </w:p>
    <w:p w:rsidR="00C43E54" w:rsidRDefault="00C43E54" w:rsidP="00C43E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839">
        <w:rPr>
          <w:rFonts w:ascii="Times New Roman" w:hAnsi="Times New Roman"/>
          <w:sz w:val="28"/>
          <w:szCs w:val="28"/>
        </w:rPr>
        <w:t xml:space="preserve">2.3. В течение </w:t>
      </w:r>
      <w:r>
        <w:rPr>
          <w:rFonts w:ascii="Times New Roman" w:hAnsi="Times New Roman"/>
          <w:sz w:val="28"/>
          <w:szCs w:val="28"/>
        </w:rPr>
        <w:t>двух</w:t>
      </w:r>
      <w:r w:rsidRPr="00386839">
        <w:rPr>
          <w:rFonts w:ascii="Times New Roman" w:hAnsi="Times New Roman"/>
          <w:sz w:val="28"/>
          <w:szCs w:val="28"/>
        </w:rPr>
        <w:t xml:space="preserve"> дней с момента поступления заявления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86839">
        <w:rPr>
          <w:rFonts w:ascii="Times New Roman" w:hAnsi="Times New Roman"/>
          <w:sz w:val="28"/>
          <w:szCs w:val="28"/>
        </w:rPr>
        <w:t xml:space="preserve">Комитет </w:t>
      </w:r>
      <w:r>
        <w:rPr>
          <w:rFonts w:ascii="Times New Roman" w:hAnsi="Times New Roman"/>
          <w:sz w:val="28"/>
          <w:szCs w:val="28"/>
        </w:rPr>
        <w:t xml:space="preserve">специалист Комитета </w:t>
      </w:r>
      <w:r w:rsidRPr="00386839">
        <w:rPr>
          <w:rFonts w:ascii="Times New Roman" w:hAnsi="Times New Roman"/>
          <w:sz w:val="28"/>
          <w:szCs w:val="28"/>
        </w:rPr>
        <w:t xml:space="preserve">проводит проверку предоставленных документов и правильность их оформления. </w:t>
      </w:r>
      <w:r>
        <w:rPr>
          <w:rFonts w:ascii="Times New Roman" w:hAnsi="Times New Roman"/>
          <w:sz w:val="28"/>
          <w:szCs w:val="28"/>
        </w:rPr>
        <w:t>В случае непредоставления документов, определённых пунктами 2.1, 2.2 Порядка, специалистом Комитета готовится уведомление об отказе в согласовании, которое в течение трех дней направляется заявителю.</w:t>
      </w:r>
    </w:p>
    <w:p w:rsidR="00C43E54" w:rsidRPr="00386839" w:rsidRDefault="00C43E54" w:rsidP="00C43E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386839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трех</w:t>
      </w:r>
      <w:r w:rsidRPr="00386839">
        <w:rPr>
          <w:rFonts w:ascii="Times New Roman" w:hAnsi="Times New Roman"/>
          <w:sz w:val="28"/>
          <w:szCs w:val="28"/>
        </w:rPr>
        <w:t xml:space="preserve"> дней с момента окончания проверки поступивших документов</w:t>
      </w:r>
      <w:r>
        <w:rPr>
          <w:rFonts w:ascii="Times New Roman" w:hAnsi="Times New Roman"/>
          <w:sz w:val="28"/>
          <w:szCs w:val="28"/>
        </w:rPr>
        <w:t xml:space="preserve">, в случае предоставления документов, </w:t>
      </w:r>
      <w:r w:rsidRPr="00B30A91">
        <w:rPr>
          <w:rFonts w:ascii="Times New Roman" w:hAnsi="Times New Roman"/>
          <w:sz w:val="28"/>
          <w:szCs w:val="28"/>
        </w:rPr>
        <w:t>определённых пунктами 2.1, 2.2 Порядка</w:t>
      </w:r>
      <w:r>
        <w:rPr>
          <w:rFonts w:ascii="Times New Roman" w:hAnsi="Times New Roman"/>
          <w:sz w:val="28"/>
          <w:szCs w:val="28"/>
        </w:rPr>
        <w:t>,</w:t>
      </w:r>
      <w:r w:rsidRPr="00B30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 </w:t>
      </w:r>
      <w:r w:rsidRPr="00386839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>а</w:t>
      </w:r>
      <w:r w:rsidRPr="00386839">
        <w:rPr>
          <w:rFonts w:ascii="Times New Roman" w:hAnsi="Times New Roman"/>
          <w:sz w:val="28"/>
          <w:szCs w:val="28"/>
        </w:rPr>
        <w:t xml:space="preserve"> направляет запрос в рамках межведомственного взаимодействия.</w:t>
      </w:r>
    </w:p>
    <w:p w:rsidR="00C43E54" w:rsidRPr="00386839" w:rsidRDefault="00C43E54" w:rsidP="00C43E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К</w:t>
      </w:r>
      <w:r w:rsidRPr="00386839">
        <w:rPr>
          <w:rFonts w:ascii="Times New Roman" w:hAnsi="Times New Roman"/>
          <w:sz w:val="28"/>
          <w:szCs w:val="28"/>
        </w:rPr>
        <w:t>омитет</w:t>
      </w:r>
      <w:r>
        <w:rPr>
          <w:rFonts w:ascii="Times New Roman" w:hAnsi="Times New Roman"/>
          <w:sz w:val="28"/>
          <w:szCs w:val="28"/>
        </w:rPr>
        <w:t>а</w:t>
      </w:r>
      <w:r w:rsidRPr="00386839">
        <w:rPr>
          <w:rFonts w:ascii="Times New Roman" w:hAnsi="Times New Roman"/>
          <w:sz w:val="28"/>
          <w:szCs w:val="28"/>
        </w:rPr>
        <w:t xml:space="preserve"> запрашивает технические заключения комитета по строительству</w:t>
      </w:r>
      <w:r>
        <w:rPr>
          <w:rFonts w:ascii="Times New Roman" w:hAnsi="Times New Roman"/>
          <w:sz w:val="28"/>
          <w:szCs w:val="28"/>
        </w:rPr>
        <w:t>,</w:t>
      </w:r>
      <w:r w:rsidRPr="00386839">
        <w:rPr>
          <w:rFonts w:ascii="Times New Roman" w:hAnsi="Times New Roman"/>
          <w:sz w:val="28"/>
          <w:szCs w:val="28"/>
        </w:rPr>
        <w:t xml:space="preserve"> архитектур</w:t>
      </w:r>
      <w:r>
        <w:rPr>
          <w:rFonts w:ascii="Times New Roman" w:hAnsi="Times New Roman"/>
          <w:sz w:val="28"/>
          <w:szCs w:val="28"/>
        </w:rPr>
        <w:t>е</w:t>
      </w:r>
      <w:r w:rsidRPr="00386839">
        <w:rPr>
          <w:rFonts w:ascii="Times New Roman" w:hAnsi="Times New Roman"/>
          <w:sz w:val="28"/>
          <w:szCs w:val="28"/>
        </w:rPr>
        <w:t xml:space="preserve"> и развити</w:t>
      </w:r>
      <w:r>
        <w:rPr>
          <w:rFonts w:ascii="Times New Roman" w:hAnsi="Times New Roman"/>
          <w:sz w:val="28"/>
          <w:szCs w:val="28"/>
        </w:rPr>
        <w:t>ю</w:t>
      </w:r>
      <w:r w:rsidRPr="00386839">
        <w:rPr>
          <w:rFonts w:ascii="Times New Roman" w:hAnsi="Times New Roman"/>
          <w:sz w:val="28"/>
          <w:szCs w:val="28"/>
        </w:rPr>
        <w:t xml:space="preserve"> города Барнаула,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386839">
        <w:rPr>
          <w:rFonts w:ascii="Times New Roman" w:hAnsi="Times New Roman"/>
          <w:sz w:val="28"/>
          <w:szCs w:val="28"/>
        </w:rPr>
        <w:t xml:space="preserve"> соответствующего района города Барнаула о возможности установки знака индивидуального проектирования в указанном заявителем месте (далее – заключение).</w:t>
      </w:r>
    </w:p>
    <w:p w:rsidR="00C43E54" w:rsidRDefault="00C43E54" w:rsidP="00C43E54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86839">
        <w:rPr>
          <w:rFonts w:ascii="Times New Roman" w:hAnsi="Times New Roman"/>
          <w:sz w:val="28"/>
          <w:szCs w:val="28"/>
        </w:rPr>
        <w:t>2.5. Комитет по строительству</w:t>
      </w:r>
      <w:r>
        <w:rPr>
          <w:rFonts w:ascii="Times New Roman" w:hAnsi="Times New Roman"/>
          <w:sz w:val="28"/>
          <w:szCs w:val="28"/>
        </w:rPr>
        <w:t>, архитектуре и развитию</w:t>
      </w:r>
      <w:r w:rsidRPr="00386839">
        <w:rPr>
          <w:rFonts w:ascii="Times New Roman" w:hAnsi="Times New Roman"/>
          <w:sz w:val="28"/>
          <w:szCs w:val="28"/>
        </w:rPr>
        <w:t xml:space="preserve"> города Барнаула в течени</w:t>
      </w:r>
      <w:r>
        <w:rPr>
          <w:rFonts w:ascii="Times New Roman" w:hAnsi="Times New Roman"/>
          <w:sz w:val="28"/>
          <w:szCs w:val="28"/>
        </w:rPr>
        <w:t>е</w:t>
      </w:r>
      <w:r w:rsidRPr="003868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семи </w:t>
      </w:r>
      <w:r w:rsidRPr="00386839">
        <w:rPr>
          <w:rFonts w:ascii="Times New Roman" w:hAnsi="Times New Roman"/>
          <w:sz w:val="28"/>
          <w:szCs w:val="28"/>
        </w:rPr>
        <w:t>дней с момента получения запроса готовит и направляет в Комитет заключение, в котором указывается возможность установ</w:t>
      </w:r>
      <w:r>
        <w:rPr>
          <w:rFonts w:ascii="Times New Roman" w:hAnsi="Times New Roman"/>
          <w:sz w:val="28"/>
          <w:szCs w:val="28"/>
        </w:rPr>
        <w:t>к</w:t>
      </w:r>
      <w:r w:rsidRPr="00386839">
        <w:rPr>
          <w:rFonts w:ascii="Times New Roman" w:hAnsi="Times New Roman"/>
          <w:sz w:val="28"/>
          <w:szCs w:val="28"/>
        </w:rPr>
        <w:t>и знака</w:t>
      </w:r>
      <w:r>
        <w:rPr>
          <w:rFonts w:ascii="Times New Roman" w:hAnsi="Times New Roman"/>
          <w:sz w:val="28"/>
          <w:szCs w:val="28"/>
        </w:rPr>
        <w:t xml:space="preserve"> индивидуального проектирования</w:t>
      </w:r>
      <w:r w:rsidRPr="00386839">
        <w:rPr>
          <w:rFonts w:ascii="Times New Roman" w:hAnsi="Times New Roman"/>
          <w:sz w:val="28"/>
          <w:szCs w:val="28"/>
        </w:rPr>
        <w:t xml:space="preserve"> либо невозможность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386839">
        <w:rPr>
          <w:rFonts w:ascii="Times New Roman" w:hAnsi="Times New Roman"/>
          <w:sz w:val="28"/>
          <w:szCs w:val="28"/>
        </w:rPr>
        <w:t xml:space="preserve"> установки</w:t>
      </w:r>
      <w:r>
        <w:rPr>
          <w:rFonts w:ascii="Times New Roman" w:hAnsi="Times New Roman"/>
          <w:sz w:val="28"/>
          <w:szCs w:val="28"/>
        </w:rPr>
        <w:t>,</w:t>
      </w:r>
      <w:r w:rsidRPr="00386839">
        <w:rPr>
          <w:rFonts w:ascii="Times New Roman" w:hAnsi="Times New Roman"/>
          <w:sz w:val="28"/>
          <w:szCs w:val="28"/>
        </w:rPr>
        <w:t xml:space="preserve"> с указанием причин. </w:t>
      </w:r>
      <w:r w:rsidRPr="00DF4824">
        <w:rPr>
          <w:rFonts w:ascii="Times New Roman" w:hAnsi="Times New Roman"/>
          <w:sz w:val="28"/>
          <w:szCs w:val="28"/>
        </w:rPr>
        <w:t>Отрицательное заключение</w:t>
      </w:r>
      <w:r>
        <w:rPr>
          <w:rFonts w:ascii="Times New Roman" w:hAnsi="Times New Roman"/>
          <w:sz w:val="28"/>
          <w:szCs w:val="28"/>
        </w:rPr>
        <w:t xml:space="preserve"> готовит</w:t>
      </w:r>
      <w:r w:rsidRPr="00386839">
        <w:rPr>
          <w:rFonts w:ascii="Times New Roman" w:hAnsi="Times New Roman"/>
          <w:sz w:val="28"/>
          <w:szCs w:val="28"/>
        </w:rPr>
        <w:t xml:space="preserve">ся при наличии </w:t>
      </w:r>
      <w:r>
        <w:rPr>
          <w:rFonts w:ascii="Times New Roman" w:hAnsi="Times New Roman"/>
          <w:sz w:val="28"/>
          <w:szCs w:val="28"/>
        </w:rPr>
        <w:t>следующих оснований:</w:t>
      </w:r>
    </w:p>
    <w:p w:rsidR="00C43E54" w:rsidRPr="00386839" w:rsidRDefault="00C43E54" w:rsidP="00C43E54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</w:t>
      </w:r>
      <w:r w:rsidRPr="00386839">
        <w:rPr>
          <w:rFonts w:ascii="Times New Roman" w:hAnsi="Times New Roman"/>
          <w:bCs/>
          <w:sz w:val="28"/>
          <w:szCs w:val="28"/>
        </w:rPr>
        <w:t>соответстви</w:t>
      </w:r>
      <w:r>
        <w:rPr>
          <w:rFonts w:ascii="Times New Roman" w:hAnsi="Times New Roman"/>
          <w:bCs/>
          <w:sz w:val="28"/>
          <w:szCs w:val="28"/>
        </w:rPr>
        <w:t>я</w:t>
      </w:r>
      <w:r w:rsidRPr="00386839">
        <w:rPr>
          <w:rFonts w:ascii="Times New Roman" w:hAnsi="Times New Roman"/>
          <w:bCs/>
          <w:sz w:val="28"/>
          <w:szCs w:val="28"/>
        </w:rPr>
        <w:t xml:space="preserve"> знаков информирования об объектах притяжения</w:t>
      </w:r>
      <w:r w:rsidRPr="00386839">
        <w:rPr>
          <w:rFonts w:ascii="Times New Roman" w:hAnsi="Times New Roman"/>
          <w:sz w:val="28"/>
          <w:szCs w:val="28"/>
        </w:rPr>
        <w:t xml:space="preserve"> требованиям</w:t>
      </w:r>
      <w:r w:rsidRPr="00386839">
        <w:t xml:space="preserve"> </w:t>
      </w:r>
      <w:r w:rsidRPr="00386839">
        <w:rPr>
          <w:rFonts w:ascii="Times New Roman" w:hAnsi="Times New Roman"/>
          <w:bCs/>
          <w:sz w:val="28"/>
          <w:szCs w:val="28"/>
        </w:rPr>
        <w:t>ГОСТ Р 52044-2003 «Наружная реклама на автомобильных дорогах и территориях городских и сельских поселений. Общие технические требования к средствам наружн</w:t>
      </w:r>
      <w:r>
        <w:rPr>
          <w:rFonts w:ascii="Times New Roman" w:hAnsi="Times New Roman"/>
          <w:bCs/>
          <w:sz w:val="28"/>
          <w:szCs w:val="28"/>
        </w:rPr>
        <w:t xml:space="preserve">ой рекламы. Правила размещения»,        </w:t>
      </w:r>
      <w:r w:rsidRPr="00BA7482">
        <w:rPr>
          <w:rFonts w:ascii="Times New Roman" w:hAnsi="Times New Roman"/>
          <w:bCs/>
          <w:sz w:val="28"/>
          <w:szCs w:val="28"/>
        </w:rPr>
        <w:t>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43E54" w:rsidRPr="00386839" w:rsidRDefault="00C43E54" w:rsidP="00C43E54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ограничения</w:t>
      </w:r>
      <w:r w:rsidRPr="00386839">
        <w:rPr>
          <w:rFonts w:ascii="Times New Roman" w:hAnsi="Times New Roman"/>
          <w:bCs/>
          <w:sz w:val="28"/>
          <w:szCs w:val="28"/>
        </w:rPr>
        <w:t xml:space="preserve"> видимост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386839">
        <w:rPr>
          <w:rFonts w:ascii="Times New Roman" w:hAnsi="Times New Roman"/>
          <w:bCs/>
          <w:sz w:val="28"/>
          <w:szCs w:val="28"/>
        </w:rPr>
        <w:t xml:space="preserve"> информационных плоскостей рекламных конструкций, установленных в соответствии с разрешениями;</w:t>
      </w:r>
    </w:p>
    <w:p w:rsidR="00C43E54" w:rsidRDefault="00C43E54" w:rsidP="00C43E54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86839">
        <w:rPr>
          <w:rFonts w:ascii="Times New Roman" w:hAnsi="Times New Roman"/>
          <w:bCs/>
          <w:sz w:val="28"/>
          <w:szCs w:val="28"/>
        </w:rPr>
        <w:t>содерж</w:t>
      </w:r>
      <w:r>
        <w:rPr>
          <w:rFonts w:ascii="Times New Roman" w:hAnsi="Times New Roman"/>
          <w:bCs/>
          <w:sz w:val="28"/>
          <w:szCs w:val="28"/>
        </w:rPr>
        <w:t>ания</w:t>
      </w:r>
      <w:r w:rsidRPr="00386839">
        <w:rPr>
          <w:rFonts w:ascii="Times New Roman" w:hAnsi="Times New Roman"/>
          <w:bCs/>
          <w:sz w:val="28"/>
          <w:szCs w:val="28"/>
        </w:rPr>
        <w:t xml:space="preserve"> информаци</w:t>
      </w:r>
      <w:r>
        <w:rPr>
          <w:rFonts w:ascii="Times New Roman" w:hAnsi="Times New Roman"/>
          <w:bCs/>
          <w:sz w:val="28"/>
          <w:szCs w:val="28"/>
        </w:rPr>
        <w:t>и рекламного характера.</w:t>
      </w:r>
    </w:p>
    <w:p w:rsidR="00C43E54" w:rsidRPr="00386839" w:rsidRDefault="00C43E54" w:rsidP="00C43E54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2.6. Администрация соответствующего района города Барнаула</w:t>
      </w:r>
      <w:r w:rsidRPr="00A56E03">
        <w:rPr>
          <w:rFonts w:ascii="Times New Roman" w:hAnsi="Times New Roman"/>
          <w:bCs/>
          <w:sz w:val="28"/>
          <w:szCs w:val="28"/>
        </w:rPr>
        <w:t xml:space="preserve"> в течение семи дней с момента получения запроса готовит и направляет в Комитет </w:t>
      </w:r>
      <w:r w:rsidRPr="00A56E03">
        <w:rPr>
          <w:rFonts w:ascii="Times New Roman" w:hAnsi="Times New Roman"/>
          <w:bCs/>
          <w:sz w:val="28"/>
          <w:szCs w:val="28"/>
        </w:rPr>
        <w:lastRenderedPageBreak/>
        <w:t>заключение, в котором указывается возможность установки знака индивидуального проектирования либо невозможность его установки, с указанием причин. Отрицательное заключение готовится при наличии следующих оснований:</w:t>
      </w:r>
    </w:p>
    <w:p w:rsidR="00C43E54" w:rsidRPr="00386839" w:rsidRDefault="00C43E54" w:rsidP="00C43E54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86839">
        <w:rPr>
          <w:rFonts w:ascii="Times New Roman" w:hAnsi="Times New Roman"/>
          <w:bCs/>
          <w:sz w:val="28"/>
          <w:szCs w:val="28"/>
        </w:rPr>
        <w:t>созда</w:t>
      </w:r>
      <w:r>
        <w:rPr>
          <w:rFonts w:ascii="Times New Roman" w:hAnsi="Times New Roman"/>
          <w:bCs/>
          <w:sz w:val="28"/>
          <w:szCs w:val="28"/>
        </w:rPr>
        <w:t>ния</w:t>
      </w:r>
      <w:r w:rsidRPr="00386839">
        <w:rPr>
          <w:rFonts w:ascii="Times New Roman" w:hAnsi="Times New Roman"/>
          <w:bCs/>
          <w:sz w:val="28"/>
          <w:szCs w:val="28"/>
        </w:rPr>
        <w:t xml:space="preserve"> препятствия для движения пешеходов и уборки улиц механизированным способом;</w:t>
      </w:r>
    </w:p>
    <w:p w:rsidR="00C43E54" w:rsidRDefault="00C43E54" w:rsidP="00C43E5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56E03">
        <w:rPr>
          <w:rFonts w:ascii="Times New Roman" w:hAnsi="Times New Roman"/>
          <w:sz w:val="28"/>
          <w:szCs w:val="28"/>
        </w:rPr>
        <w:t>размещения знаков индивидуального проектирования на расстоянии более 500 метров от объекта притяжения.</w:t>
      </w:r>
    </w:p>
    <w:p w:rsidR="00C43E54" w:rsidRPr="00386839" w:rsidRDefault="00C43E54" w:rsidP="00C43E54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8683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386839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После</w:t>
      </w:r>
      <w:r w:rsidRPr="00386839">
        <w:rPr>
          <w:rFonts w:ascii="Times New Roman" w:hAnsi="Times New Roman"/>
          <w:sz w:val="28"/>
          <w:szCs w:val="28"/>
        </w:rPr>
        <w:t xml:space="preserve"> получения</w:t>
      </w:r>
      <w:r>
        <w:rPr>
          <w:rFonts w:ascii="Times New Roman" w:hAnsi="Times New Roman"/>
          <w:sz w:val="28"/>
          <w:szCs w:val="28"/>
        </w:rPr>
        <w:t xml:space="preserve"> Комитетом</w:t>
      </w:r>
      <w:r w:rsidRPr="00386839">
        <w:rPr>
          <w:rFonts w:ascii="Times New Roman" w:hAnsi="Times New Roman"/>
          <w:sz w:val="28"/>
          <w:szCs w:val="28"/>
        </w:rPr>
        <w:t xml:space="preserve"> документов по межведомственному запросу специалист Комитета в течение 10 дней со дня получения документов готовит </w:t>
      </w:r>
      <w:r w:rsidRPr="00DF4824">
        <w:rPr>
          <w:rFonts w:ascii="Times New Roman" w:hAnsi="Times New Roman"/>
          <w:sz w:val="28"/>
          <w:szCs w:val="28"/>
        </w:rPr>
        <w:t>проект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839">
        <w:rPr>
          <w:rFonts w:ascii="Times New Roman" w:hAnsi="Times New Roman"/>
          <w:sz w:val="28"/>
          <w:szCs w:val="28"/>
        </w:rPr>
        <w:t xml:space="preserve">Комитета о выдаче согласования или </w:t>
      </w:r>
      <w:r w:rsidRPr="00DF4824">
        <w:rPr>
          <w:rFonts w:ascii="Times New Roman" w:hAnsi="Times New Roman"/>
          <w:sz w:val="28"/>
          <w:szCs w:val="28"/>
        </w:rPr>
        <w:t>уведомление об отказе в согласовании</w:t>
      </w:r>
      <w:r>
        <w:rPr>
          <w:rFonts w:ascii="Times New Roman" w:hAnsi="Times New Roman"/>
          <w:sz w:val="28"/>
          <w:szCs w:val="28"/>
        </w:rPr>
        <w:t>.</w:t>
      </w:r>
    </w:p>
    <w:p w:rsidR="00C43E54" w:rsidRPr="00386839" w:rsidRDefault="00C43E54" w:rsidP="00C43E5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8683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386839">
        <w:rPr>
          <w:rFonts w:ascii="Times New Roman" w:hAnsi="Times New Roman"/>
          <w:sz w:val="28"/>
          <w:szCs w:val="28"/>
        </w:rPr>
        <w:t>. В выдаче согласования отказывается в случаях:</w:t>
      </w:r>
    </w:p>
    <w:p w:rsidR="00C43E54" w:rsidRPr="00386839" w:rsidRDefault="00C43E54" w:rsidP="00C43E5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86839">
        <w:rPr>
          <w:rFonts w:ascii="Times New Roman" w:hAnsi="Times New Roman"/>
          <w:sz w:val="28"/>
          <w:szCs w:val="28"/>
        </w:rPr>
        <w:t>непредоставления определенных п</w:t>
      </w:r>
      <w:r>
        <w:rPr>
          <w:rFonts w:ascii="Times New Roman" w:hAnsi="Times New Roman"/>
          <w:sz w:val="28"/>
          <w:szCs w:val="28"/>
        </w:rPr>
        <w:t xml:space="preserve">унктами </w:t>
      </w:r>
      <w:r w:rsidRPr="00386839">
        <w:rPr>
          <w:rFonts w:ascii="Times New Roman" w:hAnsi="Times New Roman"/>
          <w:sz w:val="28"/>
          <w:szCs w:val="28"/>
        </w:rPr>
        <w:t>2.1, 2.2 Порядка документов;</w:t>
      </w:r>
    </w:p>
    <w:p w:rsidR="00C43E54" w:rsidRPr="00386839" w:rsidRDefault="00C43E54" w:rsidP="00C43E54">
      <w:pPr>
        <w:spacing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8683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получения отрицательн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ых</w:t>
      </w:r>
      <w:r w:rsidRPr="0038683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заключени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й</w:t>
      </w:r>
      <w:r w:rsidRPr="0038683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из </w:t>
      </w:r>
      <w:r w:rsidRPr="00386839">
        <w:rPr>
          <w:rFonts w:ascii="Times New Roman" w:hAnsi="Times New Roman"/>
          <w:bCs/>
          <w:sz w:val="28"/>
          <w:szCs w:val="28"/>
        </w:rPr>
        <w:t>комитета по строительству</w:t>
      </w:r>
      <w:r>
        <w:rPr>
          <w:rFonts w:ascii="Times New Roman" w:hAnsi="Times New Roman"/>
          <w:bCs/>
          <w:sz w:val="28"/>
          <w:szCs w:val="28"/>
        </w:rPr>
        <w:t>,</w:t>
      </w:r>
      <w:r w:rsidRPr="00386839">
        <w:rPr>
          <w:rFonts w:ascii="Times New Roman" w:hAnsi="Times New Roman"/>
          <w:bCs/>
          <w:sz w:val="28"/>
          <w:szCs w:val="28"/>
        </w:rPr>
        <w:t xml:space="preserve"> архитектур</w:t>
      </w:r>
      <w:r>
        <w:rPr>
          <w:rFonts w:ascii="Times New Roman" w:hAnsi="Times New Roman"/>
          <w:bCs/>
          <w:sz w:val="28"/>
          <w:szCs w:val="28"/>
        </w:rPr>
        <w:t>е</w:t>
      </w:r>
      <w:r w:rsidRPr="00386839">
        <w:rPr>
          <w:rFonts w:ascii="Times New Roman" w:hAnsi="Times New Roman"/>
          <w:bCs/>
          <w:sz w:val="28"/>
          <w:szCs w:val="28"/>
        </w:rPr>
        <w:t xml:space="preserve"> и развити</w:t>
      </w:r>
      <w:r>
        <w:rPr>
          <w:rFonts w:ascii="Times New Roman" w:hAnsi="Times New Roman"/>
          <w:bCs/>
          <w:sz w:val="28"/>
          <w:szCs w:val="28"/>
        </w:rPr>
        <w:t>ю</w:t>
      </w:r>
      <w:r w:rsidRPr="00386839">
        <w:rPr>
          <w:rFonts w:ascii="Times New Roman" w:hAnsi="Times New Roman"/>
          <w:bCs/>
          <w:sz w:val="28"/>
          <w:szCs w:val="28"/>
        </w:rPr>
        <w:t xml:space="preserve"> города Барнаула</w:t>
      </w:r>
      <w:r w:rsidRPr="0038683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или администрации соответствующего района </w:t>
      </w:r>
      <w:r w:rsidRPr="00386839">
        <w:rPr>
          <w:rFonts w:ascii="Times New Roman" w:hAnsi="Times New Roman"/>
          <w:bCs/>
          <w:sz w:val="28"/>
          <w:szCs w:val="28"/>
        </w:rPr>
        <w:t>города Барнаула</w:t>
      </w:r>
      <w:r w:rsidRPr="0038683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386839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>не</w:t>
      </w:r>
      <w:r w:rsidRPr="00386839">
        <w:rPr>
          <w:rFonts w:ascii="Times New Roman" w:hAnsi="Times New Roman"/>
          <w:bCs/>
          <w:sz w:val="28"/>
          <w:szCs w:val="28"/>
        </w:rPr>
        <w:t>возможности установки знака индивидуального проектирования в указанном заявителе</w:t>
      </w:r>
      <w:r>
        <w:rPr>
          <w:rFonts w:ascii="Times New Roman" w:hAnsi="Times New Roman"/>
          <w:bCs/>
          <w:sz w:val="28"/>
          <w:szCs w:val="28"/>
        </w:rPr>
        <w:t>м</w:t>
      </w:r>
      <w:r w:rsidRPr="00386839">
        <w:rPr>
          <w:rFonts w:ascii="Times New Roman" w:hAnsi="Times New Roman"/>
          <w:bCs/>
          <w:sz w:val="28"/>
          <w:szCs w:val="28"/>
        </w:rPr>
        <w:t xml:space="preserve"> месте;</w:t>
      </w:r>
    </w:p>
    <w:p w:rsidR="00C43E54" w:rsidRPr="00386839" w:rsidRDefault="00C43E54" w:rsidP="00C43E54">
      <w:pPr>
        <w:spacing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86839">
        <w:rPr>
          <w:rFonts w:ascii="Times New Roman" w:hAnsi="Times New Roman"/>
          <w:bCs/>
          <w:sz w:val="28"/>
          <w:szCs w:val="28"/>
        </w:rPr>
        <w:t>размещени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386839">
        <w:rPr>
          <w:rFonts w:ascii="Times New Roman" w:hAnsi="Times New Roman"/>
          <w:bCs/>
          <w:sz w:val="28"/>
          <w:szCs w:val="28"/>
        </w:rPr>
        <w:t xml:space="preserve"> знаков индивидуального проектирования в </w:t>
      </w:r>
      <w:r>
        <w:rPr>
          <w:rFonts w:ascii="Times New Roman" w:hAnsi="Times New Roman"/>
          <w:bCs/>
          <w:sz w:val="28"/>
          <w:szCs w:val="28"/>
        </w:rPr>
        <w:t>одном сечении</w:t>
      </w:r>
      <w:r w:rsidRPr="00386839">
        <w:rPr>
          <w:rFonts w:ascii="Times New Roman" w:hAnsi="Times New Roman"/>
          <w:bCs/>
          <w:sz w:val="28"/>
          <w:szCs w:val="28"/>
        </w:rPr>
        <w:t xml:space="preserve"> с дорожными знаками, предназначенными для организации дорожного движения;</w:t>
      </w:r>
    </w:p>
    <w:p w:rsidR="00C43E54" w:rsidRPr="00386839" w:rsidRDefault="00C43E54" w:rsidP="00C43E54">
      <w:pPr>
        <w:spacing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86839">
        <w:rPr>
          <w:rFonts w:ascii="Times New Roman" w:hAnsi="Times New Roman"/>
          <w:bCs/>
          <w:sz w:val="28"/>
          <w:szCs w:val="28"/>
        </w:rPr>
        <w:t>ограничени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386839">
        <w:rPr>
          <w:rFonts w:ascii="Times New Roman" w:hAnsi="Times New Roman"/>
          <w:bCs/>
          <w:sz w:val="28"/>
          <w:szCs w:val="28"/>
        </w:rPr>
        <w:t xml:space="preserve"> видимости или восприятия водителями транспортных средств технических средств организации дорожного движения;</w:t>
      </w:r>
    </w:p>
    <w:p w:rsidR="00C43E54" w:rsidRPr="00386839" w:rsidRDefault="00C43E54" w:rsidP="00C43E54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об отказе в </w:t>
      </w:r>
      <w:r w:rsidRPr="00A36FFE">
        <w:rPr>
          <w:rFonts w:ascii="Times New Roman" w:hAnsi="Times New Roman"/>
          <w:sz w:val="28"/>
          <w:szCs w:val="28"/>
        </w:rPr>
        <w:t>согласовани</w:t>
      </w:r>
      <w:r>
        <w:rPr>
          <w:rFonts w:ascii="Times New Roman" w:hAnsi="Times New Roman"/>
          <w:sz w:val="28"/>
          <w:szCs w:val="28"/>
        </w:rPr>
        <w:t>и</w:t>
      </w:r>
      <w:r w:rsidRPr="00A36FFE">
        <w:rPr>
          <w:rFonts w:ascii="Times New Roman" w:hAnsi="Times New Roman"/>
          <w:sz w:val="28"/>
          <w:szCs w:val="28"/>
        </w:rPr>
        <w:t xml:space="preserve"> готовится Комитетом в течение </w:t>
      </w:r>
      <w:r>
        <w:rPr>
          <w:rFonts w:ascii="Times New Roman" w:hAnsi="Times New Roman"/>
          <w:sz w:val="28"/>
          <w:szCs w:val="28"/>
        </w:rPr>
        <w:t>двух</w:t>
      </w:r>
      <w:r w:rsidRPr="00A36FFE">
        <w:rPr>
          <w:rFonts w:ascii="Times New Roman" w:hAnsi="Times New Roman"/>
          <w:sz w:val="28"/>
          <w:szCs w:val="28"/>
        </w:rPr>
        <w:t> дней с момента выявления оснований</w:t>
      </w:r>
      <w:r w:rsidRPr="00386839">
        <w:rPr>
          <w:rFonts w:ascii="Times New Roman" w:hAnsi="Times New Roman"/>
          <w:sz w:val="28"/>
          <w:szCs w:val="28"/>
        </w:rPr>
        <w:t xml:space="preserve"> для отказа.</w:t>
      </w:r>
    </w:p>
    <w:p w:rsidR="00C43E54" w:rsidRPr="00386839" w:rsidRDefault="00C43E54" w:rsidP="00C43E54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86839"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386839">
        <w:rPr>
          <w:rFonts w:ascii="Times New Roman" w:hAnsi="Times New Roman"/>
          <w:sz w:val="28"/>
          <w:szCs w:val="28"/>
          <w:lang w:eastAsia="ar-SA"/>
        </w:rPr>
        <w:t>. </w:t>
      </w:r>
      <w:r w:rsidRPr="00DF4824">
        <w:rPr>
          <w:rFonts w:ascii="Times New Roman" w:hAnsi="Times New Roman"/>
          <w:sz w:val="28"/>
          <w:szCs w:val="28"/>
        </w:rPr>
        <w:t>Решение о выдаче согласования или об отказе в выдаче согласования</w:t>
      </w:r>
      <w:r w:rsidRPr="00386839">
        <w:rPr>
          <w:rFonts w:ascii="Times New Roman" w:hAnsi="Times New Roman"/>
          <w:sz w:val="28"/>
          <w:szCs w:val="28"/>
        </w:rPr>
        <w:t xml:space="preserve"> принимается Комитетом по результатам рассмотрения соответствующего заявления с предоставленными в соответствии с Порядком документами не позднее, чем через 27 дней со дня предоставления заявления и документов заявителем в Комитет.</w:t>
      </w:r>
    </w:p>
    <w:p w:rsidR="00C43E54" w:rsidRPr="00386839" w:rsidRDefault="00C43E54" w:rsidP="00C43E54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8683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386839">
        <w:rPr>
          <w:rFonts w:ascii="Times New Roman" w:hAnsi="Times New Roman"/>
          <w:sz w:val="28"/>
          <w:szCs w:val="28"/>
        </w:rPr>
        <w:t xml:space="preserve">. Уведомление о принятии решения о выдаче согласования или об отказе в выдаче согласования направляется заявителю в течение </w:t>
      </w:r>
      <w:r>
        <w:rPr>
          <w:rFonts w:ascii="Times New Roman" w:hAnsi="Times New Roman"/>
          <w:sz w:val="28"/>
          <w:szCs w:val="28"/>
        </w:rPr>
        <w:t>трех</w:t>
      </w:r>
      <w:r w:rsidRPr="00386839">
        <w:rPr>
          <w:rFonts w:ascii="Times New Roman" w:hAnsi="Times New Roman"/>
          <w:sz w:val="28"/>
          <w:szCs w:val="28"/>
        </w:rPr>
        <w:t xml:space="preserve"> дней с даты принятия решения. К уведомлению о принятии решения о выдаче согласования прилагается приказ </w:t>
      </w:r>
      <w:r>
        <w:rPr>
          <w:rFonts w:ascii="Times New Roman" w:hAnsi="Times New Roman"/>
          <w:sz w:val="28"/>
          <w:szCs w:val="28"/>
        </w:rPr>
        <w:t>Комитета о согласовании</w:t>
      </w:r>
      <w:r w:rsidRPr="00386839">
        <w:rPr>
          <w:rFonts w:ascii="Times New Roman" w:hAnsi="Times New Roman"/>
          <w:sz w:val="28"/>
          <w:szCs w:val="28"/>
        </w:rPr>
        <w:t>. Срок де</w:t>
      </w:r>
      <w:r>
        <w:rPr>
          <w:rFonts w:ascii="Times New Roman" w:hAnsi="Times New Roman"/>
          <w:sz w:val="28"/>
          <w:szCs w:val="28"/>
        </w:rPr>
        <w:t>йствия согласования составляет один</w:t>
      </w:r>
      <w:r w:rsidRPr="00386839">
        <w:rPr>
          <w:rFonts w:ascii="Times New Roman" w:hAnsi="Times New Roman"/>
          <w:sz w:val="28"/>
          <w:szCs w:val="28"/>
        </w:rPr>
        <w:t xml:space="preserve"> год.</w:t>
      </w:r>
    </w:p>
    <w:p w:rsidR="00C43E54" w:rsidRPr="00386839" w:rsidRDefault="00C43E54" w:rsidP="00C43E54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8683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386839">
        <w:rPr>
          <w:rFonts w:ascii="Times New Roman" w:hAnsi="Times New Roman"/>
          <w:sz w:val="28"/>
          <w:szCs w:val="28"/>
        </w:rPr>
        <w:t>. Собственник знака индивидуального проектирования обязан содержать знак в надлежащем состоянии.</w:t>
      </w:r>
    </w:p>
    <w:p w:rsidR="00C43E54" w:rsidRPr="00386839" w:rsidRDefault="00C43E54" w:rsidP="00C43E54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386839">
        <w:rPr>
          <w:rFonts w:ascii="Times New Roman" w:hAnsi="Times New Roman"/>
          <w:sz w:val="28"/>
          <w:szCs w:val="28"/>
        </w:rPr>
        <w:t>. Установка знаков индивидуального проектирования на территории городского округа - города Барнаула Алтайского края без получения согласования не допускается.</w:t>
      </w:r>
    </w:p>
    <w:p w:rsidR="00C43E54" w:rsidRPr="00386839" w:rsidRDefault="00C43E54" w:rsidP="00C43E5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43E54" w:rsidRPr="00386839" w:rsidRDefault="00C43E54" w:rsidP="00C43E5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43E54" w:rsidRPr="00386839" w:rsidRDefault="00C43E54" w:rsidP="00C43E5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6839">
        <w:rPr>
          <w:rFonts w:ascii="Times New Roman" w:eastAsia="Times New Roman" w:hAnsi="Times New Roman"/>
          <w:sz w:val="28"/>
          <w:szCs w:val="28"/>
        </w:rPr>
        <w:t>Первый заместитель главы администрации</w:t>
      </w:r>
    </w:p>
    <w:p w:rsidR="00C43E54" w:rsidRPr="00F61605" w:rsidRDefault="00C43E54" w:rsidP="00C43E54">
      <w:pPr>
        <w:tabs>
          <w:tab w:val="left" w:pos="779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6839">
        <w:rPr>
          <w:rFonts w:ascii="Times New Roman" w:eastAsia="Times New Roman" w:hAnsi="Times New Roman"/>
          <w:sz w:val="28"/>
          <w:szCs w:val="28"/>
        </w:rPr>
        <w:t>города, руководитель аппарата</w:t>
      </w:r>
      <w:r>
        <w:rPr>
          <w:rFonts w:ascii="Times New Roman" w:eastAsia="Times New Roman" w:hAnsi="Times New Roman"/>
          <w:sz w:val="28"/>
          <w:szCs w:val="28"/>
        </w:rPr>
        <w:tab/>
        <w:t>П.Д.Фризен</w:t>
      </w:r>
    </w:p>
    <w:p w:rsidR="00C43E54" w:rsidRDefault="00C43E54" w:rsidP="00E86E9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43E54" w:rsidRDefault="00C43E54" w:rsidP="00677AA8">
      <w:pPr>
        <w:spacing w:after="0" w:line="240" w:lineRule="auto"/>
        <w:ind w:left="-1134"/>
        <w:rPr>
          <w:rFonts w:ascii="Times New Roman" w:hAnsi="Times New Roman" w:cs="Times New Roman"/>
          <w:sz w:val="27"/>
          <w:szCs w:val="27"/>
        </w:rPr>
      </w:pPr>
    </w:p>
    <w:p w:rsidR="00C43E54" w:rsidRPr="00C43E54" w:rsidRDefault="00C43E54" w:rsidP="00C43E5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E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C43E54" w:rsidRPr="00C43E54" w:rsidRDefault="00C43E54" w:rsidP="00C43E5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E5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C43E54" w:rsidRPr="00C43E54" w:rsidRDefault="00C43E54" w:rsidP="00C4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3E54" w:rsidRPr="00C43E54" w:rsidRDefault="00C43E54" w:rsidP="00C4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3E54" w:rsidRPr="00C43E54" w:rsidRDefault="00C43E54" w:rsidP="00C43E54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E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ЗАЯВЛЕНИЯ</w:t>
      </w:r>
    </w:p>
    <w:p w:rsidR="00C43E54" w:rsidRPr="00C43E54" w:rsidRDefault="00C43E54" w:rsidP="00C43E54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54" w:rsidRPr="00C43E54" w:rsidRDefault="00C43E54" w:rsidP="00C43E54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54" w:rsidRPr="00C43E54" w:rsidRDefault="00C43E54" w:rsidP="00C43E54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Председателю комитета</w:t>
      </w:r>
    </w:p>
    <w:p w:rsidR="00C43E54" w:rsidRPr="00C43E54" w:rsidRDefault="00C43E54" w:rsidP="00C43E54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дорожному хозяйству,</w:t>
      </w:r>
    </w:p>
    <w:p w:rsidR="00C43E54" w:rsidRPr="00C43E54" w:rsidRDefault="00C43E54" w:rsidP="00C43E54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благоустройству, транспорту</w:t>
      </w:r>
    </w:p>
    <w:p w:rsidR="00C43E54" w:rsidRPr="00C43E54" w:rsidRDefault="00C43E54" w:rsidP="00C43E54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связи города Барнаула</w:t>
      </w:r>
    </w:p>
    <w:p w:rsidR="00C43E54" w:rsidRPr="00C43E54" w:rsidRDefault="00C43E54" w:rsidP="00C43E5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3E54" w:rsidRPr="00C43E54" w:rsidRDefault="00C43E54" w:rsidP="00C43E5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E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C43E54" w:rsidRPr="00C43E54" w:rsidRDefault="00C43E54" w:rsidP="00C43E54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43E5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C43E54" w:rsidRPr="00C43E54" w:rsidRDefault="00C43E54" w:rsidP="00C43E5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E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C43E54" w:rsidRPr="00C43E54" w:rsidRDefault="00C43E54" w:rsidP="00C43E54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43E5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заявителя)</w:t>
      </w:r>
    </w:p>
    <w:p w:rsidR="00C43E54" w:rsidRPr="00C43E54" w:rsidRDefault="00C43E54" w:rsidP="00C43E5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E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C43E54" w:rsidRPr="00C43E54" w:rsidRDefault="00C43E54" w:rsidP="00C43E5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3E54" w:rsidRPr="00C43E54" w:rsidRDefault="00C43E54" w:rsidP="00C43E5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E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C43E54" w:rsidRPr="00C43E54" w:rsidRDefault="00C43E54" w:rsidP="00C43E54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43E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(адрес места жительства, для юридических лиц – </w:t>
      </w:r>
    </w:p>
    <w:p w:rsidR="00C43E54" w:rsidRPr="00C43E54" w:rsidRDefault="00C43E54" w:rsidP="00C43E5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E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C43E54" w:rsidRPr="00C43E54" w:rsidRDefault="00C43E54" w:rsidP="00C43E54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C43E54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места нахождения)</w:t>
      </w:r>
    </w:p>
    <w:p w:rsidR="00C43E54" w:rsidRPr="00C43E54" w:rsidRDefault="00C43E54" w:rsidP="00C4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54" w:rsidRPr="00C43E54" w:rsidRDefault="00C43E54" w:rsidP="00C4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54" w:rsidRPr="00C43E54" w:rsidRDefault="00C43E54" w:rsidP="00C4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54" w:rsidRPr="00C43E54" w:rsidRDefault="00C43E54" w:rsidP="00C43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E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C43E54" w:rsidRPr="00C43E54" w:rsidRDefault="00C43E54" w:rsidP="00C43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54" w:rsidRPr="00C43E54" w:rsidRDefault="00C43E54" w:rsidP="00C43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E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согласовать установку знаков индивидуального проектирования</w:t>
      </w:r>
    </w:p>
    <w:p w:rsidR="00C43E54" w:rsidRPr="00C43E54" w:rsidRDefault="00C43E54" w:rsidP="00C4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E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C43E54" w:rsidRPr="00C43E54" w:rsidRDefault="00C43E54" w:rsidP="00C43E5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16"/>
          <w:szCs w:val="16"/>
        </w:rPr>
      </w:pPr>
      <w:r w:rsidRPr="00C43E54">
        <w:rPr>
          <w:sz w:val="16"/>
          <w:szCs w:val="16"/>
        </w:rPr>
        <w:t>(</w:t>
      </w:r>
      <w:r w:rsidRPr="00C43E54">
        <w:rPr>
          <w:rFonts w:ascii="Times New Roman" w:hAnsi="Times New Roman" w:cs="Times New Roman"/>
          <w:sz w:val="16"/>
          <w:szCs w:val="16"/>
        </w:rPr>
        <w:t>наименование знака</w:t>
      </w:r>
      <w:r w:rsidRPr="00C43E54">
        <w:rPr>
          <w:sz w:val="16"/>
          <w:szCs w:val="16"/>
        </w:rPr>
        <w:t>)</w:t>
      </w:r>
    </w:p>
    <w:p w:rsidR="00C43E54" w:rsidRPr="00C43E54" w:rsidRDefault="00C43E54" w:rsidP="00C43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54" w:rsidRPr="00C43E54" w:rsidRDefault="00C43E54" w:rsidP="00C43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адресу:_______________________________________________________.</w:t>
      </w:r>
    </w:p>
    <w:p w:rsidR="00C43E54" w:rsidRPr="00C43E54" w:rsidRDefault="00C43E54" w:rsidP="00C43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3E54" w:rsidRPr="00C43E54" w:rsidRDefault="00C43E54" w:rsidP="00C43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54" w:rsidRPr="00C43E54" w:rsidRDefault="00C43E54" w:rsidP="00C43E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E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 свое согласие на обработку персональных данных в порядке, установленном Федеральным законом от 27.07.2006 №152-ФЗ            «О персональных данных».</w:t>
      </w:r>
    </w:p>
    <w:p w:rsidR="00C43E54" w:rsidRPr="00C43E54" w:rsidRDefault="00C43E54" w:rsidP="00C43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54" w:rsidRPr="00C43E54" w:rsidRDefault="00C43E54" w:rsidP="00C43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E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техническое задание.</w:t>
      </w:r>
    </w:p>
    <w:p w:rsidR="00C43E54" w:rsidRPr="00C43E54" w:rsidRDefault="00C43E54" w:rsidP="00C43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54" w:rsidRPr="00C43E54" w:rsidRDefault="00C43E54" w:rsidP="00C43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54" w:rsidRPr="00C43E54" w:rsidRDefault="00C43E54" w:rsidP="00C4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результате предоставления муниципальной услуги прошу сообщить по тел.______________________.</w:t>
      </w:r>
    </w:p>
    <w:p w:rsidR="00C43E54" w:rsidRPr="00C43E54" w:rsidRDefault="00C43E54" w:rsidP="00C43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54" w:rsidRPr="00C43E54" w:rsidRDefault="00C43E54" w:rsidP="00C43E54">
      <w:pPr>
        <w:spacing w:after="0" w:line="240" w:lineRule="auto"/>
        <w:ind w:left="66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E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C43E54" w:rsidRPr="00C43E54" w:rsidRDefault="00C43E54" w:rsidP="00C43E54">
      <w:pPr>
        <w:spacing w:after="0" w:line="240" w:lineRule="auto"/>
        <w:ind w:left="666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43E54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(дата, подпись)</w:t>
      </w:r>
    </w:p>
    <w:p w:rsidR="00C43E54" w:rsidRPr="00C43E54" w:rsidRDefault="00C43E54" w:rsidP="00C43E54">
      <w:pPr>
        <w:spacing w:after="0" w:line="240" w:lineRule="auto"/>
        <w:ind w:left="666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3E54" w:rsidRPr="00E86E90" w:rsidRDefault="00C43E54" w:rsidP="00E86E90">
      <w:pPr>
        <w:spacing w:after="0" w:line="240" w:lineRule="auto"/>
        <w:ind w:left="6662"/>
        <w:jc w:val="center"/>
        <w:rPr>
          <w:rFonts w:ascii="Times New Roman" w:eastAsia="Times New Roman" w:hAnsi="Times New Roman" w:cs="Times New Roman"/>
          <w:sz w:val="6"/>
          <w:szCs w:val="16"/>
          <w:lang w:eastAsia="ru-RU"/>
        </w:rPr>
      </w:pPr>
      <w:r w:rsidRPr="00C43E54">
        <w:rPr>
          <w:rFonts w:ascii="Times New Roman" w:eastAsia="Times New Roman" w:hAnsi="Times New Roman" w:cs="Times New Roman"/>
          <w:sz w:val="16"/>
          <w:szCs w:val="28"/>
          <w:lang w:eastAsia="ru-RU"/>
        </w:rPr>
        <w:t>(М.П. – для юридических лиц)</w:t>
      </w:r>
      <w:bookmarkStart w:id="0" w:name="_GoBack"/>
      <w:bookmarkEnd w:id="0"/>
    </w:p>
    <w:p w:rsidR="00C43E54" w:rsidRDefault="00C43E54" w:rsidP="00677AA8">
      <w:pPr>
        <w:spacing w:after="0" w:line="240" w:lineRule="auto"/>
        <w:ind w:left="-1134"/>
        <w:rPr>
          <w:rFonts w:ascii="Times New Roman" w:hAnsi="Times New Roman" w:cs="Times New Roman"/>
          <w:sz w:val="27"/>
          <w:szCs w:val="27"/>
        </w:rPr>
      </w:pPr>
    </w:p>
    <w:p w:rsidR="00C43E54" w:rsidRPr="00C43E54" w:rsidRDefault="00C43E54" w:rsidP="00C43E54">
      <w:pPr>
        <w:spacing w:line="240" w:lineRule="auto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3E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2 </w:t>
      </w:r>
    </w:p>
    <w:p w:rsidR="00C43E54" w:rsidRPr="00C43E54" w:rsidRDefault="00C43E54" w:rsidP="00C43E54">
      <w:pPr>
        <w:spacing w:line="240" w:lineRule="auto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3E54">
        <w:rPr>
          <w:rFonts w:ascii="Times New Roman" w:eastAsia="Calibri" w:hAnsi="Times New Roman" w:cs="Times New Roman"/>
          <w:sz w:val="28"/>
          <w:szCs w:val="28"/>
        </w:rPr>
        <w:t xml:space="preserve">к Порядку </w:t>
      </w:r>
    </w:p>
    <w:p w:rsidR="00C43E54" w:rsidRPr="00C43E54" w:rsidRDefault="00C43E54" w:rsidP="00C43E54">
      <w:pPr>
        <w:rPr>
          <w:rFonts w:ascii="Times New Roman" w:eastAsia="Calibri" w:hAnsi="Times New Roman" w:cs="Times New Roman"/>
          <w:sz w:val="28"/>
          <w:szCs w:val="28"/>
        </w:rPr>
      </w:pPr>
    </w:p>
    <w:p w:rsidR="00C43E54" w:rsidRPr="00C43E54" w:rsidRDefault="00C43E54" w:rsidP="00C43E5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3E54">
        <w:rPr>
          <w:rFonts w:ascii="Times New Roman" w:eastAsia="Calibri" w:hAnsi="Times New Roman" w:cs="Times New Roman"/>
          <w:sz w:val="28"/>
          <w:szCs w:val="28"/>
        </w:rPr>
        <w:t>«____» ____________ 201__г.</w:t>
      </w:r>
    </w:p>
    <w:p w:rsidR="00C43E54" w:rsidRPr="00C43E54" w:rsidRDefault="00C43E54" w:rsidP="00C43E5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3E54" w:rsidRPr="00C43E54" w:rsidRDefault="00C43E54" w:rsidP="00C43E54">
      <w:pPr>
        <w:spacing w:after="100" w:afterAutospacing="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3E54" w:rsidRPr="00C43E54" w:rsidRDefault="00C43E54" w:rsidP="00C43E54">
      <w:pPr>
        <w:spacing w:after="100" w:afterAutospacing="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3E54">
        <w:rPr>
          <w:rFonts w:ascii="Times New Roman" w:eastAsia="Calibri" w:hAnsi="Times New Roman" w:cs="Times New Roman"/>
          <w:sz w:val="28"/>
          <w:szCs w:val="28"/>
        </w:rPr>
        <w:t>ТЕХНИЧЕСКОЕ ЗАДАНИЕ №____</w:t>
      </w:r>
    </w:p>
    <w:p w:rsidR="00C43E54" w:rsidRPr="00C43E54" w:rsidRDefault="00C43E54" w:rsidP="00C43E54">
      <w:pPr>
        <w:tabs>
          <w:tab w:val="left" w:pos="9072"/>
        </w:tabs>
        <w:spacing w:after="100" w:afterAutospacing="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43E54">
        <w:rPr>
          <w:rFonts w:ascii="Times New Roman" w:eastAsia="Calibri" w:hAnsi="Times New Roman" w:cs="Times New Roman"/>
          <w:sz w:val="28"/>
          <w:szCs w:val="28"/>
        </w:rPr>
        <w:t xml:space="preserve">Место работ: </w:t>
      </w:r>
      <w:r w:rsidRPr="00C43E5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C43E54" w:rsidRPr="00C43E54" w:rsidRDefault="00C43E54" w:rsidP="00C43E54">
      <w:pPr>
        <w:tabs>
          <w:tab w:val="left" w:pos="9072"/>
        </w:tabs>
        <w:spacing w:after="100" w:after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E5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C43E54" w:rsidRPr="00C43E54" w:rsidRDefault="00C43E54" w:rsidP="00C43E54">
      <w:pPr>
        <w:tabs>
          <w:tab w:val="left" w:pos="9072"/>
        </w:tabs>
        <w:spacing w:after="100" w:afterAutospacing="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43E54">
        <w:rPr>
          <w:rFonts w:ascii="Times New Roman" w:eastAsia="Calibri" w:hAnsi="Times New Roman" w:cs="Times New Roman"/>
          <w:sz w:val="28"/>
          <w:szCs w:val="28"/>
        </w:rPr>
        <w:t xml:space="preserve">Характер работ: </w:t>
      </w:r>
      <w:r w:rsidRPr="00C43E5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C43E54" w:rsidRPr="00C43E54" w:rsidRDefault="00C43E54" w:rsidP="00C43E54">
      <w:pPr>
        <w:tabs>
          <w:tab w:val="left" w:pos="9072"/>
        </w:tabs>
        <w:spacing w:after="100" w:afterAutospacing="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43E54">
        <w:rPr>
          <w:rFonts w:ascii="Times New Roman" w:eastAsia="Calibri" w:hAnsi="Times New Roman" w:cs="Times New Roman"/>
          <w:sz w:val="28"/>
          <w:szCs w:val="28"/>
        </w:rPr>
        <w:t xml:space="preserve">Требования к установке и содержанию дорожного знака: </w:t>
      </w:r>
      <w:r w:rsidRPr="00C43E5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C43E54" w:rsidRPr="00C43E54" w:rsidRDefault="00C43E54" w:rsidP="00C43E54">
      <w:pPr>
        <w:tabs>
          <w:tab w:val="left" w:pos="9072"/>
        </w:tabs>
        <w:spacing w:after="100" w:afterAutospacing="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43E5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C43E54" w:rsidRPr="00C43E54" w:rsidRDefault="00C43E54" w:rsidP="00C43E54">
      <w:pPr>
        <w:tabs>
          <w:tab w:val="left" w:pos="9072"/>
        </w:tabs>
        <w:spacing w:after="100" w:afterAutospacing="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43E5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C43E54" w:rsidRPr="00C43E54" w:rsidRDefault="00C43E54" w:rsidP="00C43E54">
      <w:pPr>
        <w:tabs>
          <w:tab w:val="left" w:pos="9072"/>
        </w:tabs>
        <w:spacing w:after="100" w:afterAutospacing="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43E54">
        <w:rPr>
          <w:rFonts w:ascii="Times New Roman" w:eastAsia="Calibri" w:hAnsi="Times New Roman" w:cs="Times New Roman"/>
          <w:sz w:val="28"/>
          <w:szCs w:val="28"/>
        </w:rPr>
        <w:t xml:space="preserve">Основание: </w:t>
      </w:r>
      <w:r w:rsidRPr="00C43E5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C43E54" w:rsidRPr="00C43E54" w:rsidRDefault="00C43E54" w:rsidP="00C43E54">
      <w:pPr>
        <w:tabs>
          <w:tab w:val="left" w:pos="9072"/>
        </w:tabs>
        <w:spacing w:after="100" w:afterAutospacing="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43E54">
        <w:rPr>
          <w:rFonts w:ascii="Times New Roman" w:eastAsia="Calibri" w:hAnsi="Times New Roman" w:cs="Times New Roman"/>
          <w:sz w:val="28"/>
          <w:szCs w:val="28"/>
        </w:rPr>
        <w:t xml:space="preserve">Срок исполнения: </w:t>
      </w:r>
      <w:r w:rsidRPr="00C43E5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C43E54" w:rsidRPr="00C43E54" w:rsidRDefault="00C43E54" w:rsidP="00C43E54">
      <w:pPr>
        <w:spacing w:after="100" w:after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E54">
        <w:rPr>
          <w:rFonts w:ascii="Times New Roman" w:eastAsia="Calibri" w:hAnsi="Times New Roman" w:cs="Times New Roman"/>
          <w:sz w:val="28"/>
          <w:szCs w:val="28"/>
        </w:rPr>
        <w:t>Ситуационный план:</w:t>
      </w:r>
    </w:p>
    <w:p w:rsidR="00C43E54" w:rsidRPr="00C43E54" w:rsidRDefault="00C43E54" w:rsidP="00C43E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E5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A9DA7" wp14:editId="382F1185">
                <wp:simplePos x="0" y="0"/>
                <wp:positionH relativeFrom="column">
                  <wp:posOffset>6350</wp:posOffset>
                </wp:positionH>
                <wp:positionV relativeFrom="paragraph">
                  <wp:posOffset>24130</wp:posOffset>
                </wp:positionV>
                <wp:extent cx="5819775" cy="26479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64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3D90F" id="Прямоугольник 2" o:spid="_x0000_s1026" style="position:absolute;margin-left:.5pt;margin-top:1.9pt;width:458.25pt;height:20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" fillcolor="window" strokecolor="windowText" strokeweight=".5pt"/>
            </w:pict>
          </mc:Fallback>
        </mc:AlternateContent>
      </w:r>
    </w:p>
    <w:p w:rsidR="00C43E54" w:rsidRPr="00C43E54" w:rsidRDefault="00C43E54" w:rsidP="00C43E5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3E54" w:rsidRPr="00C43E54" w:rsidRDefault="00C43E54" w:rsidP="00C43E54">
      <w:pPr>
        <w:rPr>
          <w:rFonts w:ascii="Times New Roman" w:eastAsia="Calibri" w:hAnsi="Times New Roman" w:cs="Times New Roman"/>
          <w:sz w:val="28"/>
          <w:szCs w:val="28"/>
        </w:rPr>
      </w:pPr>
    </w:p>
    <w:p w:rsidR="00C43E54" w:rsidRPr="00C43E54" w:rsidRDefault="00C43E54" w:rsidP="00C43E54">
      <w:pPr>
        <w:rPr>
          <w:rFonts w:ascii="Times New Roman" w:eastAsia="Calibri" w:hAnsi="Times New Roman" w:cs="Times New Roman"/>
          <w:sz w:val="28"/>
          <w:szCs w:val="28"/>
        </w:rPr>
      </w:pPr>
    </w:p>
    <w:p w:rsidR="00C43E54" w:rsidRPr="00C43E54" w:rsidRDefault="00C43E54" w:rsidP="00C43E54">
      <w:pPr>
        <w:rPr>
          <w:rFonts w:ascii="Times New Roman" w:eastAsia="Calibri" w:hAnsi="Times New Roman" w:cs="Times New Roman"/>
          <w:sz w:val="28"/>
          <w:szCs w:val="28"/>
        </w:rPr>
      </w:pPr>
    </w:p>
    <w:p w:rsidR="00C43E54" w:rsidRPr="00C43E54" w:rsidRDefault="00C43E54" w:rsidP="00C43E54">
      <w:pPr>
        <w:rPr>
          <w:rFonts w:ascii="Times New Roman" w:eastAsia="Calibri" w:hAnsi="Times New Roman" w:cs="Times New Roman"/>
          <w:sz w:val="28"/>
          <w:szCs w:val="28"/>
        </w:rPr>
      </w:pPr>
    </w:p>
    <w:p w:rsidR="00C43E54" w:rsidRPr="00C43E54" w:rsidRDefault="00C43E54" w:rsidP="00C43E54">
      <w:pPr>
        <w:rPr>
          <w:rFonts w:ascii="Times New Roman" w:eastAsia="Calibri" w:hAnsi="Times New Roman" w:cs="Times New Roman"/>
          <w:sz w:val="28"/>
          <w:szCs w:val="28"/>
        </w:rPr>
      </w:pPr>
    </w:p>
    <w:p w:rsidR="00C43E54" w:rsidRPr="00C43E54" w:rsidRDefault="00C43E54" w:rsidP="00C43E54">
      <w:pPr>
        <w:jc w:val="center"/>
        <w:rPr>
          <w:rFonts w:ascii="Times New Roman" w:eastAsia="Calibri" w:hAnsi="Times New Roman" w:cs="Times New Roman"/>
          <w:sz w:val="16"/>
          <w:szCs w:val="28"/>
        </w:rPr>
      </w:pPr>
    </w:p>
    <w:p w:rsidR="00C43E54" w:rsidRPr="00C43E54" w:rsidRDefault="00C43E54" w:rsidP="00C43E54">
      <w:pPr>
        <w:jc w:val="center"/>
        <w:rPr>
          <w:rFonts w:ascii="Times New Roman" w:eastAsia="Calibri" w:hAnsi="Times New Roman" w:cs="Times New Roman"/>
          <w:sz w:val="16"/>
          <w:szCs w:val="28"/>
        </w:rPr>
      </w:pPr>
      <w:r w:rsidRPr="00C43E54">
        <w:rPr>
          <w:rFonts w:ascii="Times New Roman" w:eastAsia="Calibri" w:hAnsi="Times New Roman" w:cs="Times New Roman"/>
          <w:sz w:val="16"/>
          <w:szCs w:val="28"/>
        </w:rPr>
        <w:t>(Схематичное расположение знака на карте)</w:t>
      </w:r>
    </w:p>
    <w:p w:rsidR="00C43E54" w:rsidRPr="00C43E54" w:rsidRDefault="00C43E54" w:rsidP="00C43E54">
      <w:pPr>
        <w:tabs>
          <w:tab w:val="left" w:pos="9071"/>
        </w:tabs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43E54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ab/>
      </w:r>
    </w:p>
    <w:p w:rsidR="00C43E54" w:rsidRPr="00C43E54" w:rsidRDefault="00C43E54" w:rsidP="00C43E54">
      <w:pPr>
        <w:tabs>
          <w:tab w:val="left" w:pos="7230"/>
        </w:tabs>
        <w:spacing w:after="0"/>
        <w:jc w:val="center"/>
        <w:rPr>
          <w:rFonts w:ascii="Times New Roman" w:eastAsia="Calibri" w:hAnsi="Times New Roman" w:cs="Times New Roman"/>
          <w:sz w:val="16"/>
          <w:szCs w:val="28"/>
        </w:rPr>
      </w:pPr>
      <w:r w:rsidRPr="00C43E54">
        <w:rPr>
          <w:rFonts w:ascii="Times New Roman" w:eastAsia="Calibri" w:hAnsi="Times New Roman" w:cs="Times New Roman"/>
          <w:sz w:val="16"/>
          <w:szCs w:val="28"/>
        </w:rPr>
        <w:t>(тип знака и размеры)</w:t>
      </w:r>
    </w:p>
    <w:p w:rsidR="00C43E54" w:rsidRPr="00C43E54" w:rsidRDefault="00C43E54" w:rsidP="00C43E54">
      <w:pP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3E54" w:rsidRPr="00C43E54" w:rsidRDefault="00C43E54" w:rsidP="00C43E54">
      <w:pPr>
        <w:tabs>
          <w:tab w:val="left" w:pos="9071"/>
        </w:tabs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43E54">
        <w:rPr>
          <w:rFonts w:ascii="Times New Roman" w:eastAsia="Calibri" w:hAnsi="Times New Roman" w:cs="Times New Roman"/>
          <w:sz w:val="28"/>
          <w:szCs w:val="28"/>
        </w:rPr>
        <w:t xml:space="preserve">ГОСТ: </w:t>
      </w:r>
      <w:r w:rsidRPr="00C43E5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C43E54" w:rsidRPr="00C43E54" w:rsidRDefault="00C43E54" w:rsidP="00C43E54">
      <w:pP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3E54" w:rsidRPr="00C43E54" w:rsidRDefault="00C43E54" w:rsidP="00C43E54">
      <w:pPr>
        <w:tabs>
          <w:tab w:val="left" w:pos="9071"/>
        </w:tabs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43E54">
        <w:rPr>
          <w:rFonts w:ascii="Times New Roman" w:eastAsia="Calibri" w:hAnsi="Times New Roman" w:cs="Times New Roman"/>
          <w:sz w:val="28"/>
          <w:szCs w:val="28"/>
        </w:rPr>
        <w:t xml:space="preserve">Заказчик: </w:t>
      </w:r>
      <w:r w:rsidRPr="00C43E5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C43E54" w:rsidRPr="00C43E54" w:rsidRDefault="00C43E54" w:rsidP="00C43E54">
      <w:pPr>
        <w:tabs>
          <w:tab w:val="left" w:pos="7230"/>
        </w:tabs>
        <w:spacing w:after="0"/>
        <w:jc w:val="center"/>
        <w:rPr>
          <w:rFonts w:ascii="Times New Roman" w:eastAsia="Calibri" w:hAnsi="Times New Roman" w:cs="Times New Roman"/>
          <w:sz w:val="16"/>
          <w:szCs w:val="28"/>
        </w:rPr>
      </w:pPr>
      <w:r w:rsidRPr="00C43E54">
        <w:rPr>
          <w:rFonts w:ascii="Times New Roman" w:eastAsia="Calibri" w:hAnsi="Times New Roman" w:cs="Times New Roman"/>
          <w:sz w:val="16"/>
          <w:szCs w:val="28"/>
        </w:rPr>
        <w:t>(наименование организации/предприятия)</w:t>
      </w:r>
    </w:p>
    <w:p w:rsidR="00C43E54" w:rsidRPr="00C43E54" w:rsidRDefault="00C43E54" w:rsidP="00C43E54">
      <w:pP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3E54" w:rsidRPr="00C43E54" w:rsidRDefault="00C43E54" w:rsidP="00C43E54">
      <w:pPr>
        <w:tabs>
          <w:tab w:val="left" w:pos="907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3E54">
        <w:rPr>
          <w:rFonts w:ascii="Times New Roman" w:eastAsia="Calibri" w:hAnsi="Times New Roman" w:cs="Times New Roman"/>
          <w:sz w:val="28"/>
          <w:szCs w:val="28"/>
        </w:rPr>
        <w:t xml:space="preserve">Эксплуатирующая организация: </w:t>
      </w:r>
      <w:r w:rsidRPr="00C43E5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C43E54" w:rsidRPr="00C43E54" w:rsidRDefault="00C43E54" w:rsidP="00C43E54">
      <w:pPr>
        <w:tabs>
          <w:tab w:val="left" w:pos="7230"/>
        </w:tabs>
        <w:spacing w:after="0"/>
        <w:ind w:left="3969"/>
        <w:jc w:val="center"/>
        <w:rPr>
          <w:rFonts w:ascii="Times New Roman" w:eastAsia="Calibri" w:hAnsi="Times New Roman" w:cs="Times New Roman"/>
          <w:sz w:val="16"/>
          <w:szCs w:val="28"/>
        </w:rPr>
      </w:pPr>
      <w:r w:rsidRPr="00C43E54">
        <w:rPr>
          <w:rFonts w:ascii="Times New Roman" w:eastAsia="Calibri" w:hAnsi="Times New Roman" w:cs="Times New Roman"/>
          <w:sz w:val="16"/>
          <w:szCs w:val="28"/>
        </w:rPr>
        <w:t>(наименование организации/предприятия)</w:t>
      </w:r>
    </w:p>
    <w:p w:rsidR="00C43E54" w:rsidRPr="00C43E54" w:rsidRDefault="00C43E54" w:rsidP="00C43E54">
      <w:pPr>
        <w:tabs>
          <w:tab w:val="left" w:pos="907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3E5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C43E54" w:rsidRPr="00C43E54" w:rsidRDefault="00C43E54" w:rsidP="00C43E54">
      <w:pPr>
        <w:tabs>
          <w:tab w:val="left" w:pos="723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3E54">
        <w:rPr>
          <w:rFonts w:ascii="Times New Roman" w:eastAsia="Calibri" w:hAnsi="Times New Roman" w:cs="Times New Roman"/>
          <w:sz w:val="16"/>
          <w:szCs w:val="28"/>
        </w:rPr>
        <w:t>(адрес, телефон)</w:t>
      </w:r>
    </w:p>
    <w:p w:rsidR="00C43E54" w:rsidRPr="00C43E54" w:rsidRDefault="00C43E54" w:rsidP="00C43E54">
      <w:pP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3E54" w:rsidRPr="00C43E54" w:rsidRDefault="00C43E54" w:rsidP="00C43E54">
      <w:pPr>
        <w:tabs>
          <w:tab w:val="left" w:pos="9071"/>
        </w:tabs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43E54">
        <w:rPr>
          <w:rFonts w:ascii="Times New Roman" w:eastAsia="Calibri" w:hAnsi="Times New Roman" w:cs="Times New Roman"/>
          <w:sz w:val="28"/>
          <w:szCs w:val="28"/>
        </w:rPr>
        <w:t xml:space="preserve">Исполнение: </w:t>
      </w:r>
      <w:r w:rsidRPr="00C43E5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C43E54" w:rsidRPr="00C43E54" w:rsidRDefault="00C43E54" w:rsidP="00C43E54">
      <w:pPr>
        <w:tabs>
          <w:tab w:val="left" w:pos="7230"/>
        </w:tabs>
        <w:spacing w:after="0"/>
        <w:jc w:val="center"/>
        <w:rPr>
          <w:rFonts w:ascii="Times New Roman" w:eastAsia="Calibri" w:hAnsi="Times New Roman" w:cs="Times New Roman"/>
          <w:sz w:val="16"/>
          <w:szCs w:val="28"/>
        </w:rPr>
      </w:pPr>
      <w:r w:rsidRPr="00C43E54">
        <w:rPr>
          <w:rFonts w:ascii="Times New Roman" w:eastAsia="Calibri" w:hAnsi="Times New Roman" w:cs="Times New Roman"/>
          <w:sz w:val="16"/>
          <w:szCs w:val="28"/>
        </w:rPr>
        <w:t>(тип пленки, материал)</w:t>
      </w:r>
    </w:p>
    <w:p w:rsidR="00C43E54" w:rsidRPr="00C43E54" w:rsidRDefault="00C43E54" w:rsidP="00C43E54">
      <w:pP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3E5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FECEB" wp14:editId="5DF09F6D">
                <wp:simplePos x="0" y="0"/>
                <wp:positionH relativeFrom="column">
                  <wp:posOffset>4025265</wp:posOffset>
                </wp:positionH>
                <wp:positionV relativeFrom="paragraph">
                  <wp:posOffset>81280</wp:posOffset>
                </wp:positionV>
                <wp:extent cx="1771650" cy="21240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1240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3E54" w:rsidRPr="00DA6F4A" w:rsidRDefault="00C43E54" w:rsidP="00C43E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>Макет знака с размерами</w:t>
                            </w:r>
                          </w:p>
                          <w:p w:rsidR="00C43E54" w:rsidRPr="00DA6F4A" w:rsidRDefault="00C43E54" w:rsidP="00C43E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BFECEB" id="Прямоугольник 4" o:spid="_x0000_s1026" style="position:absolute;margin-left:316.95pt;margin-top:6.4pt;width:139.5pt;height:167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" filled="f" strokecolor="windowText" strokeweight=".5pt">
                <v:textbox>
                  <w:txbxContent>
                    <w:p w:rsidR="00C43E54" w:rsidRPr="00DA6F4A" w:rsidRDefault="00C43E54" w:rsidP="00C43E5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>Макет знака с размерами</w:t>
                      </w:r>
                    </w:p>
                    <w:p w:rsidR="00C43E54" w:rsidRPr="00DA6F4A" w:rsidRDefault="00C43E54" w:rsidP="00C43E5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43E54" w:rsidRPr="00C43E54" w:rsidRDefault="00C43E54" w:rsidP="00C43E54">
      <w:pP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3E5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1114E" wp14:editId="56A1DA8A">
                <wp:simplePos x="0" y="0"/>
                <wp:positionH relativeFrom="column">
                  <wp:posOffset>34290</wp:posOffset>
                </wp:positionH>
                <wp:positionV relativeFrom="paragraph">
                  <wp:posOffset>132080</wp:posOffset>
                </wp:positionV>
                <wp:extent cx="3276600" cy="21240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1240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3E54" w:rsidRPr="00DA6F4A" w:rsidRDefault="00C43E54" w:rsidP="00C43E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>Место установки знака</w:t>
                            </w:r>
                          </w:p>
                          <w:p w:rsidR="00C43E54" w:rsidRPr="00DA6F4A" w:rsidRDefault="00C43E54" w:rsidP="00C43E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</w:pPr>
                            <w:r w:rsidRPr="00DA6F4A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>до проведения работ)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1114E" id="Прямоугольник 3" o:spid="_x0000_s1027" style="position:absolute;margin-left:2.7pt;margin-top:10.4pt;width:258pt;height:16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" filled="f" strokecolor="windowText" strokeweight=".5pt">
                <v:textbox>
                  <w:txbxContent>
                    <w:p w:rsidR="00C43E54" w:rsidRPr="00DA6F4A" w:rsidRDefault="00C43E54" w:rsidP="00C43E5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>Место установки знака</w:t>
                      </w:r>
                    </w:p>
                    <w:p w:rsidR="00C43E54" w:rsidRPr="00DA6F4A" w:rsidRDefault="00C43E54" w:rsidP="00C43E5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</w:pPr>
                      <w:r w:rsidRPr="00DA6F4A"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>до проведения работ)</w:t>
                      </w:r>
                    </w:p>
                  </w:txbxContent>
                </v:textbox>
              </v:rect>
            </w:pict>
          </mc:Fallback>
        </mc:AlternateContent>
      </w:r>
    </w:p>
    <w:p w:rsidR="00C43E54" w:rsidRPr="00C43E54" w:rsidRDefault="00C43E54" w:rsidP="00C43E54">
      <w:pPr>
        <w:rPr>
          <w:rFonts w:ascii="Times New Roman" w:eastAsia="Calibri" w:hAnsi="Times New Roman" w:cs="Times New Roman"/>
          <w:sz w:val="28"/>
          <w:szCs w:val="28"/>
        </w:rPr>
      </w:pPr>
    </w:p>
    <w:p w:rsidR="00C43E54" w:rsidRPr="00C43E54" w:rsidRDefault="00C43E54" w:rsidP="00C43E54">
      <w:pPr>
        <w:rPr>
          <w:rFonts w:ascii="Times New Roman" w:eastAsia="Calibri" w:hAnsi="Times New Roman" w:cs="Times New Roman"/>
          <w:sz w:val="28"/>
          <w:szCs w:val="28"/>
        </w:rPr>
      </w:pPr>
    </w:p>
    <w:p w:rsidR="00C43E54" w:rsidRPr="00C43E54" w:rsidRDefault="00C43E54" w:rsidP="00C43E54">
      <w:pPr>
        <w:rPr>
          <w:rFonts w:ascii="Times New Roman" w:eastAsia="Calibri" w:hAnsi="Times New Roman" w:cs="Times New Roman"/>
          <w:sz w:val="28"/>
          <w:szCs w:val="28"/>
        </w:rPr>
      </w:pPr>
    </w:p>
    <w:p w:rsidR="00C43E54" w:rsidRPr="00C43E54" w:rsidRDefault="00C43E54" w:rsidP="00C43E54">
      <w:pPr>
        <w:rPr>
          <w:rFonts w:ascii="Times New Roman" w:eastAsia="Calibri" w:hAnsi="Times New Roman" w:cs="Times New Roman"/>
          <w:sz w:val="28"/>
          <w:szCs w:val="28"/>
        </w:rPr>
      </w:pPr>
    </w:p>
    <w:p w:rsidR="00C43E54" w:rsidRPr="00C43E54" w:rsidRDefault="00C43E54" w:rsidP="00C43E54">
      <w:pPr>
        <w:rPr>
          <w:rFonts w:ascii="Times New Roman" w:eastAsia="Calibri" w:hAnsi="Times New Roman" w:cs="Times New Roman"/>
          <w:sz w:val="28"/>
          <w:szCs w:val="28"/>
        </w:rPr>
      </w:pPr>
    </w:p>
    <w:p w:rsidR="00C43E54" w:rsidRPr="00C43E54" w:rsidRDefault="00C43E54" w:rsidP="00C43E54">
      <w:pPr>
        <w:rPr>
          <w:rFonts w:ascii="Times New Roman" w:eastAsia="Calibri" w:hAnsi="Times New Roman" w:cs="Times New Roman"/>
          <w:sz w:val="28"/>
          <w:szCs w:val="28"/>
        </w:rPr>
      </w:pPr>
    </w:p>
    <w:p w:rsidR="00C43E54" w:rsidRPr="00C43E54" w:rsidRDefault="00C43E54" w:rsidP="00C43E54">
      <w:pPr>
        <w:tabs>
          <w:tab w:val="left" w:pos="2640"/>
          <w:tab w:val="left" w:pos="6660"/>
        </w:tabs>
        <w:rPr>
          <w:rFonts w:ascii="Times New Roman" w:eastAsia="Calibri" w:hAnsi="Times New Roman" w:cs="Times New Roman"/>
          <w:sz w:val="28"/>
          <w:szCs w:val="28"/>
        </w:rPr>
      </w:pPr>
      <w:r w:rsidRPr="00C43E5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9CE0E" wp14:editId="1C72B479">
                <wp:simplePos x="0" y="0"/>
                <wp:positionH relativeFrom="column">
                  <wp:posOffset>34290</wp:posOffset>
                </wp:positionH>
                <wp:positionV relativeFrom="paragraph">
                  <wp:posOffset>334010</wp:posOffset>
                </wp:positionV>
                <wp:extent cx="3276600" cy="21240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1240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3E54" w:rsidRPr="00DA6F4A" w:rsidRDefault="00C43E54" w:rsidP="00C43E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>Место установки знака</w:t>
                            </w:r>
                          </w:p>
                          <w:p w:rsidR="00C43E54" w:rsidRPr="00DA6F4A" w:rsidRDefault="00C43E54" w:rsidP="00C43E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</w:pPr>
                            <w:r w:rsidRPr="00DA6F4A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>после проведения работ)</w:t>
                            </w:r>
                          </w:p>
                          <w:p w:rsidR="00C43E54" w:rsidRDefault="00C43E54" w:rsidP="00C43E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9CE0E" id="Прямоугольник 5" o:spid="_x0000_s1028" style="position:absolute;margin-left:2.7pt;margin-top:26.3pt;width:258pt;height:16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" filled="f" strokecolor="windowText" strokeweight=".5pt">
                <v:textbox>
                  <w:txbxContent>
                    <w:p w:rsidR="00C43E54" w:rsidRPr="00DA6F4A" w:rsidRDefault="00C43E54" w:rsidP="00C43E5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>Место установки знака</w:t>
                      </w:r>
                    </w:p>
                    <w:p w:rsidR="00C43E54" w:rsidRPr="00DA6F4A" w:rsidRDefault="00C43E54" w:rsidP="00C43E5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</w:pPr>
                      <w:r w:rsidRPr="00DA6F4A"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>после проведения работ)</w:t>
                      </w:r>
                    </w:p>
                    <w:p w:rsidR="00C43E54" w:rsidRDefault="00C43E54" w:rsidP="00C43E5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43E54">
        <w:rPr>
          <w:rFonts w:ascii="Times New Roman" w:eastAsia="Calibri" w:hAnsi="Times New Roman" w:cs="Times New Roman"/>
          <w:sz w:val="28"/>
          <w:szCs w:val="28"/>
        </w:rPr>
        <w:tab/>
      </w:r>
      <w:r w:rsidRPr="00C43E54">
        <w:rPr>
          <w:rFonts w:ascii="Times New Roman" w:eastAsia="Calibri" w:hAnsi="Times New Roman" w:cs="Times New Roman"/>
          <w:sz w:val="28"/>
          <w:szCs w:val="28"/>
        </w:rPr>
        <w:tab/>
      </w:r>
    </w:p>
    <w:p w:rsidR="00C43E54" w:rsidRPr="00C43E54" w:rsidRDefault="00C43E54" w:rsidP="00C43E54">
      <w:pPr>
        <w:rPr>
          <w:rFonts w:ascii="Times New Roman" w:eastAsia="Calibri" w:hAnsi="Times New Roman" w:cs="Times New Roman"/>
          <w:sz w:val="28"/>
          <w:szCs w:val="28"/>
        </w:rPr>
      </w:pPr>
    </w:p>
    <w:p w:rsidR="00C43E54" w:rsidRPr="00C43E54" w:rsidRDefault="00C43E54" w:rsidP="00C43E54">
      <w:pPr>
        <w:tabs>
          <w:tab w:val="left" w:pos="2610"/>
        </w:tabs>
        <w:rPr>
          <w:rFonts w:ascii="Times New Roman" w:eastAsia="Calibri" w:hAnsi="Times New Roman" w:cs="Times New Roman"/>
          <w:sz w:val="28"/>
          <w:szCs w:val="28"/>
        </w:rPr>
      </w:pPr>
      <w:r w:rsidRPr="00C43E54">
        <w:rPr>
          <w:rFonts w:ascii="Times New Roman" w:eastAsia="Calibri" w:hAnsi="Times New Roman" w:cs="Times New Roman"/>
          <w:sz w:val="28"/>
          <w:szCs w:val="28"/>
        </w:rPr>
        <w:tab/>
      </w:r>
    </w:p>
    <w:p w:rsidR="00C43E54" w:rsidRPr="00C43E54" w:rsidRDefault="00C43E54" w:rsidP="00C43E54">
      <w:pPr>
        <w:rPr>
          <w:rFonts w:ascii="Times New Roman" w:eastAsia="Calibri" w:hAnsi="Times New Roman" w:cs="Times New Roman"/>
          <w:sz w:val="28"/>
          <w:szCs w:val="28"/>
        </w:rPr>
      </w:pPr>
    </w:p>
    <w:p w:rsidR="00C43E54" w:rsidRPr="00C43E54" w:rsidRDefault="00C43E54" w:rsidP="00C43E54">
      <w:pPr>
        <w:rPr>
          <w:rFonts w:ascii="Times New Roman" w:eastAsia="Calibri" w:hAnsi="Times New Roman" w:cs="Times New Roman"/>
          <w:sz w:val="28"/>
          <w:szCs w:val="28"/>
        </w:rPr>
      </w:pPr>
    </w:p>
    <w:p w:rsidR="00C43E54" w:rsidRPr="00C43E54" w:rsidRDefault="00C43E54" w:rsidP="00C43E54">
      <w:pPr>
        <w:rPr>
          <w:rFonts w:ascii="Times New Roman" w:eastAsia="Calibri" w:hAnsi="Times New Roman" w:cs="Times New Roman"/>
          <w:sz w:val="28"/>
          <w:szCs w:val="28"/>
        </w:rPr>
      </w:pPr>
    </w:p>
    <w:p w:rsidR="00C43E54" w:rsidRPr="00C43E54" w:rsidRDefault="00C43E54" w:rsidP="00C43E54">
      <w:pPr>
        <w:tabs>
          <w:tab w:val="left" w:pos="94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3E54" w:rsidRPr="00C43E54" w:rsidRDefault="00C43E54" w:rsidP="00C43E54">
      <w:pPr>
        <w:tabs>
          <w:tab w:val="left" w:pos="94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3E54" w:rsidRPr="00C43E54" w:rsidRDefault="00C43E54" w:rsidP="00C43E54">
      <w:pPr>
        <w:tabs>
          <w:tab w:val="left" w:pos="94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3E54" w:rsidRPr="00C43E54" w:rsidRDefault="00C43E54" w:rsidP="00C43E54">
      <w:pPr>
        <w:tabs>
          <w:tab w:val="left" w:pos="945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3E54">
        <w:rPr>
          <w:rFonts w:ascii="Times New Roman" w:eastAsia="Calibri" w:hAnsi="Times New Roman" w:cs="Times New Roman"/>
          <w:sz w:val="28"/>
          <w:szCs w:val="28"/>
        </w:rPr>
        <w:t>___________________/______________/</w:t>
      </w:r>
    </w:p>
    <w:p w:rsidR="00C43E54" w:rsidRPr="00C43E54" w:rsidRDefault="00C43E54" w:rsidP="00C43E54">
      <w:pPr>
        <w:spacing w:after="0"/>
        <w:ind w:left="4395"/>
        <w:jc w:val="center"/>
        <w:rPr>
          <w:rFonts w:ascii="Times New Roman" w:eastAsia="Calibri" w:hAnsi="Times New Roman" w:cs="Times New Roman"/>
          <w:sz w:val="16"/>
          <w:szCs w:val="28"/>
        </w:rPr>
      </w:pPr>
      <w:r w:rsidRPr="00C43E54">
        <w:rPr>
          <w:rFonts w:ascii="Times New Roman" w:eastAsia="Calibri" w:hAnsi="Times New Roman" w:cs="Times New Roman"/>
          <w:sz w:val="16"/>
          <w:szCs w:val="28"/>
        </w:rPr>
        <w:t>(Подпись, Ф.И.О., М.П. – для юридических лиц)</w:t>
      </w:r>
    </w:p>
    <w:p w:rsidR="00C43E54" w:rsidRPr="003C3C28" w:rsidRDefault="00C43E54" w:rsidP="00677AA8">
      <w:pPr>
        <w:spacing w:after="0" w:line="240" w:lineRule="auto"/>
        <w:ind w:left="-1134"/>
        <w:rPr>
          <w:rFonts w:ascii="Times New Roman" w:hAnsi="Times New Roman" w:cs="Times New Roman"/>
          <w:sz w:val="27"/>
          <w:szCs w:val="27"/>
        </w:rPr>
      </w:pPr>
    </w:p>
    <w:sectPr w:rsidR="00C43E54" w:rsidRPr="003C3C28" w:rsidSect="00E86E90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F6A" w:rsidRDefault="00B64F6A" w:rsidP="00C10F72">
      <w:pPr>
        <w:spacing w:after="0" w:line="240" w:lineRule="auto"/>
      </w:pPr>
      <w:r>
        <w:separator/>
      </w:r>
    </w:p>
  </w:endnote>
  <w:endnote w:type="continuationSeparator" w:id="0">
    <w:p w:rsidR="00B64F6A" w:rsidRDefault="00B64F6A" w:rsidP="00C1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F6A" w:rsidRDefault="00B64F6A" w:rsidP="00C10F72">
      <w:pPr>
        <w:spacing w:after="0" w:line="240" w:lineRule="auto"/>
      </w:pPr>
      <w:r>
        <w:separator/>
      </w:r>
    </w:p>
  </w:footnote>
  <w:footnote w:type="continuationSeparator" w:id="0">
    <w:p w:rsidR="00B64F6A" w:rsidRDefault="00B64F6A" w:rsidP="00C10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92"/>
    <w:rsid w:val="00000D6B"/>
    <w:rsid w:val="00004596"/>
    <w:rsid w:val="0001178A"/>
    <w:rsid w:val="0001602D"/>
    <w:rsid w:val="0002166F"/>
    <w:rsid w:val="00030DDE"/>
    <w:rsid w:val="000315E4"/>
    <w:rsid w:val="00032FFA"/>
    <w:rsid w:val="00033B73"/>
    <w:rsid w:val="00034290"/>
    <w:rsid w:val="00034623"/>
    <w:rsid w:val="0005592B"/>
    <w:rsid w:val="00060B66"/>
    <w:rsid w:val="00061DC9"/>
    <w:rsid w:val="000633C0"/>
    <w:rsid w:val="000679E8"/>
    <w:rsid w:val="00074D6D"/>
    <w:rsid w:val="00077E82"/>
    <w:rsid w:val="00080653"/>
    <w:rsid w:val="000811BB"/>
    <w:rsid w:val="00083F54"/>
    <w:rsid w:val="00086AD7"/>
    <w:rsid w:val="000947F0"/>
    <w:rsid w:val="00095D62"/>
    <w:rsid w:val="00097C46"/>
    <w:rsid w:val="00097CA5"/>
    <w:rsid w:val="000A00AF"/>
    <w:rsid w:val="000B2F53"/>
    <w:rsid w:val="000D2E7E"/>
    <w:rsid w:val="000D5697"/>
    <w:rsid w:val="000D7601"/>
    <w:rsid w:val="000E1A0D"/>
    <w:rsid w:val="000E7EC5"/>
    <w:rsid w:val="000F0459"/>
    <w:rsid w:val="001052B6"/>
    <w:rsid w:val="001358AB"/>
    <w:rsid w:val="00135EB8"/>
    <w:rsid w:val="00151FE5"/>
    <w:rsid w:val="0015394A"/>
    <w:rsid w:val="00164701"/>
    <w:rsid w:val="00164B39"/>
    <w:rsid w:val="00177C93"/>
    <w:rsid w:val="00177EFD"/>
    <w:rsid w:val="00183DC4"/>
    <w:rsid w:val="001937C0"/>
    <w:rsid w:val="0019414D"/>
    <w:rsid w:val="001954C2"/>
    <w:rsid w:val="001A1FAA"/>
    <w:rsid w:val="001C1833"/>
    <w:rsid w:val="001C41E5"/>
    <w:rsid w:val="001C4910"/>
    <w:rsid w:val="001C4DC1"/>
    <w:rsid w:val="001D1D84"/>
    <w:rsid w:val="001E2286"/>
    <w:rsid w:val="001E2805"/>
    <w:rsid w:val="001E4A08"/>
    <w:rsid w:val="002122F5"/>
    <w:rsid w:val="00216E02"/>
    <w:rsid w:val="00223A13"/>
    <w:rsid w:val="00236039"/>
    <w:rsid w:val="00244199"/>
    <w:rsid w:val="00250344"/>
    <w:rsid w:val="002542E0"/>
    <w:rsid w:val="00255432"/>
    <w:rsid w:val="00266C6A"/>
    <w:rsid w:val="00267838"/>
    <w:rsid w:val="0027420B"/>
    <w:rsid w:val="002976F3"/>
    <w:rsid w:val="002A14BB"/>
    <w:rsid w:val="002A6E17"/>
    <w:rsid w:val="002B11C0"/>
    <w:rsid w:val="002B7755"/>
    <w:rsid w:val="002C6277"/>
    <w:rsid w:val="002D3783"/>
    <w:rsid w:val="002D5FE9"/>
    <w:rsid w:val="002E0048"/>
    <w:rsid w:val="002E5C5F"/>
    <w:rsid w:val="002F6A44"/>
    <w:rsid w:val="003033D4"/>
    <w:rsid w:val="003036C9"/>
    <w:rsid w:val="00304CA7"/>
    <w:rsid w:val="003124BF"/>
    <w:rsid w:val="003141D6"/>
    <w:rsid w:val="00315CE1"/>
    <w:rsid w:val="00325EE6"/>
    <w:rsid w:val="00331391"/>
    <w:rsid w:val="00332A92"/>
    <w:rsid w:val="00333D35"/>
    <w:rsid w:val="00342FEC"/>
    <w:rsid w:val="00365611"/>
    <w:rsid w:val="00365650"/>
    <w:rsid w:val="0038428F"/>
    <w:rsid w:val="00394214"/>
    <w:rsid w:val="00394D98"/>
    <w:rsid w:val="0039688A"/>
    <w:rsid w:val="00397CCC"/>
    <w:rsid w:val="003B23F4"/>
    <w:rsid w:val="003B26BC"/>
    <w:rsid w:val="003C182A"/>
    <w:rsid w:val="003C3C28"/>
    <w:rsid w:val="003C542E"/>
    <w:rsid w:val="003C7910"/>
    <w:rsid w:val="003D3A38"/>
    <w:rsid w:val="003D7563"/>
    <w:rsid w:val="003E5AFD"/>
    <w:rsid w:val="003E713B"/>
    <w:rsid w:val="003F07E1"/>
    <w:rsid w:val="003F0C92"/>
    <w:rsid w:val="003F66F5"/>
    <w:rsid w:val="003F69D1"/>
    <w:rsid w:val="0040370E"/>
    <w:rsid w:val="0043197B"/>
    <w:rsid w:val="0043241E"/>
    <w:rsid w:val="0044544A"/>
    <w:rsid w:val="00463B99"/>
    <w:rsid w:val="00484281"/>
    <w:rsid w:val="00487B23"/>
    <w:rsid w:val="004A0530"/>
    <w:rsid w:val="004A6FB1"/>
    <w:rsid w:val="004B2929"/>
    <w:rsid w:val="004D04FB"/>
    <w:rsid w:val="004D15CD"/>
    <w:rsid w:val="004D31D3"/>
    <w:rsid w:val="004D3BB0"/>
    <w:rsid w:val="004D6F01"/>
    <w:rsid w:val="004E4E10"/>
    <w:rsid w:val="004E4EEF"/>
    <w:rsid w:val="004E753A"/>
    <w:rsid w:val="00506C81"/>
    <w:rsid w:val="00507D34"/>
    <w:rsid w:val="0052189E"/>
    <w:rsid w:val="005315D3"/>
    <w:rsid w:val="00552FD0"/>
    <w:rsid w:val="00560EE5"/>
    <w:rsid w:val="0056189D"/>
    <w:rsid w:val="00562B96"/>
    <w:rsid w:val="005644D1"/>
    <w:rsid w:val="00570D2F"/>
    <w:rsid w:val="00576BD6"/>
    <w:rsid w:val="00577399"/>
    <w:rsid w:val="00582D6E"/>
    <w:rsid w:val="005A4785"/>
    <w:rsid w:val="005C148C"/>
    <w:rsid w:val="005C4B0F"/>
    <w:rsid w:val="005C60CC"/>
    <w:rsid w:val="005D354D"/>
    <w:rsid w:val="005E2762"/>
    <w:rsid w:val="005E634A"/>
    <w:rsid w:val="005F3219"/>
    <w:rsid w:val="00602566"/>
    <w:rsid w:val="006147E8"/>
    <w:rsid w:val="00616099"/>
    <w:rsid w:val="006172E3"/>
    <w:rsid w:val="006308C2"/>
    <w:rsid w:val="006346F5"/>
    <w:rsid w:val="00653EF9"/>
    <w:rsid w:val="0066202D"/>
    <w:rsid w:val="00671ECF"/>
    <w:rsid w:val="00677AA8"/>
    <w:rsid w:val="00677FF8"/>
    <w:rsid w:val="006819C0"/>
    <w:rsid w:val="00682E5C"/>
    <w:rsid w:val="00696F30"/>
    <w:rsid w:val="006A3164"/>
    <w:rsid w:val="006C0B56"/>
    <w:rsid w:val="006C4BF6"/>
    <w:rsid w:val="006D73BA"/>
    <w:rsid w:val="006E0587"/>
    <w:rsid w:val="006E2977"/>
    <w:rsid w:val="006E5AAA"/>
    <w:rsid w:val="006E67D8"/>
    <w:rsid w:val="006F1313"/>
    <w:rsid w:val="006F5E2A"/>
    <w:rsid w:val="00703840"/>
    <w:rsid w:val="007146F0"/>
    <w:rsid w:val="00723416"/>
    <w:rsid w:val="007271C9"/>
    <w:rsid w:val="00732716"/>
    <w:rsid w:val="00736943"/>
    <w:rsid w:val="00741326"/>
    <w:rsid w:val="007455B0"/>
    <w:rsid w:val="0075608D"/>
    <w:rsid w:val="007570C2"/>
    <w:rsid w:val="00765165"/>
    <w:rsid w:val="00777323"/>
    <w:rsid w:val="00781960"/>
    <w:rsid w:val="00782B5B"/>
    <w:rsid w:val="00791E4B"/>
    <w:rsid w:val="0079588D"/>
    <w:rsid w:val="007A1D7A"/>
    <w:rsid w:val="007B0280"/>
    <w:rsid w:val="007C2862"/>
    <w:rsid w:val="007C6D55"/>
    <w:rsid w:val="007E0D01"/>
    <w:rsid w:val="00815C04"/>
    <w:rsid w:val="00825925"/>
    <w:rsid w:val="0084068D"/>
    <w:rsid w:val="00846CFC"/>
    <w:rsid w:val="0084782F"/>
    <w:rsid w:val="00851A59"/>
    <w:rsid w:val="008639A0"/>
    <w:rsid w:val="0087322C"/>
    <w:rsid w:val="00874599"/>
    <w:rsid w:val="00875548"/>
    <w:rsid w:val="00880839"/>
    <w:rsid w:val="00881406"/>
    <w:rsid w:val="00893FAE"/>
    <w:rsid w:val="008A3BCE"/>
    <w:rsid w:val="008B3DDB"/>
    <w:rsid w:val="008B44E8"/>
    <w:rsid w:val="008B5F89"/>
    <w:rsid w:val="008C4EF2"/>
    <w:rsid w:val="008C52F8"/>
    <w:rsid w:val="008D0BA1"/>
    <w:rsid w:val="008D263D"/>
    <w:rsid w:val="008D6B99"/>
    <w:rsid w:val="00901F1D"/>
    <w:rsid w:val="00903CB5"/>
    <w:rsid w:val="00913E71"/>
    <w:rsid w:val="009202D4"/>
    <w:rsid w:val="009348E4"/>
    <w:rsid w:val="00935F15"/>
    <w:rsid w:val="00937C54"/>
    <w:rsid w:val="00942DF8"/>
    <w:rsid w:val="00945535"/>
    <w:rsid w:val="00945C6C"/>
    <w:rsid w:val="00955723"/>
    <w:rsid w:val="0096586F"/>
    <w:rsid w:val="00966334"/>
    <w:rsid w:val="009701D6"/>
    <w:rsid w:val="00970635"/>
    <w:rsid w:val="009C0198"/>
    <w:rsid w:val="009C3EEC"/>
    <w:rsid w:val="009D32B8"/>
    <w:rsid w:val="009D6578"/>
    <w:rsid w:val="009F2373"/>
    <w:rsid w:val="009F30BD"/>
    <w:rsid w:val="009F77A3"/>
    <w:rsid w:val="00A0240D"/>
    <w:rsid w:val="00A02B83"/>
    <w:rsid w:val="00A076E4"/>
    <w:rsid w:val="00A14044"/>
    <w:rsid w:val="00A22E67"/>
    <w:rsid w:val="00A36CA5"/>
    <w:rsid w:val="00A41BB7"/>
    <w:rsid w:val="00A425B0"/>
    <w:rsid w:val="00A4593A"/>
    <w:rsid w:val="00A57185"/>
    <w:rsid w:val="00A71E81"/>
    <w:rsid w:val="00A83B41"/>
    <w:rsid w:val="00A84B37"/>
    <w:rsid w:val="00A97341"/>
    <w:rsid w:val="00AA2CAD"/>
    <w:rsid w:val="00AA386E"/>
    <w:rsid w:val="00AC0769"/>
    <w:rsid w:val="00AC2FE5"/>
    <w:rsid w:val="00AC4055"/>
    <w:rsid w:val="00AC42C3"/>
    <w:rsid w:val="00AD2771"/>
    <w:rsid w:val="00AD4DB5"/>
    <w:rsid w:val="00AE6A54"/>
    <w:rsid w:val="00AF2C12"/>
    <w:rsid w:val="00B015A5"/>
    <w:rsid w:val="00B01737"/>
    <w:rsid w:val="00B04CA6"/>
    <w:rsid w:val="00B06413"/>
    <w:rsid w:val="00B144A2"/>
    <w:rsid w:val="00B149A7"/>
    <w:rsid w:val="00B24700"/>
    <w:rsid w:val="00B348FE"/>
    <w:rsid w:val="00B54D43"/>
    <w:rsid w:val="00B63ED5"/>
    <w:rsid w:val="00B64F6A"/>
    <w:rsid w:val="00B65AAA"/>
    <w:rsid w:val="00B66ED5"/>
    <w:rsid w:val="00B6702C"/>
    <w:rsid w:val="00B9639B"/>
    <w:rsid w:val="00BA784D"/>
    <w:rsid w:val="00BB4F42"/>
    <w:rsid w:val="00BB7318"/>
    <w:rsid w:val="00BC3540"/>
    <w:rsid w:val="00BD4F85"/>
    <w:rsid w:val="00BD7D3A"/>
    <w:rsid w:val="00BE1E3E"/>
    <w:rsid w:val="00BE40A0"/>
    <w:rsid w:val="00BE6277"/>
    <w:rsid w:val="00BE6E1E"/>
    <w:rsid w:val="00C07335"/>
    <w:rsid w:val="00C10F72"/>
    <w:rsid w:val="00C12A88"/>
    <w:rsid w:val="00C203F0"/>
    <w:rsid w:val="00C219D2"/>
    <w:rsid w:val="00C2595F"/>
    <w:rsid w:val="00C27C4C"/>
    <w:rsid w:val="00C363F8"/>
    <w:rsid w:val="00C43E54"/>
    <w:rsid w:val="00C669EE"/>
    <w:rsid w:val="00C725ED"/>
    <w:rsid w:val="00C9447D"/>
    <w:rsid w:val="00CA4B1B"/>
    <w:rsid w:val="00CA63E4"/>
    <w:rsid w:val="00CA7BEF"/>
    <w:rsid w:val="00CA7D49"/>
    <w:rsid w:val="00CB604F"/>
    <w:rsid w:val="00CC0680"/>
    <w:rsid w:val="00CC279E"/>
    <w:rsid w:val="00CC5D7D"/>
    <w:rsid w:val="00CC6455"/>
    <w:rsid w:val="00CD1F1D"/>
    <w:rsid w:val="00CD58AD"/>
    <w:rsid w:val="00CD6B3E"/>
    <w:rsid w:val="00CD7A3B"/>
    <w:rsid w:val="00CF2CBD"/>
    <w:rsid w:val="00CF77D3"/>
    <w:rsid w:val="00D03C70"/>
    <w:rsid w:val="00D0516F"/>
    <w:rsid w:val="00D0609D"/>
    <w:rsid w:val="00D14889"/>
    <w:rsid w:val="00D1685C"/>
    <w:rsid w:val="00D25279"/>
    <w:rsid w:val="00D2746D"/>
    <w:rsid w:val="00D33DBB"/>
    <w:rsid w:val="00D57AFC"/>
    <w:rsid w:val="00D62A70"/>
    <w:rsid w:val="00D72555"/>
    <w:rsid w:val="00D728A3"/>
    <w:rsid w:val="00D738BA"/>
    <w:rsid w:val="00D832BC"/>
    <w:rsid w:val="00DA16F1"/>
    <w:rsid w:val="00DA3587"/>
    <w:rsid w:val="00DA54EB"/>
    <w:rsid w:val="00DB5EE4"/>
    <w:rsid w:val="00DC13F0"/>
    <w:rsid w:val="00DC6773"/>
    <w:rsid w:val="00DC6958"/>
    <w:rsid w:val="00DD5069"/>
    <w:rsid w:val="00DD6ABF"/>
    <w:rsid w:val="00E05607"/>
    <w:rsid w:val="00E20A99"/>
    <w:rsid w:val="00E36E56"/>
    <w:rsid w:val="00E4193B"/>
    <w:rsid w:val="00E534CA"/>
    <w:rsid w:val="00E56A72"/>
    <w:rsid w:val="00E607FE"/>
    <w:rsid w:val="00E62151"/>
    <w:rsid w:val="00E636A0"/>
    <w:rsid w:val="00E72E4E"/>
    <w:rsid w:val="00E831A0"/>
    <w:rsid w:val="00E86E90"/>
    <w:rsid w:val="00E9298A"/>
    <w:rsid w:val="00EB5B94"/>
    <w:rsid w:val="00EC5294"/>
    <w:rsid w:val="00EC719B"/>
    <w:rsid w:val="00EE177E"/>
    <w:rsid w:val="00F0334F"/>
    <w:rsid w:val="00F131C5"/>
    <w:rsid w:val="00F26C70"/>
    <w:rsid w:val="00F30463"/>
    <w:rsid w:val="00F312CD"/>
    <w:rsid w:val="00F359C7"/>
    <w:rsid w:val="00F406BA"/>
    <w:rsid w:val="00F44A26"/>
    <w:rsid w:val="00F44D66"/>
    <w:rsid w:val="00F55D70"/>
    <w:rsid w:val="00F628AB"/>
    <w:rsid w:val="00F63F9A"/>
    <w:rsid w:val="00F650D2"/>
    <w:rsid w:val="00F720C9"/>
    <w:rsid w:val="00F8557A"/>
    <w:rsid w:val="00F91157"/>
    <w:rsid w:val="00F91E42"/>
    <w:rsid w:val="00F92B1F"/>
    <w:rsid w:val="00F967A0"/>
    <w:rsid w:val="00F97E91"/>
    <w:rsid w:val="00FA1494"/>
    <w:rsid w:val="00FC2288"/>
    <w:rsid w:val="00FC3784"/>
    <w:rsid w:val="00FD067D"/>
    <w:rsid w:val="00FD260B"/>
    <w:rsid w:val="00FE1B29"/>
    <w:rsid w:val="00FE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D8B91E-9A44-4675-90DF-3E9FBD87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7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0F72"/>
  </w:style>
  <w:style w:type="paragraph" w:styleId="a7">
    <w:name w:val="footer"/>
    <w:basedOn w:val="a"/>
    <w:link w:val="a8"/>
    <w:uiPriority w:val="99"/>
    <w:unhideWhenUsed/>
    <w:rsid w:val="00C1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0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D34C9-42A6-4682-B754-C5B67D57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Никита Николаевич Струцкий</cp:lastModifiedBy>
  <cp:revision>4</cp:revision>
  <cp:lastPrinted>2015-05-21T04:08:00Z</cp:lastPrinted>
  <dcterms:created xsi:type="dcterms:W3CDTF">2015-05-21T04:00:00Z</dcterms:created>
  <dcterms:modified xsi:type="dcterms:W3CDTF">2015-05-21T04:08:00Z</dcterms:modified>
</cp:coreProperties>
</file>