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F3B" w:rsidRPr="005B3C21" w:rsidRDefault="00264F3B" w:rsidP="00B465B1">
      <w:pPr>
        <w:jc w:val="center"/>
        <w:rPr>
          <w:rFonts w:ascii="Times New Roman" w:hAnsi="Times New Roman"/>
          <w:b/>
          <w:sz w:val="28"/>
          <w:szCs w:val="28"/>
        </w:rPr>
      </w:pPr>
      <w:r w:rsidRPr="005B3C21">
        <w:rPr>
          <w:rFonts w:ascii="Times New Roman" w:hAnsi="Times New Roman"/>
          <w:b/>
          <w:sz w:val="28"/>
          <w:szCs w:val="28"/>
        </w:rPr>
        <w:t>Вопросы для проведения тестовой проверки тео</w:t>
      </w:r>
      <w:r>
        <w:rPr>
          <w:rFonts w:ascii="Times New Roman" w:hAnsi="Times New Roman"/>
          <w:b/>
          <w:sz w:val="28"/>
          <w:szCs w:val="28"/>
        </w:rPr>
        <w:t xml:space="preserve">ретических знаний сварщиков на городском </w:t>
      </w:r>
      <w:r w:rsidRPr="005B3C21">
        <w:rPr>
          <w:rFonts w:ascii="Times New Roman" w:hAnsi="Times New Roman"/>
          <w:b/>
          <w:sz w:val="28"/>
          <w:szCs w:val="28"/>
        </w:rPr>
        <w:t>конкурсе</w:t>
      </w:r>
      <w:r>
        <w:rPr>
          <w:rFonts w:ascii="Times New Roman" w:hAnsi="Times New Roman"/>
          <w:b/>
          <w:sz w:val="28"/>
          <w:szCs w:val="28"/>
        </w:rPr>
        <w:t xml:space="preserve"> «Лучший сварщик промышленного предприятия»</w:t>
      </w:r>
    </w:p>
    <w:p w:rsidR="00264F3B" w:rsidRPr="005B3C21" w:rsidRDefault="00264F3B" w:rsidP="005B3C21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5B3C21">
        <w:rPr>
          <w:rFonts w:ascii="Times New Roman" w:hAnsi="Times New Roman"/>
          <w:sz w:val="28"/>
          <w:szCs w:val="28"/>
        </w:rPr>
        <w:t>Какие стали относятся к низкоуглеродистым?</w:t>
      </w:r>
    </w:p>
    <w:p w:rsidR="00264F3B" w:rsidRPr="005B3C21" w:rsidRDefault="00264F3B" w:rsidP="00B465B1">
      <w:pPr>
        <w:rPr>
          <w:rFonts w:ascii="Times New Roman" w:hAnsi="Times New Roman"/>
          <w:sz w:val="28"/>
          <w:szCs w:val="28"/>
        </w:rPr>
      </w:pPr>
      <w:r w:rsidRPr="005B3C21">
        <w:rPr>
          <w:rFonts w:ascii="Times New Roman" w:hAnsi="Times New Roman"/>
          <w:sz w:val="28"/>
          <w:szCs w:val="28"/>
        </w:rPr>
        <w:t> 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C21">
        <w:rPr>
          <w:rFonts w:ascii="Times New Roman" w:hAnsi="Times New Roman"/>
          <w:sz w:val="28"/>
          <w:szCs w:val="28"/>
        </w:rPr>
        <w:t>Какой свариваемостью обладают низкоуглеродистые стали?</w:t>
      </w:r>
    </w:p>
    <w:p w:rsidR="00264F3B" w:rsidRPr="005B3C21" w:rsidRDefault="00264F3B" w:rsidP="00B465B1">
      <w:pPr>
        <w:rPr>
          <w:rFonts w:ascii="Times New Roman" w:hAnsi="Times New Roman"/>
          <w:sz w:val="28"/>
          <w:szCs w:val="28"/>
        </w:rPr>
      </w:pPr>
      <w:r w:rsidRPr="005B3C2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C21">
        <w:rPr>
          <w:rFonts w:ascii="Times New Roman" w:hAnsi="Times New Roman"/>
          <w:sz w:val="28"/>
          <w:szCs w:val="28"/>
        </w:rPr>
        <w:t>Что такое легированные стали?</w:t>
      </w:r>
    </w:p>
    <w:p w:rsidR="00264F3B" w:rsidRPr="005B3C21" w:rsidRDefault="00264F3B" w:rsidP="00B465B1">
      <w:pPr>
        <w:rPr>
          <w:rFonts w:ascii="Times New Roman" w:hAnsi="Times New Roman"/>
          <w:sz w:val="28"/>
          <w:szCs w:val="28"/>
        </w:rPr>
      </w:pPr>
      <w:r w:rsidRPr="005B3C2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C21">
        <w:rPr>
          <w:rFonts w:ascii="Times New Roman" w:hAnsi="Times New Roman"/>
          <w:sz w:val="28"/>
          <w:szCs w:val="28"/>
        </w:rPr>
        <w:t>Чем определяются свойства сварного соединения?</w:t>
      </w:r>
    </w:p>
    <w:p w:rsidR="00264F3B" w:rsidRPr="005B3C21" w:rsidRDefault="00264F3B" w:rsidP="00B465B1">
      <w:pPr>
        <w:rPr>
          <w:rFonts w:ascii="Times New Roman" w:hAnsi="Times New Roman"/>
          <w:sz w:val="28"/>
          <w:szCs w:val="28"/>
        </w:rPr>
      </w:pPr>
      <w:r w:rsidRPr="005B3C21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C21">
        <w:rPr>
          <w:rFonts w:ascii="Times New Roman" w:hAnsi="Times New Roman"/>
          <w:sz w:val="28"/>
          <w:szCs w:val="28"/>
        </w:rPr>
        <w:t>Что представляет собой сварной шов при сварке плавлением?</w:t>
      </w:r>
    </w:p>
    <w:p w:rsidR="00264F3B" w:rsidRPr="005B3C21" w:rsidRDefault="00264F3B" w:rsidP="00B465B1">
      <w:pPr>
        <w:rPr>
          <w:rFonts w:ascii="Times New Roman" w:hAnsi="Times New Roman"/>
          <w:sz w:val="28"/>
          <w:szCs w:val="28"/>
        </w:rPr>
      </w:pPr>
      <w:r w:rsidRPr="005B3C21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C21">
        <w:rPr>
          <w:rFonts w:ascii="Times New Roman" w:hAnsi="Times New Roman"/>
          <w:sz w:val="28"/>
          <w:szCs w:val="28"/>
        </w:rPr>
        <w:t>Как обозначается сварное соединение на чертеже?</w:t>
      </w:r>
    </w:p>
    <w:p w:rsidR="00264F3B" w:rsidRPr="005B3C21" w:rsidRDefault="00264F3B" w:rsidP="00B465B1">
      <w:pPr>
        <w:rPr>
          <w:rFonts w:ascii="Times New Roman" w:hAnsi="Times New Roman"/>
          <w:sz w:val="28"/>
          <w:szCs w:val="28"/>
        </w:rPr>
      </w:pPr>
      <w:r w:rsidRPr="005B3C21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C21">
        <w:rPr>
          <w:rFonts w:ascii="Times New Roman" w:hAnsi="Times New Roman"/>
          <w:sz w:val="28"/>
          <w:szCs w:val="28"/>
        </w:rPr>
        <w:t>Укажите, с какой стороны рекомендуется выполнять прихватки при сборке конструкций, свариваемых дуговой сваркой с двух сторон.</w:t>
      </w:r>
    </w:p>
    <w:p w:rsidR="00264F3B" w:rsidRPr="005B3C21" w:rsidRDefault="00264F3B" w:rsidP="00B465B1">
      <w:pPr>
        <w:rPr>
          <w:rFonts w:ascii="Times New Roman" w:hAnsi="Times New Roman"/>
          <w:sz w:val="28"/>
          <w:szCs w:val="28"/>
        </w:rPr>
      </w:pPr>
      <w:r w:rsidRPr="005B3C21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C21">
        <w:rPr>
          <w:rFonts w:ascii="Times New Roman" w:hAnsi="Times New Roman"/>
          <w:sz w:val="28"/>
          <w:szCs w:val="28"/>
        </w:rPr>
        <w:t>Для каких целей используют балластный реостат на рабочем месте сварщика при работе от многопостового источника питания?</w:t>
      </w:r>
    </w:p>
    <w:p w:rsidR="00264F3B" w:rsidRPr="005B3C21" w:rsidRDefault="00264F3B" w:rsidP="00B465B1">
      <w:pPr>
        <w:rPr>
          <w:rFonts w:ascii="Times New Roman" w:hAnsi="Times New Roman"/>
          <w:sz w:val="28"/>
          <w:szCs w:val="28"/>
        </w:rPr>
      </w:pPr>
      <w:r w:rsidRPr="005B3C21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C21">
        <w:rPr>
          <w:rFonts w:ascii="Times New Roman" w:hAnsi="Times New Roman"/>
          <w:sz w:val="28"/>
          <w:szCs w:val="28"/>
        </w:rPr>
        <w:t>Для чего при сварке производится предварительный и сопутствующий подогрев конструкции?</w:t>
      </w:r>
    </w:p>
    <w:p w:rsidR="00264F3B" w:rsidRPr="005B3C21" w:rsidRDefault="00264F3B" w:rsidP="00B465B1">
      <w:pPr>
        <w:rPr>
          <w:rFonts w:ascii="Times New Roman" w:hAnsi="Times New Roman"/>
          <w:sz w:val="28"/>
          <w:szCs w:val="28"/>
        </w:rPr>
      </w:pPr>
      <w:r w:rsidRPr="005B3C21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C21">
        <w:rPr>
          <w:rFonts w:ascii="Times New Roman" w:hAnsi="Times New Roman"/>
          <w:sz w:val="28"/>
          <w:szCs w:val="28"/>
        </w:rPr>
        <w:t>Для какого класса сталей применяют при сварке (наплавке) электроды типов Э-38, Э-42, Э-42А, Э-46, Э-46А?</w:t>
      </w:r>
    </w:p>
    <w:p w:rsidR="00264F3B" w:rsidRPr="005B3C21" w:rsidRDefault="00264F3B" w:rsidP="00B465B1">
      <w:pPr>
        <w:rPr>
          <w:rFonts w:ascii="Times New Roman" w:hAnsi="Times New Roman"/>
          <w:sz w:val="28"/>
          <w:szCs w:val="28"/>
        </w:rPr>
      </w:pPr>
      <w:r w:rsidRPr="005B3C21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C21">
        <w:rPr>
          <w:rFonts w:ascii="Times New Roman" w:hAnsi="Times New Roman"/>
          <w:sz w:val="28"/>
          <w:szCs w:val="28"/>
        </w:rPr>
        <w:t>На какой полярности обеспечивается большее проплавление основного металла при ручной дуговой сварке?</w:t>
      </w:r>
    </w:p>
    <w:p w:rsidR="00264F3B" w:rsidRPr="005B3C21" w:rsidRDefault="00264F3B" w:rsidP="00B465B1">
      <w:pPr>
        <w:rPr>
          <w:rFonts w:ascii="Times New Roman" w:hAnsi="Times New Roman"/>
          <w:sz w:val="28"/>
          <w:szCs w:val="28"/>
        </w:rPr>
      </w:pPr>
      <w:r w:rsidRPr="005B3C21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C21">
        <w:rPr>
          <w:rFonts w:ascii="Times New Roman" w:hAnsi="Times New Roman"/>
          <w:sz w:val="28"/>
          <w:szCs w:val="28"/>
        </w:rPr>
        <w:t>На каком токе процесс дуговой сварки (наплавки) покрытыми электродами будет наиболее производительным?</w:t>
      </w:r>
    </w:p>
    <w:p w:rsidR="00264F3B" w:rsidRPr="005B3C21" w:rsidRDefault="00264F3B" w:rsidP="00B465B1">
      <w:pPr>
        <w:rPr>
          <w:rFonts w:ascii="Times New Roman" w:hAnsi="Times New Roman"/>
          <w:sz w:val="28"/>
          <w:szCs w:val="28"/>
        </w:rPr>
      </w:pPr>
      <w:r w:rsidRPr="005B3C21">
        <w:rPr>
          <w:rFonts w:ascii="Times New Roman" w:hAnsi="Times New Roman"/>
          <w:sz w:val="28"/>
          <w:szCs w:val="28"/>
        </w:rPr>
        <w:t> 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C21">
        <w:rPr>
          <w:rFonts w:ascii="Times New Roman" w:hAnsi="Times New Roman"/>
          <w:sz w:val="28"/>
          <w:szCs w:val="28"/>
        </w:rPr>
        <w:t>Какие факторы следует учитывать при выборе диаметра электрода?</w:t>
      </w:r>
    </w:p>
    <w:p w:rsidR="00264F3B" w:rsidRPr="005B3C21" w:rsidRDefault="00264F3B" w:rsidP="00B465B1">
      <w:pPr>
        <w:rPr>
          <w:rFonts w:ascii="Times New Roman" w:hAnsi="Times New Roman"/>
          <w:sz w:val="28"/>
          <w:szCs w:val="28"/>
        </w:rPr>
      </w:pPr>
      <w:r w:rsidRPr="005B3C21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Какие меры принимаются п</w:t>
      </w:r>
      <w:r w:rsidRPr="005B3C21">
        <w:rPr>
          <w:rFonts w:ascii="Times New Roman" w:hAnsi="Times New Roman"/>
          <w:sz w:val="28"/>
          <w:szCs w:val="28"/>
        </w:rPr>
        <w:t>ри сварке в потолочном положении для предотвращения вытекания металла из сварочной ванны</w:t>
      </w:r>
      <w:r>
        <w:rPr>
          <w:rFonts w:ascii="Times New Roman" w:hAnsi="Times New Roman"/>
          <w:sz w:val="28"/>
          <w:szCs w:val="28"/>
        </w:rPr>
        <w:t>?</w:t>
      </w:r>
    </w:p>
    <w:p w:rsidR="00264F3B" w:rsidRPr="005B3C21" w:rsidRDefault="00264F3B" w:rsidP="00B465B1">
      <w:pPr>
        <w:rPr>
          <w:rFonts w:ascii="Times New Roman" w:hAnsi="Times New Roman"/>
          <w:sz w:val="28"/>
          <w:szCs w:val="28"/>
        </w:rPr>
      </w:pPr>
      <w:r w:rsidRPr="005B3C21"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C21">
        <w:rPr>
          <w:rFonts w:ascii="Times New Roman" w:hAnsi="Times New Roman"/>
          <w:sz w:val="28"/>
          <w:szCs w:val="28"/>
        </w:rPr>
        <w:t>Укажите характерные дефекты при сварке (наплавке) угловых швов</w:t>
      </w:r>
      <w:r>
        <w:rPr>
          <w:rFonts w:ascii="Times New Roman" w:hAnsi="Times New Roman"/>
          <w:sz w:val="28"/>
          <w:szCs w:val="28"/>
        </w:rPr>
        <w:t>.</w:t>
      </w:r>
    </w:p>
    <w:p w:rsidR="00264F3B" w:rsidRPr="005B3C21" w:rsidRDefault="00264F3B" w:rsidP="00B465B1">
      <w:pPr>
        <w:rPr>
          <w:rFonts w:ascii="Times New Roman" w:hAnsi="Times New Roman"/>
          <w:sz w:val="28"/>
          <w:szCs w:val="28"/>
        </w:rPr>
      </w:pPr>
      <w:r w:rsidRPr="005B3C21"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C21">
        <w:rPr>
          <w:rFonts w:ascii="Times New Roman" w:hAnsi="Times New Roman"/>
          <w:sz w:val="28"/>
          <w:szCs w:val="28"/>
        </w:rPr>
        <w:t>Электроды с каким видом покрытия требуют техники выполнения сварки «с отрывом» в вертикальном и потолочном положениях?</w:t>
      </w:r>
    </w:p>
    <w:p w:rsidR="00264F3B" w:rsidRPr="005B3C21" w:rsidRDefault="00264F3B" w:rsidP="00B465B1">
      <w:pPr>
        <w:rPr>
          <w:rFonts w:ascii="Times New Roman" w:hAnsi="Times New Roman"/>
          <w:sz w:val="28"/>
          <w:szCs w:val="28"/>
        </w:rPr>
      </w:pPr>
      <w:r w:rsidRPr="005B3C21">
        <w:rPr>
          <w:rFonts w:ascii="Times New Roman" w:hAnsi="Times New Roman"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C21">
        <w:rPr>
          <w:rFonts w:ascii="Times New Roman" w:hAnsi="Times New Roman"/>
          <w:sz w:val="28"/>
          <w:szCs w:val="28"/>
        </w:rPr>
        <w:t>Как влияет сварочный ток на размеры шва и ЗТВ, при неизменности других параметров?</w:t>
      </w:r>
    </w:p>
    <w:p w:rsidR="00264F3B" w:rsidRPr="005B3C21" w:rsidRDefault="00264F3B" w:rsidP="00B465B1">
      <w:pPr>
        <w:rPr>
          <w:rFonts w:ascii="Times New Roman" w:hAnsi="Times New Roman"/>
          <w:sz w:val="28"/>
          <w:szCs w:val="28"/>
        </w:rPr>
      </w:pPr>
      <w:r w:rsidRPr="005B3C21">
        <w:rPr>
          <w:rFonts w:ascii="Times New Roman" w:hAnsi="Times New Roman"/>
          <w:sz w:val="28"/>
          <w:szCs w:val="28"/>
        </w:rPr>
        <w:t>18.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C21">
        <w:rPr>
          <w:rFonts w:ascii="Times New Roman" w:hAnsi="Times New Roman"/>
          <w:sz w:val="28"/>
          <w:szCs w:val="28"/>
        </w:rPr>
        <w:t>Как влияет длина дуги на частоту перехода капель жидкого металла с электрода в сварочную ванну?</w:t>
      </w:r>
    </w:p>
    <w:p w:rsidR="00264F3B" w:rsidRPr="005B3C21" w:rsidRDefault="00264F3B" w:rsidP="00B465B1">
      <w:pPr>
        <w:rPr>
          <w:rFonts w:ascii="Times New Roman" w:hAnsi="Times New Roman"/>
          <w:sz w:val="28"/>
          <w:szCs w:val="28"/>
        </w:rPr>
      </w:pPr>
      <w:r w:rsidRPr="005B3C21">
        <w:rPr>
          <w:rFonts w:ascii="Times New Roman" w:hAnsi="Times New Roman"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C21">
        <w:rPr>
          <w:rFonts w:ascii="Times New Roman" w:hAnsi="Times New Roman"/>
          <w:sz w:val="28"/>
          <w:szCs w:val="28"/>
        </w:rPr>
        <w:t>Электроды с каким видом покрытия обеспечивают минимальное содержание кислорода и азота в наплавленном металле?</w:t>
      </w:r>
    </w:p>
    <w:p w:rsidR="00264F3B" w:rsidRPr="005B3C21" w:rsidRDefault="00264F3B" w:rsidP="00B465B1">
      <w:pPr>
        <w:rPr>
          <w:rFonts w:ascii="Times New Roman" w:hAnsi="Times New Roman"/>
          <w:sz w:val="28"/>
          <w:szCs w:val="28"/>
        </w:rPr>
      </w:pPr>
      <w:r w:rsidRPr="005B3C21">
        <w:rPr>
          <w:rFonts w:ascii="Times New Roman" w:hAnsi="Times New Roman"/>
          <w:sz w:val="28"/>
          <w:szCs w:val="28"/>
        </w:rPr>
        <w:t>20.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C21">
        <w:rPr>
          <w:rFonts w:ascii="Times New Roman" w:hAnsi="Times New Roman"/>
          <w:sz w:val="28"/>
          <w:szCs w:val="28"/>
        </w:rPr>
        <w:t>С как</w:t>
      </w:r>
      <w:r>
        <w:rPr>
          <w:rFonts w:ascii="Times New Roman" w:hAnsi="Times New Roman"/>
          <w:sz w:val="28"/>
          <w:szCs w:val="28"/>
        </w:rPr>
        <w:t>им типом  характеристики</w:t>
      </w:r>
      <w:r w:rsidRPr="005B3C21">
        <w:rPr>
          <w:rFonts w:ascii="Times New Roman" w:hAnsi="Times New Roman"/>
          <w:sz w:val="28"/>
          <w:szCs w:val="28"/>
        </w:rPr>
        <w:t xml:space="preserve"> применяют однопостовые источники питания для ручной дуговой сварки (наплавки) покрытыми электродами?</w:t>
      </w:r>
    </w:p>
    <w:p w:rsidR="00264F3B" w:rsidRPr="005B3C21" w:rsidRDefault="00264F3B" w:rsidP="00B465B1">
      <w:pPr>
        <w:rPr>
          <w:rFonts w:ascii="Times New Roman" w:hAnsi="Times New Roman"/>
          <w:sz w:val="28"/>
          <w:szCs w:val="28"/>
        </w:rPr>
      </w:pPr>
      <w:r w:rsidRPr="005B3C21">
        <w:rPr>
          <w:rFonts w:ascii="Times New Roman" w:hAnsi="Times New Roman"/>
          <w:sz w:val="28"/>
          <w:szCs w:val="28"/>
        </w:rPr>
        <w:t>21.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C21">
        <w:rPr>
          <w:rFonts w:ascii="Times New Roman" w:hAnsi="Times New Roman"/>
          <w:sz w:val="28"/>
          <w:szCs w:val="28"/>
        </w:rPr>
        <w:t>Какой должна быть величина силы тока при дуговой сварке (наплавке) в вертикальном положении снизу вверх по сравнению с величиной силы тока в нижнем положении?</w:t>
      </w:r>
    </w:p>
    <w:p w:rsidR="00264F3B" w:rsidRPr="005B3C21" w:rsidRDefault="00264F3B" w:rsidP="00B465B1">
      <w:pPr>
        <w:rPr>
          <w:rFonts w:ascii="Times New Roman" w:hAnsi="Times New Roman"/>
          <w:sz w:val="28"/>
          <w:szCs w:val="28"/>
        </w:rPr>
      </w:pPr>
      <w:r w:rsidRPr="005B3C21">
        <w:rPr>
          <w:rFonts w:ascii="Times New Roman" w:hAnsi="Times New Roman"/>
          <w:sz w:val="28"/>
          <w:szCs w:val="28"/>
        </w:rPr>
        <w:t>22.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C21">
        <w:rPr>
          <w:rFonts w:ascii="Times New Roman" w:hAnsi="Times New Roman"/>
          <w:sz w:val="28"/>
          <w:szCs w:val="28"/>
        </w:rPr>
        <w:t>Для каких целей используется схема обратноступенчатой сварки?</w:t>
      </w:r>
    </w:p>
    <w:p w:rsidR="00264F3B" w:rsidRPr="005B3C21" w:rsidRDefault="00264F3B" w:rsidP="00B465B1">
      <w:pPr>
        <w:rPr>
          <w:rFonts w:ascii="Times New Roman" w:hAnsi="Times New Roman"/>
          <w:sz w:val="28"/>
          <w:szCs w:val="28"/>
        </w:rPr>
      </w:pPr>
      <w:r w:rsidRPr="005B3C21">
        <w:rPr>
          <w:rFonts w:ascii="Times New Roman" w:hAnsi="Times New Roman"/>
          <w:sz w:val="28"/>
          <w:szCs w:val="28"/>
        </w:rPr>
        <w:t xml:space="preserve">23.Что такое магнитное </w:t>
      </w:r>
      <w:r>
        <w:rPr>
          <w:rFonts w:ascii="Times New Roman" w:hAnsi="Times New Roman"/>
          <w:sz w:val="28"/>
          <w:szCs w:val="28"/>
        </w:rPr>
        <w:t>«</w:t>
      </w:r>
      <w:r w:rsidRPr="005B3C21">
        <w:rPr>
          <w:rFonts w:ascii="Times New Roman" w:hAnsi="Times New Roman"/>
          <w:sz w:val="28"/>
          <w:szCs w:val="28"/>
        </w:rPr>
        <w:t>дутье</w:t>
      </w:r>
      <w:r>
        <w:rPr>
          <w:rFonts w:ascii="Times New Roman" w:hAnsi="Times New Roman"/>
          <w:sz w:val="28"/>
          <w:szCs w:val="28"/>
        </w:rPr>
        <w:t>»</w:t>
      </w:r>
      <w:r w:rsidRPr="005B3C21">
        <w:rPr>
          <w:rFonts w:ascii="Times New Roman" w:hAnsi="Times New Roman"/>
          <w:sz w:val="28"/>
          <w:szCs w:val="28"/>
        </w:rPr>
        <w:t xml:space="preserve"> дуги?</w:t>
      </w:r>
    </w:p>
    <w:p w:rsidR="00264F3B" w:rsidRPr="005B3C21" w:rsidRDefault="00264F3B" w:rsidP="00B465B1">
      <w:pPr>
        <w:rPr>
          <w:rFonts w:ascii="Times New Roman" w:hAnsi="Times New Roman"/>
          <w:sz w:val="28"/>
          <w:szCs w:val="28"/>
        </w:rPr>
      </w:pPr>
      <w:r w:rsidRPr="005B3C21">
        <w:rPr>
          <w:rFonts w:ascii="Times New Roman" w:hAnsi="Times New Roman"/>
          <w:sz w:val="28"/>
          <w:szCs w:val="28"/>
        </w:rPr>
        <w:t>24.Укажите характерные дефекты при сварке тонколистового (0,5-</w:t>
      </w:r>
      <w:smartTag w:uri="urn:schemas-microsoft-com:office:smarttags" w:element="metricconverter">
        <w:smartTagPr>
          <w:attr w:name="ProductID" w:val="3 мм"/>
        </w:smartTagPr>
        <w:r w:rsidRPr="005B3C21">
          <w:rPr>
            <w:rFonts w:ascii="Times New Roman" w:hAnsi="Times New Roman"/>
            <w:sz w:val="28"/>
            <w:szCs w:val="28"/>
          </w:rPr>
          <w:t>3 мм</w:t>
        </w:r>
      </w:smartTag>
      <w:r w:rsidRPr="005B3C2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металла.</w:t>
      </w:r>
    </w:p>
    <w:p w:rsidR="00264F3B" w:rsidRPr="005B3C21" w:rsidRDefault="00264F3B" w:rsidP="00B465B1">
      <w:pPr>
        <w:rPr>
          <w:rFonts w:ascii="Times New Roman" w:hAnsi="Times New Roman"/>
          <w:sz w:val="28"/>
          <w:szCs w:val="28"/>
        </w:rPr>
      </w:pPr>
      <w:r w:rsidRPr="005B3C21">
        <w:rPr>
          <w:rFonts w:ascii="Times New Roman" w:hAnsi="Times New Roman"/>
          <w:sz w:val="28"/>
          <w:szCs w:val="28"/>
        </w:rPr>
        <w:t>25.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C21">
        <w:rPr>
          <w:rFonts w:ascii="Times New Roman" w:hAnsi="Times New Roman"/>
          <w:sz w:val="28"/>
          <w:szCs w:val="28"/>
        </w:rPr>
        <w:t>Как определяют форму шва, его размеры и наличие дефектов?</w:t>
      </w:r>
    </w:p>
    <w:p w:rsidR="00264F3B" w:rsidRPr="005B3C21" w:rsidRDefault="00264F3B" w:rsidP="00B465B1">
      <w:pPr>
        <w:rPr>
          <w:rFonts w:ascii="Times New Roman" w:hAnsi="Times New Roman"/>
          <w:sz w:val="28"/>
          <w:szCs w:val="28"/>
        </w:rPr>
      </w:pPr>
      <w:r w:rsidRPr="005B3C21">
        <w:rPr>
          <w:rFonts w:ascii="Times New Roman" w:hAnsi="Times New Roman"/>
          <w:sz w:val="28"/>
          <w:szCs w:val="28"/>
        </w:rPr>
        <w:t>26.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C21">
        <w:rPr>
          <w:rFonts w:ascii="Times New Roman" w:hAnsi="Times New Roman"/>
          <w:sz w:val="28"/>
          <w:szCs w:val="28"/>
        </w:rPr>
        <w:t>Где должен подключаться токоподвод при сварке изделий большого размера?</w:t>
      </w:r>
    </w:p>
    <w:p w:rsidR="00264F3B" w:rsidRPr="005B3C21" w:rsidRDefault="00264F3B" w:rsidP="00B465B1">
      <w:pPr>
        <w:rPr>
          <w:rFonts w:ascii="Times New Roman" w:hAnsi="Times New Roman"/>
          <w:sz w:val="28"/>
          <w:szCs w:val="28"/>
        </w:rPr>
      </w:pPr>
      <w:r w:rsidRPr="005B3C21">
        <w:rPr>
          <w:rFonts w:ascii="Times New Roman" w:hAnsi="Times New Roman"/>
          <w:sz w:val="28"/>
          <w:szCs w:val="28"/>
        </w:rPr>
        <w:t>27.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C21">
        <w:rPr>
          <w:rFonts w:ascii="Times New Roman" w:hAnsi="Times New Roman"/>
          <w:sz w:val="28"/>
          <w:szCs w:val="28"/>
        </w:rPr>
        <w:t>Укажите правильное деление электродов по виду покрытия?</w:t>
      </w:r>
    </w:p>
    <w:p w:rsidR="00264F3B" w:rsidRPr="005B3C21" w:rsidRDefault="00264F3B" w:rsidP="005B3C21">
      <w:pPr>
        <w:rPr>
          <w:rFonts w:ascii="Times New Roman" w:hAnsi="Times New Roman"/>
          <w:sz w:val="28"/>
          <w:szCs w:val="28"/>
        </w:rPr>
      </w:pPr>
      <w:r w:rsidRPr="005B3C21">
        <w:rPr>
          <w:rFonts w:ascii="Times New Roman" w:hAnsi="Times New Roman"/>
          <w:sz w:val="28"/>
          <w:szCs w:val="28"/>
        </w:rPr>
        <w:t>28.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C21">
        <w:rPr>
          <w:rFonts w:ascii="Times New Roman" w:hAnsi="Times New Roman"/>
          <w:sz w:val="28"/>
          <w:szCs w:val="28"/>
        </w:rPr>
        <w:t>Какие компоненты входят в состав электродного покрытия?</w:t>
      </w:r>
    </w:p>
    <w:p w:rsidR="00264F3B" w:rsidRPr="005B3C21" w:rsidRDefault="00264F3B" w:rsidP="00B465B1">
      <w:pPr>
        <w:rPr>
          <w:rFonts w:ascii="Times New Roman" w:hAnsi="Times New Roman"/>
          <w:sz w:val="28"/>
          <w:szCs w:val="28"/>
        </w:rPr>
      </w:pPr>
      <w:r w:rsidRPr="005B3C21">
        <w:rPr>
          <w:rFonts w:ascii="Times New Roman" w:hAnsi="Times New Roman"/>
          <w:sz w:val="28"/>
          <w:szCs w:val="28"/>
        </w:rPr>
        <w:t>29.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C21">
        <w:rPr>
          <w:rFonts w:ascii="Times New Roman" w:hAnsi="Times New Roman"/>
          <w:sz w:val="28"/>
          <w:szCs w:val="28"/>
        </w:rPr>
        <w:t>Какие требования необходимо выполнять сварщику при наложении многослойного шва?</w:t>
      </w:r>
    </w:p>
    <w:p w:rsidR="00264F3B" w:rsidRPr="005B3C21" w:rsidRDefault="00264F3B" w:rsidP="00B465B1">
      <w:pPr>
        <w:rPr>
          <w:rFonts w:ascii="Times New Roman" w:hAnsi="Times New Roman"/>
          <w:sz w:val="28"/>
          <w:szCs w:val="28"/>
        </w:rPr>
      </w:pPr>
      <w:r w:rsidRPr="005B3C21">
        <w:rPr>
          <w:rFonts w:ascii="Times New Roman" w:hAnsi="Times New Roman"/>
          <w:sz w:val="28"/>
          <w:szCs w:val="28"/>
        </w:rPr>
        <w:t>30.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C21">
        <w:rPr>
          <w:rFonts w:ascii="Times New Roman" w:hAnsi="Times New Roman"/>
          <w:sz w:val="28"/>
          <w:szCs w:val="28"/>
        </w:rPr>
        <w:t>Как могут быть устранены остаточные сварочные напряжения?</w:t>
      </w:r>
    </w:p>
    <w:p w:rsidR="00264F3B" w:rsidRPr="005B3C21" w:rsidRDefault="00264F3B" w:rsidP="00B465B1">
      <w:pPr>
        <w:rPr>
          <w:rFonts w:ascii="Times New Roman" w:hAnsi="Times New Roman"/>
          <w:sz w:val="28"/>
          <w:szCs w:val="28"/>
        </w:rPr>
      </w:pPr>
      <w:r w:rsidRPr="005B3C21">
        <w:rPr>
          <w:rFonts w:ascii="Times New Roman" w:hAnsi="Times New Roman"/>
          <w:sz w:val="28"/>
          <w:szCs w:val="28"/>
        </w:rPr>
        <w:t>31.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C21">
        <w:rPr>
          <w:rFonts w:ascii="Times New Roman" w:hAnsi="Times New Roman"/>
          <w:sz w:val="28"/>
          <w:szCs w:val="28"/>
        </w:rPr>
        <w:t>Как определяют форму шва, его размеры и наличие дефектов?</w:t>
      </w:r>
    </w:p>
    <w:p w:rsidR="00264F3B" w:rsidRPr="005B3C21" w:rsidRDefault="00264F3B" w:rsidP="005B3C21">
      <w:pPr>
        <w:rPr>
          <w:rFonts w:ascii="Times New Roman" w:hAnsi="Times New Roman"/>
          <w:sz w:val="28"/>
          <w:szCs w:val="28"/>
        </w:rPr>
      </w:pPr>
      <w:r w:rsidRPr="005B3C21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B3C21">
        <w:rPr>
          <w:rFonts w:ascii="Times New Roman" w:hAnsi="Times New Roman"/>
          <w:sz w:val="28"/>
          <w:szCs w:val="28"/>
        </w:rPr>
        <w:t>Какой вид дефектов сварного соединения называется непроваром?</w:t>
      </w:r>
    </w:p>
    <w:p w:rsidR="00264F3B" w:rsidRPr="005B3C21" w:rsidRDefault="00264F3B" w:rsidP="00B465B1">
      <w:pPr>
        <w:rPr>
          <w:rFonts w:ascii="Times New Roman" w:hAnsi="Times New Roman"/>
          <w:sz w:val="28"/>
          <w:szCs w:val="28"/>
        </w:rPr>
      </w:pPr>
      <w:r w:rsidRPr="005B3C21">
        <w:rPr>
          <w:rFonts w:ascii="Times New Roman" w:hAnsi="Times New Roman"/>
          <w:sz w:val="28"/>
          <w:szCs w:val="28"/>
        </w:rPr>
        <w:t>33.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C21">
        <w:rPr>
          <w:rFonts w:ascii="Times New Roman" w:hAnsi="Times New Roman"/>
          <w:sz w:val="28"/>
          <w:szCs w:val="28"/>
        </w:rPr>
        <w:t>Какие требования предъявляются к качеству исправленного участка шва?</w:t>
      </w:r>
    </w:p>
    <w:p w:rsidR="00264F3B" w:rsidRPr="005B3C21" w:rsidRDefault="00264F3B" w:rsidP="00B465B1">
      <w:pPr>
        <w:rPr>
          <w:rFonts w:ascii="Times New Roman" w:hAnsi="Times New Roman"/>
          <w:sz w:val="28"/>
          <w:szCs w:val="28"/>
        </w:rPr>
      </w:pPr>
      <w:r w:rsidRPr="005B3C21">
        <w:rPr>
          <w:rFonts w:ascii="Times New Roman" w:hAnsi="Times New Roman"/>
          <w:sz w:val="28"/>
          <w:szCs w:val="28"/>
        </w:rPr>
        <w:t>34.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C21">
        <w:rPr>
          <w:rFonts w:ascii="Times New Roman" w:hAnsi="Times New Roman"/>
          <w:sz w:val="28"/>
          <w:szCs w:val="28"/>
        </w:rPr>
        <w:t>Что представляет собой дефект, называемый "кратер шва"?</w:t>
      </w:r>
    </w:p>
    <w:p w:rsidR="00264F3B" w:rsidRPr="005B3C21" w:rsidRDefault="00264F3B" w:rsidP="00B465B1">
      <w:pPr>
        <w:rPr>
          <w:rFonts w:ascii="Times New Roman" w:hAnsi="Times New Roman"/>
          <w:sz w:val="28"/>
          <w:szCs w:val="28"/>
        </w:rPr>
      </w:pPr>
      <w:r w:rsidRPr="005B3C21">
        <w:rPr>
          <w:rFonts w:ascii="Times New Roman" w:hAnsi="Times New Roman"/>
          <w:sz w:val="28"/>
          <w:szCs w:val="28"/>
        </w:rPr>
        <w:t>35.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C21">
        <w:rPr>
          <w:rFonts w:ascii="Times New Roman" w:hAnsi="Times New Roman"/>
          <w:sz w:val="28"/>
          <w:szCs w:val="28"/>
        </w:rPr>
        <w:t>Назовите основные внутренние дефекты сварных соединений при дуговой сварке.</w:t>
      </w:r>
    </w:p>
    <w:p w:rsidR="00264F3B" w:rsidRPr="005B3C21" w:rsidRDefault="00264F3B" w:rsidP="00B465B1">
      <w:pPr>
        <w:rPr>
          <w:rFonts w:ascii="Times New Roman" w:hAnsi="Times New Roman"/>
          <w:sz w:val="28"/>
          <w:szCs w:val="28"/>
        </w:rPr>
      </w:pPr>
      <w:r w:rsidRPr="005B3C21">
        <w:rPr>
          <w:rFonts w:ascii="Times New Roman" w:hAnsi="Times New Roman"/>
          <w:sz w:val="28"/>
          <w:szCs w:val="28"/>
        </w:rPr>
        <w:t>36.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C21">
        <w:rPr>
          <w:rFonts w:ascii="Times New Roman" w:hAnsi="Times New Roman"/>
          <w:sz w:val="28"/>
          <w:szCs w:val="28"/>
        </w:rPr>
        <w:t>Какой вид дефектов сварного соединения называется подрезом?</w:t>
      </w:r>
    </w:p>
    <w:p w:rsidR="00264F3B" w:rsidRPr="005B3C21" w:rsidRDefault="00264F3B" w:rsidP="00B465B1">
      <w:pPr>
        <w:rPr>
          <w:rFonts w:ascii="Times New Roman" w:hAnsi="Times New Roman"/>
          <w:sz w:val="28"/>
          <w:szCs w:val="28"/>
        </w:rPr>
      </w:pPr>
      <w:r w:rsidRPr="005B3C21">
        <w:rPr>
          <w:rFonts w:ascii="Times New Roman" w:hAnsi="Times New Roman"/>
          <w:sz w:val="28"/>
          <w:szCs w:val="28"/>
        </w:rPr>
        <w:t>37.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C21">
        <w:rPr>
          <w:rFonts w:ascii="Times New Roman" w:hAnsi="Times New Roman"/>
          <w:sz w:val="28"/>
          <w:szCs w:val="28"/>
        </w:rPr>
        <w:t>Какой вид дефектов сварного соединения называется наплывом?</w:t>
      </w:r>
    </w:p>
    <w:p w:rsidR="00264F3B" w:rsidRPr="005B3C21" w:rsidRDefault="00264F3B" w:rsidP="00B465B1">
      <w:pPr>
        <w:rPr>
          <w:rFonts w:ascii="Times New Roman" w:hAnsi="Times New Roman"/>
          <w:sz w:val="28"/>
          <w:szCs w:val="28"/>
        </w:rPr>
      </w:pPr>
      <w:r w:rsidRPr="005B3C21">
        <w:rPr>
          <w:rFonts w:ascii="Times New Roman" w:hAnsi="Times New Roman"/>
          <w:sz w:val="28"/>
          <w:szCs w:val="28"/>
        </w:rPr>
        <w:t>38.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C21">
        <w:rPr>
          <w:rFonts w:ascii="Times New Roman" w:hAnsi="Times New Roman"/>
          <w:sz w:val="28"/>
          <w:szCs w:val="28"/>
        </w:rPr>
        <w:t>Какое напряжение применяется при использовании переменного тока для питания светильников местного освещения в помещениях с повышенной опасностью?</w:t>
      </w:r>
    </w:p>
    <w:p w:rsidR="00264F3B" w:rsidRPr="005B3C21" w:rsidRDefault="00264F3B" w:rsidP="00B465B1">
      <w:pPr>
        <w:rPr>
          <w:rFonts w:ascii="Times New Roman" w:hAnsi="Times New Roman"/>
          <w:sz w:val="28"/>
          <w:szCs w:val="28"/>
        </w:rPr>
      </w:pPr>
      <w:r w:rsidRPr="005B3C21">
        <w:rPr>
          <w:rFonts w:ascii="Times New Roman" w:hAnsi="Times New Roman"/>
          <w:sz w:val="28"/>
          <w:szCs w:val="28"/>
        </w:rPr>
        <w:t>39.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C21">
        <w:rPr>
          <w:rFonts w:ascii="Times New Roman" w:hAnsi="Times New Roman"/>
          <w:sz w:val="28"/>
          <w:szCs w:val="28"/>
        </w:rPr>
        <w:t>Что должно быть предусмотрено в конструкции сварочного источника для его заземления?</w:t>
      </w:r>
    </w:p>
    <w:p w:rsidR="00264F3B" w:rsidRPr="005B3C21" w:rsidRDefault="00264F3B" w:rsidP="00B465B1">
      <w:pPr>
        <w:rPr>
          <w:rFonts w:ascii="Times New Roman" w:hAnsi="Times New Roman"/>
          <w:b/>
          <w:sz w:val="28"/>
          <w:szCs w:val="28"/>
        </w:rPr>
      </w:pPr>
      <w:r w:rsidRPr="005B3C21">
        <w:rPr>
          <w:rFonts w:ascii="Times New Roman" w:hAnsi="Times New Roman"/>
          <w:sz w:val="28"/>
          <w:szCs w:val="28"/>
        </w:rPr>
        <w:t>40.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C21">
        <w:rPr>
          <w:rFonts w:ascii="Times New Roman" w:hAnsi="Times New Roman"/>
          <w:sz w:val="28"/>
          <w:szCs w:val="28"/>
        </w:rPr>
        <w:t>Какой основной критерий используется при выборе проводов для электрических цепей?</w:t>
      </w:r>
    </w:p>
    <w:p w:rsidR="00264F3B" w:rsidRPr="005B3C21" w:rsidRDefault="00264F3B" w:rsidP="00B465B1">
      <w:pPr>
        <w:jc w:val="center"/>
        <w:rPr>
          <w:rFonts w:ascii="Times New Roman" w:hAnsi="Times New Roman"/>
          <w:sz w:val="28"/>
          <w:szCs w:val="28"/>
        </w:rPr>
      </w:pPr>
    </w:p>
    <w:sectPr w:rsidR="00264F3B" w:rsidRPr="005B3C21" w:rsidSect="0005537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F3B" w:rsidRDefault="00264F3B" w:rsidP="001C4A0B">
      <w:pPr>
        <w:spacing w:after="0" w:line="240" w:lineRule="auto"/>
      </w:pPr>
      <w:r>
        <w:separator/>
      </w:r>
    </w:p>
  </w:endnote>
  <w:endnote w:type="continuationSeparator" w:id="0">
    <w:p w:rsidR="00264F3B" w:rsidRDefault="00264F3B" w:rsidP="001C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F3B" w:rsidRDefault="00264F3B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264F3B" w:rsidRDefault="00264F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F3B" w:rsidRDefault="00264F3B" w:rsidP="001C4A0B">
      <w:pPr>
        <w:spacing w:after="0" w:line="240" w:lineRule="auto"/>
      </w:pPr>
      <w:r>
        <w:separator/>
      </w:r>
    </w:p>
  </w:footnote>
  <w:footnote w:type="continuationSeparator" w:id="0">
    <w:p w:rsidR="00264F3B" w:rsidRDefault="00264F3B" w:rsidP="001C4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43DA1"/>
    <w:multiLevelType w:val="hybridMultilevel"/>
    <w:tmpl w:val="452070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BB232B"/>
    <w:multiLevelType w:val="hybridMultilevel"/>
    <w:tmpl w:val="735E37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5B1"/>
    <w:rsid w:val="0005537A"/>
    <w:rsid w:val="001C4A0B"/>
    <w:rsid w:val="00264F3B"/>
    <w:rsid w:val="005B3C21"/>
    <w:rsid w:val="005B46E4"/>
    <w:rsid w:val="0080568E"/>
    <w:rsid w:val="009B30A9"/>
    <w:rsid w:val="00B465B1"/>
    <w:rsid w:val="00EF32F9"/>
    <w:rsid w:val="00F3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37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B3C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1C4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4A0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4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4A0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3</Pages>
  <Words>515</Words>
  <Characters>2938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zubov.pv</cp:lastModifiedBy>
  <cp:revision>5</cp:revision>
  <dcterms:created xsi:type="dcterms:W3CDTF">2013-06-14T00:36:00Z</dcterms:created>
  <dcterms:modified xsi:type="dcterms:W3CDTF">2013-06-17T07:53:00Z</dcterms:modified>
</cp:coreProperties>
</file>