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F" w:rsidRPr="00B87261" w:rsidRDefault="007D2DCF" w:rsidP="007D2DC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b/>
          <w:noProof/>
          <w:spacing w:val="-11"/>
          <w:lang w:eastAsia="ru-RU"/>
        </w:rPr>
        <w:drawing>
          <wp:inline distT="0" distB="0" distL="0" distR="0" wp14:anchorId="0900A025" wp14:editId="780C6F66">
            <wp:extent cx="593279" cy="722630"/>
            <wp:effectExtent l="0" t="0" r="0" b="1270"/>
            <wp:docPr id="11" name="Рисунок 1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CF" w:rsidRPr="00B87261" w:rsidRDefault="007D2DCF" w:rsidP="007D2DC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CF" w:rsidRPr="00B87261" w:rsidRDefault="007D2DCF" w:rsidP="007D2DC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:rsidR="007D2DCF" w:rsidRPr="00B87261" w:rsidRDefault="007D2DCF" w:rsidP="007D2DCF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42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B8726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7D2DCF" w:rsidRPr="00B87261" w:rsidRDefault="007D2DCF" w:rsidP="007D2DCF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7D2DCF" w:rsidRPr="00B87261" w:rsidRDefault="007D2DCF" w:rsidP="007D2DCF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7D2DCF" w:rsidRPr="00B87261" w:rsidRDefault="007D2DCF" w:rsidP="007D2DC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:rsidR="007D2DCF" w:rsidRDefault="007D2DCF" w:rsidP="007D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CF" w:rsidRDefault="007D2DCF" w:rsidP="007D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D2DCF" w:rsidTr="007D2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D2DCF" w:rsidRPr="007D2DCF" w:rsidRDefault="007D2DCF" w:rsidP="005F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13.12.2018 №</w:t>
            </w: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2080 </w:t>
            </w:r>
            <w:r w:rsidR="005F31F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акции </w:t>
            </w:r>
            <w:r w:rsidR="005F3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 </w:t>
            </w:r>
            <w:r w:rsidR="005F31F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>от 25.11.2020</w:t>
            </w:r>
            <w:r w:rsidR="00FC3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E05030">
              <w:rPr>
                <w:rFonts w:ascii="Times New Roman" w:hAnsi="Times New Roman" w:cs="Times New Roman"/>
                <w:bCs/>
                <w:sz w:val="28"/>
                <w:szCs w:val="28"/>
              </w:rPr>
              <w:t>1901</w:t>
            </w:r>
            <w:r w:rsidRPr="007D2DC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7D2DCF" w:rsidRDefault="007D2DCF" w:rsidP="007D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в соответствие с Федеральным </w:t>
      </w:r>
      <w:hyperlink r:id="rId5" w:history="1">
        <w:r w:rsidRPr="005F31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31FA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F31FA" w:rsidRPr="005F31FA">
        <w:rPr>
          <w:rFonts w:ascii="Times New Roman" w:hAnsi="Times New Roman" w:cs="Times New Roman"/>
          <w:sz w:val="28"/>
          <w:szCs w:val="28"/>
        </w:rPr>
        <w:t>№</w:t>
      </w:r>
      <w:r w:rsidRPr="005F31FA">
        <w:rPr>
          <w:rFonts w:ascii="Times New Roman" w:hAnsi="Times New Roman" w:cs="Times New Roman"/>
          <w:sz w:val="28"/>
          <w:szCs w:val="28"/>
        </w:rPr>
        <w:t xml:space="preserve">220-ФЗ </w:t>
      </w:r>
      <w:r w:rsidR="005F31FA" w:rsidRPr="005F31FA">
        <w:rPr>
          <w:rFonts w:ascii="Times New Roman" w:hAnsi="Times New Roman" w:cs="Times New Roman"/>
          <w:sz w:val="28"/>
          <w:szCs w:val="28"/>
        </w:rPr>
        <w:t>«</w:t>
      </w:r>
      <w:r w:rsidRPr="005F31FA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F31FA" w:rsidRPr="005F31FA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администрация города Барнаула </w:t>
      </w:r>
      <w:r w:rsidRPr="005F31FA">
        <w:rPr>
          <w:rFonts w:ascii="Times New Roman" w:hAnsi="Times New Roman" w:cs="Times New Roman"/>
          <w:spacing w:val="30"/>
          <w:sz w:val="28"/>
          <w:szCs w:val="28"/>
        </w:rPr>
        <w:t>постановля</w:t>
      </w:r>
      <w:r w:rsidR="005F31FA" w:rsidRPr="005F31FA">
        <w:rPr>
          <w:rFonts w:ascii="Times New Roman" w:hAnsi="Times New Roman" w:cs="Times New Roman"/>
          <w:spacing w:val="30"/>
          <w:sz w:val="28"/>
          <w:szCs w:val="28"/>
        </w:rPr>
        <w:t>ет</w:t>
      </w:r>
      <w:r w:rsidRPr="005F31FA">
        <w:rPr>
          <w:rFonts w:ascii="Times New Roman" w:hAnsi="Times New Roman" w:cs="Times New Roman"/>
          <w:sz w:val="28"/>
          <w:szCs w:val="28"/>
        </w:rPr>
        <w:t>:</w:t>
      </w: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F31F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31F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31FA" w:rsidRPr="005F31FA">
        <w:rPr>
          <w:rFonts w:ascii="Times New Roman" w:hAnsi="Times New Roman" w:cs="Times New Roman"/>
          <w:sz w:val="28"/>
          <w:szCs w:val="28"/>
        </w:rPr>
        <w:t xml:space="preserve">от 13.12.2018 </w:t>
      </w:r>
      <w:r w:rsidR="005F31FA">
        <w:rPr>
          <w:rFonts w:ascii="Times New Roman" w:hAnsi="Times New Roman" w:cs="Times New Roman"/>
          <w:sz w:val="28"/>
          <w:szCs w:val="28"/>
        </w:rPr>
        <w:t>№</w:t>
      </w:r>
      <w:r w:rsidR="005F31FA" w:rsidRPr="005F31FA">
        <w:rPr>
          <w:rFonts w:ascii="Times New Roman" w:hAnsi="Times New Roman" w:cs="Times New Roman"/>
          <w:sz w:val="28"/>
          <w:szCs w:val="28"/>
        </w:rPr>
        <w:t xml:space="preserve">2080 </w:t>
      </w:r>
      <w:r w:rsidR="005F31FA">
        <w:rPr>
          <w:rFonts w:ascii="Times New Roman" w:hAnsi="Times New Roman" w:cs="Times New Roman"/>
          <w:sz w:val="28"/>
          <w:szCs w:val="28"/>
        </w:rPr>
        <w:t>«</w:t>
      </w:r>
      <w:r w:rsidR="005F31FA" w:rsidRPr="005F31FA">
        <w:rPr>
          <w:rFonts w:ascii="Times New Roman" w:hAnsi="Times New Roman" w:cs="Times New Roman"/>
          <w:sz w:val="28"/>
          <w:szCs w:val="28"/>
        </w:rPr>
        <w:t>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</w:t>
      </w:r>
      <w:r w:rsidR="005F31FA">
        <w:rPr>
          <w:rFonts w:ascii="Times New Roman" w:hAnsi="Times New Roman" w:cs="Times New Roman"/>
          <w:sz w:val="28"/>
          <w:szCs w:val="28"/>
        </w:rPr>
        <w:t xml:space="preserve">тветствующего маршрута» </w:t>
      </w:r>
      <w:r w:rsidR="005F31FA" w:rsidRPr="005F31FA">
        <w:rPr>
          <w:rFonts w:ascii="Times New Roman" w:hAnsi="Times New Roman" w:cs="Times New Roman"/>
          <w:sz w:val="28"/>
          <w:szCs w:val="28"/>
        </w:rPr>
        <w:t>(</w:t>
      </w:r>
      <w:r w:rsidR="005F31FA">
        <w:rPr>
          <w:rFonts w:ascii="Times New Roman" w:hAnsi="Times New Roman" w:cs="Times New Roman"/>
          <w:sz w:val="28"/>
          <w:szCs w:val="28"/>
        </w:rPr>
        <w:t xml:space="preserve">в </w:t>
      </w:r>
      <w:r w:rsidR="005F31FA" w:rsidRPr="005F31FA">
        <w:rPr>
          <w:rFonts w:ascii="Times New Roman" w:hAnsi="Times New Roman" w:cs="Times New Roman"/>
          <w:sz w:val="28"/>
          <w:szCs w:val="28"/>
        </w:rPr>
        <w:t>ред</w:t>
      </w:r>
      <w:r w:rsidR="005F31FA">
        <w:rPr>
          <w:rFonts w:ascii="Times New Roman" w:hAnsi="Times New Roman" w:cs="Times New Roman"/>
          <w:sz w:val="28"/>
          <w:szCs w:val="28"/>
        </w:rPr>
        <w:t>акции постановления</w:t>
      </w:r>
      <w:r w:rsidR="005F31FA" w:rsidRPr="005F31FA">
        <w:rPr>
          <w:rFonts w:ascii="Times New Roman" w:hAnsi="Times New Roman" w:cs="Times New Roman"/>
          <w:sz w:val="28"/>
          <w:szCs w:val="28"/>
        </w:rPr>
        <w:t xml:space="preserve"> от 25.11.2020</w:t>
      </w:r>
      <w:r w:rsidR="00FC3635">
        <w:rPr>
          <w:rFonts w:ascii="Times New Roman" w:hAnsi="Times New Roman" w:cs="Times New Roman"/>
          <w:sz w:val="28"/>
          <w:szCs w:val="28"/>
        </w:rPr>
        <w:t xml:space="preserve"> №</w:t>
      </w:r>
      <w:r w:rsidR="00E05030">
        <w:rPr>
          <w:rFonts w:ascii="Times New Roman" w:hAnsi="Times New Roman" w:cs="Times New Roman"/>
          <w:sz w:val="28"/>
          <w:szCs w:val="28"/>
        </w:rPr>
        <w:t>1901</w:t>
      </w:r>
      <w:r w:rsidR="005F31FA" w:rsidRPr="005F31FA">
        <w:rPr>
          <w:rFonts w:ascii="Times New Roman" w:hAnsi="Times New Roman" w:cs="Times New Roman"/>
          <w:sz w:val="28"/>
          <w:szCs w:val="28"/>
        </w:rPr>
        <w:t xml:space="preserve">) </w:t>
      </w:r>
      <w:r w:rsidRPr="005F31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1.1. </w:t>
      </w:r>
      <w:r w:rsidR="008E0C52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7" w:history="1">
        <w:r w:rsidR="008853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F31FA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7D2DCF" w:rsidRPr="005F31FA" w:rsidRDefault="00885381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DCF" w:rsidRPr="005F31FA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по дорожному хозяйству и транспорту.»</w:t>
      </w:r>
      <w:r w:rsidR="007D2DCF" w:rsidRPr="005F31FA">
        <w:rPr>
          <w:rFonts w:ascii="Times New Roman" w:hAnsi="Times New Roman" w:cs="Times New Roman"/>
          <w:sz w:val="28"/>
          <w:szCs w:val="28"/>
        </w:rPr>
        <w:t>;</w:t>
      </w:r>
    </w:p>
    <w:p w:rsidR="001C1775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1.2. </w:t>
      </w:r>
      <w:r w:rsidR="001C1775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8E0C52">
        <w:rPr>
          <w:rFonts w:ascii="Times New Roman" w:hAnsi="Times New Roman" w:cs="Times New Roman"/>
          <w:sz w:val="28"/>
          <w:szCs w:val="28"/>
        </w:rPr>
        <w:t>приложени</w:t>
      </w:r>
      <w:r w:rsidR="001C1775">
        <w:rPr>
          <w:rFonts w:ascii="Times New Roman" w:hAnsi="Times New Roman" w:cs="Times New Roman"/>
          <w:sz w:val="28"/>
          <w:szCs w:val="28"/>
        </w:rPr>
        <w:t>я</w:t>
      </w:r>
      <w:r w:rsidR="008E0C52">
        <w:rPr>
          <w:rFonts w:ascii="Times New Roman" w:hAnsi="Times New Roman" w:cs="Times New Roman"/>
          <w:sz w:val="28"/>
          <w:szCs w:val="28"/>
        </w:rPr>
        <w:t xml:space="preserve"> 2 к Порядку </w:t>
      </w:r>
      <w:r w:rsidR="001C1775" w:rsidRPr="001C1775">
        <w:rPr>
          <w:rFonts w:ascii="Times New Roman" w:hAnsi="Times New Roman" w:cs="Times New Roman"/>
          <w:sz w:val="28"/>
          <w:szCs w:val="28"/>
        </w:rPr>
        <w:t>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</w:t>
      </w:r>
      <w:r w:rsidR="001C17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0F92" w:rsidRDefault="001C1775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="00540F92" w:rsidRPr="00540F92">
        <w:rPr>
          <w:rFonts w:ascii="Times New Roman" w:hAnsi="Times New Roman" w:cs="Times New Roman"/>
          <w:sz w:val="28"/>
          <w:szCs w:val="28"/>
        </w:rPr>
        <w:t>Количество баллов, присваиваемое за максимальный срок эксплуатации транспортных средств, предлагаемых заявителем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Под максимальным сроком эксплуатации транспортного средства, предлагаемого </w:t>
      </w:r>
      <w:r w:rsidR="001C177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5F31FA">
        <w:rPr>
          <w:rFonts w:ascii="Times New Roman" w:hAnsi="Times New Roman" w:cs="Times New Roman"/>
          <w:sz w:val="28"/>
          <w:szCs w:val="28"/>
        </w:rPr>
        <w:t xml:space="preserve">для осуществления регулярных перевозок в </w:t>
      </w:r>
      <w:r w:rsidRPr="005F31FA">
        <w:rPr>
          <w:rFonts w:ascii="Times New Roman" w:hAnsi="Times New Roman" w:cs="Times New Roman"/>
          <w:sz w:val="28"/>
          <w:szCs w:val="28"/>
        </w:rPr>
        <w:lastRenderedPageBreak/>
        <w:t>течение срока действия свидетельства об осуществлении перевозок по маршруту регулярных перевозок (далее - срок эксплуатации транспортного средства), понимается период с даты первичной регистрации транспортного средства в органах Государственной инспекции безопасности дорожного движения Министерства внутренних дел Российской Федерации (далее - Государственная инспекция) до даты окончания срока действия свидетельства об осуществлении перевозок по маршруту регулярных перевозок, включительно.</w:t>
      </w: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В случае если дату первичной регистрации транспортного средства, предлагаемого </w:t>
      </w:r>
      <w:r w:rsidR="001C177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5F31FA">
        <w:rPr>
          <w:rFonts w:ascii="Times New Roman" w:hAnsi="Times New Roman" w:cs="Times New Roman"/>
          <w:sz w:val="28"/>
          <w:szCs w:val="28"/>
        </w:rPr>
        <w:t>для осуществления регулярных перевозок в течение срока действия свидетельства об осуществлении перевозок по маршруту регулярных перевозок (далее - транспортное средство), определить невозможно, за дату начала эксплуатации транспортного средства принимается 1 января года выпуска транспортного средства.</w:t>
      </w:r>
    </w:p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>Исчисление срока эксплуатации транспортного средства осуществляется в годах, при этом считается, что полный год эксплуатации транспортного средства истекает в соответствующие месяц и число года, следующего за годом первичной регистрации транспортного средства в органах Государственной инспекции или 1 января годом выпуска транспортного средства, в случае если дату первичной регистрации такого транспортного средства определить невозможно.</w:t>
      </w:r>
    </w:p>
    <w:p w:rsidR="007D2DCF" w:rsidRDefault="00540F92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</w:t>
      </w:r>
      <w:r w:rsidR="00027696">
        <w:rPr>
          <w:rFonts w:ascii="Times New Roman" w:hAnsi="Times New Roman" w:cs="Times New Roman"/>
          <w:sz w:val="28"/>
          <w:szCs w:val="28"/>
        </w:rPr>
        <w:t xml:space="preserve">за максимальный срок эксплуатации транспортных средств, </w:t>
      </w:r>
      <w:r w:rsidR="00027696" w:rsidRPr="00540F92">
        <w:rPr>
          <w:rFonts w:ascii="Times New Roman" w:hAnsi="Times New Roman" w:cs="Times New Roman"/>
          <w:sz w:val="28"/>
          <w:szCs w:val="28"/>
        </w:rPr>
        <w:t>предлагаемых заявителем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 w:rsidR="00027696">
        <w:rPr>
          <w:rFonts w:ascii="Times New Roman" w:hAnsi="Times New Roman" w:cs="Times New Roman"/>
          <w:sz w:val="28"/>
          <w:szCs w:val="28"/>
        </w:rPr>
        <w:t xml:space="preserve">, </w:t>
      </w:r>
      <w:r w:rsidR="007D2DCF" w:rsidRPr="005F31FA">
        <w:rPr>
          <w:rFonts w:ascii="Times New Roman" w:hAnsi="Times New Roman" w:cs="Times New Roman"/>
          <w:sz w:val="28"/>
          <w:szCs w:val="28"/>
        </w:rPr>
        <w:t xml:space="preserve">определяется как сумма баллов, полученных </w:t>
      </w:r>
      <w:r w:rsidR="00027696" w:rsidRPr="005F31FA">
        <w:rPr>
          <w:rFonts w:ascii="Times New Roman" w:hAnsi="Times New Roman" w:cs="Times New Roman"/>
          <w:sz w:val="28"/>
          <w:szCs w:val="28"/>
        </w:rPr>
        <w:t>по каждому транспортному средству</w:t>
      </w:r>
      <w:r w:rsidR="0002769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713C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7D2DCF" w:rsidRPr="005F31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669"/>
      </w:tblGrid>
      <w:tr w:rsidR="005F31FA" w:rsidRPr="005F31FA" w:rsidTr="00472FBF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транспортного 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F31FA" w:rsidRPr="005F31FA" w:rsidTr="00472FBF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до 6 лет (включительно)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1FA" w:rsidRPr="005F31FA" w:rsidTr="00472FBF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свыше 6 лет до 8 лет (включительно)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1FA" w:rsidRPr="005F31FA" w:rsidTr="00472FBF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свыше 8 до 10 лет (включительно)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1FA" w:rsidRPr="005F31FA" w:rsidTr="00472FBF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F" w:rsidRPr="005F31FA" w:rsidRDefault="007D2DCF" w:rsidP="001C1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2DCF" w:rsidRPr="005F31FA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2. Комитету информационной политики (Андреева Е.С.) обеспечить опубликование постановления в газете </w:t>
      </w:r>
      <w:r w:rsidR="001F35FD">
        <w:rPr>
          <w:rFonts w:ascii="Times New Roman" w:hAnsi="Times New Roman" w:cs="Times New Roman"/>
          <w:sz w:val="28"/>
          <w:szCs w:val="28"/>
        </w:rPr>
        <w:t>«</w:t>
      </w:r>
      <w:r w:rsidRPr="005F31FA">
        <w:rPr>
          <w:rFonts w:ascii="Times New Roman" w:hAnsi="Times New Roman" w:cs="Times New Roman"/>
          <w:sz w:val="28"/>
          <w:szCs w:val="28"/>
        </w:rPr>
        <w:t>Вечерний Барнаул</w:t>
      </w:r>
      <w:r w:rsidR="001F35FD">
        <w:rPr>
          <w:rFonts w:ascii="Times New Roman" w:hAnsi="Times New Roman" w:cs="Times New Roman"/>
          <w:sz w:val="28"/>
          <w:szCs w:val="28"/>
        </w:rPr>
        <w:t>» и официальном сетевом издании «</w:t>
      </w:r>
      <w:r w:rsidRPr="005F31FA">
        <w:rPr>
          <w:rFonts w:ascii="Times New Roman" w:hAnsi="Times New Roman" w:cs="Times New Roman"/>
          <w:sz w:val="28"/>
          <w:szCs w:val="28"/>
        </w:rPr>
        <w:t>Правовой п</w:t>
      </w:r>
      <w:r w:rsidR="001F35FD">
        <w:rPr>
          <w:rFonts w:ascii="Times New Roman" w:hAnsi="Times New Roman" w:cs="Times New Roman"/>
          <w:sz w:val="28"/>
          <w:szCs w:val="28"/>
        </w:rPr>
        <w:t>ортал администрации г. Барнаула»</w:t>
      </w:r>
      <w:r w:rsidRPr="005F31FA">
        <w:rPr>
          <w:rFonts w:ascii="Times New Roman" w:hAnsi="Times New Roman" w:cs="Times New Roman"/>
          <w:sz w:val="28"/>
          <w:szCs w:val="28"/>
        </w:rPr>
        <w:t>.</w:t>
      </w:r>
    </w:p>
    <w:p w:rsidR="007D2DCF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FA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F35FD">
        <w:rPr>
          <w:rFonts w:ascii="Times New Roman" w:hAnsi="Times New Roman" w:cs="Times New Roman"/>
          <w:sz w:val="28"/>
          <w:szCs w:val="28"/>
        </w:rPr>
        <w:t>главы а</w:t>
      </w:r>
      <w:r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F35FD">
        <w:rPr>
          <w:rFonts w:ascii="Times New Roman" w:hAnsi="Times New Roman" w:cs="Times New Roman"/>
          <w:sz w:val="28"/>
          <w:szCs w:val="28"/>
        </w:rPr>
        <w:t xml:space="preserve"> по дорожному хозяйству и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DCF" w:rsidRDefault="007D2DCF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FD" w:rsidRDefault="001F35FD" w:rsidP="005F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CF" w:rsidRDefault="007D2DCF" w:rsidP="001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F3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="001F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F35FD">
        <w:rPr>
          <w:rFonts w:ascii="Times New Roman" w:hAnsi="Times New Roman" w:cs="Times New Roman"/>
          <w:sz w:val="28"/>
          <w:szCs w:val="28"/>
        </w:rPr>
        <w:t>ранк</w:t>
      </w:r>
    </w:p>
    <w:p w:rsidR="001F35FD" w:rsidRDefault="001F35FD" w:rsidP="001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5FD" w:rsidSect="00B43676">
      <w:pgSz w:w="11905" w:h="16838"/>
      <w:pgMar w:top="709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3"/>
    <w:rsid w:val="00027696"/>
    <w:rsid w:val="001C1775"/>
    <w:rsid w:val="001F35FD"/>
    <w:rsid w:val="00472FBF"/>
    <w:rsid w:val="00540F92"/>
    <w:rsid w:val="005D057F"/>
    <w:rsid w:val="005F31FA"/>
    <w:rsid w:val="007D2DCF"/>
    <w:rsid w:val="00885381"/>
    <w:rsid w:val="008E0C52"/>
    <w:rsid w:val="00A77076"/>
    <w:rsid w:val="00AD3CC7"/>
    <w:rsid w:val="00B43676"/>
    <w:rsid w:val="00B52017"/>
    <w:rsid w:val="00D64533"/>
    <w:rsid w:val="00DC41E6"/>
    <w:rsid w:val="00DC45F1"/>
    <w:rsid w:val="00E05030"/>
    <w:rsid w:val="00E6546C"/>
    <w:rsid w:val="00E713C0"/>
    <w:rsid w:val="00F42746"/>
    <w:rsid w:val="00FC3635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DF7E-ABEC-4BD7-BFFE-F274DA0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F9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F9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B99F0950FED4E7B7BA450CA773D3BCF0F785240569D6D6283E1B1D606FA6C1D8B68DFFA1D0F5F09BB5BCA59232EC36A607D2A573A603281BE77U62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B99F0950FED4E7B7BA450CA773D3BCF0F785240569D6D6283E1B1D606FA6C1D8B68CDFA45035F0EA55AC84C757F85U32DJ" TargetMode="External"/><Relationship Id="rId5" Type="http://schemas.openxmlformats.org/officeDocument/2006/relationships/hyperlink" Target="consultantplus://offline/ref=E4FB99F0950FED4E7B7BA453D81B6337CA01225A4B57933B3ADCBAEC810FF03B48C46991BE17105F0DA558CC50U725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23</cp:revision>
  <cp:lastPrinted>2022-04-28T03:51:00Z</cp:lastPrinted>
  <dcterms:created xsi:type="dcterms:W3CDTF">2022-04-07T09:54:00Z</dcterms:created>
  <dcterms:modified xsi:type="dcterms:W3CDTF">2022-04-29T02:05:00Z</dcterms:modified>
</cp:coreProperties>
</file>