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3C7032" w:rsidRPr="004B0324" w:rsidRDefault="003C7032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15E" w:rsidRPr="004B0324" w:rsidRDefault="004B0324" w:rsidP="004B03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F45228" w:rsidRPr="00F45228">
        <w:rPr>
          <w:rFonts w:ascii="Times New Roman" w:hAnsi="Times New Roman" w:cs="Times New Roman"/>
          <w:sz w:val="28"/>
          <w:szCs w:val="28"/>
        </w:rPr>
        <w:t>Об 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     Барнаула</w:t>
      </w:r>
      <w:r w:rsidR="00F45228">
        <w:rPr>
          <w:rFonts w:ascii="Times New Roman" w:hAnsi="Times New Roman" w:cs="Times New Roman"/>
          <w:sz w:val="28"/>
          <w:szCs w:val="28"/>
        </w:rPr>
        <w:t>»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EB6231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324" w:rsidRDefault="00ED6848" w:rsidP="004B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-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 xml:space="preserve">(далее  -  разработчик)  </w:t>
      </w:r>
      <w:r w:rsidR="00F4522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5228" w:rsidRPr="00F45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228" w:rsidRPr="00F4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5.8 статьи 19 Федерального закона                 от 13.03.2006 №38-ФЗ «О рекламе», 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27.11.2014 №2525 «Об утверждении </w:t>
      </w:r>
      <w:r w:rsidR="00F45228" w:rsidRPr="00F4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рекламных конструкций на земельных участках </w:t>
      </w:r>
      <w:proofErr w:type="gramStart"/>
      <w:r w:rsidR="00F45228" w:rsidRPr="00F45228">
        <w:rPr>
          <w:rFonts w:ascii="Times New Roman" w:hAnsi="Times New Roman" w:cs="Times New Roman"/>
          <w:sz w:val="28"/>
          <w:szCs w:val="28"/>
        </w:rPr>
        <w:t>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</w:r>
      <w:r w:rsidR="00F45228">
        <w:rPr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было  принято  решение  о  разработке  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F45228">
        <w:rPr>
          <w:rFonts w:ascii="Times New Roman" w:hAnsi="Times New Roman" w:cs="Times New Roman"/>
          <w:sz w:val="28"/>
          <w:szCs w:val="28"/>
        </w:rPr>
        <w:t>«</w:t>
      </w:r>
      <w:r w:rsidR="00F45228" w:rsidRPr="00F45228">
        <w:rPr>
          <w:rFonts w:ascii="Times New Roman" w:hAnsi="Times New Roman" w:cs="Times New Roman"/>
          <w:sz w:val="28"/>
          <w:szCs w:val="28"/>
        </w:rPr>
        <w:t>Об 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</w:t>
      </w:r>
      <w:proofErr w:type="gramEnd"/>
      <w:r w:rsidR="00F45228" w:rsidRPr="00F452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5228" w:rsidRPr="00F4522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F45228" w:rsidRPr="00F45228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Алтайского края или муниципальной собственности города      Барнаула</w:t>
      </w:r>
      <w:r w:rsidR="00F45228">
        <w:rPr>
          <w:rFonts w:ascii="Times New Roman" w:hAnsi="Times New Roman" w:cs="Times New Roman"/>
          <w:sz w:val="28"/>
          <w:szCs w:val="28"/>
        </w:rPr>
        <w:t>».</w:t>
      </w:r>
    </w:p>
    <w:p w:rsidR="004B0324" w:rsidRPr="00F45228" w:rsidRDefault="003103AE" w:rsidP="004B0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AC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D2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231">
        <w:rPr>
          <w:rFonts w:ascii="Times New Roman" w:hAnsi="Times New Roman" w:cs="Times New Roman"/>
          <w:i/>
          <w:sz w:val="28"/>
          <w:szCs w:val="28"/>
        </w:rPr>
        <w:tab/>
      </w:r>
      <w:r w:rsidR="00ED6848" w:rsidRPr="00F45228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</w:t>
      </w:r>
      <w:r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45228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F45228" w:rsidRPr="00F45228">
        <w:rPr>
          <w:rFonts w:ascii="Times New Roman" w:hAnsi="Times New Roman" w:cs="Times New Roman"/>
          <w:sz w:val="28"/>
          <w:szCs w:val="28"/>
        </w:rPr>
        <w:t>, возникающие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 в сфе</w:t>
      </w:r>
      <w:r w:rsidR="00F45228" w:rsidRPr="00F45228">
        <w:rPr>
          <w:rFonts w:ascii="Times New Roman" w:hAnsi="Times New Roman" w:cs="Times New Roman"/>
          <w:sz w:val="28"/>
          <w:szCs w:val="28"/>
        </w:rPr>
        <w:t>ре размещения наружной рекламы. Данный проект муниципального нормативного правового акта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 устанавливает допустимые места размещения рекламных конструкций на территории городского округа города – Барнаула Алтайского края с указанием типов, видов и </w:t>
      </w:r>
      <w:proofErr w:type="gramStart"/>
      <w:r w:rsidR="00F45228" w:rsidRPr="00F45228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F45228" w:rsidRPr="00F45228">
        <w:rPr>
          <w:rFonts w:ascii="Times New Roman" w:hAnsi="Times New Roman" w:cs="Times New Roman"/>
          <w:sz w:val="28"/>
          <w:szCs w:val="28"/>
        </w:rPr>
        <w:t xml:space="preserve"> информационных полей</w:t>
      </w:r>
      <w:r w:rsidR="00F45228" w:rsidRPr="00F45228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Проект  муниципального  нормативного  правового  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 Российской  Федерации,  Алтайского  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ED6848" w:rsidRPr="00043833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proofErr w:type="spellStart"/>
      <w:r w:rsidR="00F45228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60338F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4B0324">
        <w:rPr>
          <w:rFonts w:ascii="Times New Roman" w:hAnsi="Times New Roman" w:cs="Times New Roman"/>
          <w:sz w:val="28"/>
          <w:szCs w:val="28"/>
        </w:rPr>
        <w:t>изических</w:t>
      </w:r>
      <w:proofErr w:type="spellEnd"/>
      <w:r w:rsidR="004B0324">
        <w:rPr>
          <w:rFonts w:ascii="Times New Roman" w:hAnsi="Times New Roman" w:cs="Times New Roman"/>
          <w:sz w:val="28"/>
          <w:szCs w:val="28"/>
        </w:rPr>
        <w:t xml:space="preserve">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B057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повлечет изменения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 прав  и  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B0571A">
        <w:rPr>
          <w:rFonts w:ascii="Times New Roman" w:hAnsi="Times New Roman" w:cs="Times New Roman"/>
          <w:sz w:val="28"/>
          <w:szCs w:val="28"/>
        </w:rPr>
        <w:t>,</w:t>
      </w:r>
      <w:r w:rsidR="00957C34">
        <w:rPr>
          <w:rFonts w:ascii="Times New Roman" w:hAnsi="Times New Roman" w:cs="Times New Roman"/>
          <w:sz w:val="28"/>
          <w:szCs w:val="28"/>
        </w:rPr>
        <w:t xml:space="preserve"> </w:t>
      </w:r>
      <w:r w:rsidR="009038FA">
        <w:rPr>
          <w:rFonts w:ascii="Times New Roman" w:hAnsi="Times New Roman" w:cs="Times New Roman"/>
          <w:sz w:val="28"/>
          <w:szCs w:val="28"/>
        </w:rPr>
        <w:t xml:space="preserve"> </w:t>
      </w:r>
      <w:r w:rsidR="00B0571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B0571A" w:rsidRPr="00B0571A">
        <w:rPr>
          <w:rFonts w:ascii="Times New Roman" w:hAnsi="Times New Roman" w:cs="Times New Roman"/>
          <w:sz w:val="28"/>
          <w:szCs w:val="28"/>
        </w:rPr>
        <w:t>выдача разрешений</w:t>
      </w:r>
      <w:r w:rsidR="00B0571A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</w:t>
      </w:r>
      <w:r w:rsidR="00B0571A" w:rsidRPr="00B0571A">
        <w:rPr>
          <w:rFonts w:ascii="Times New Roman" w:hAnsi="Times New Roman" w:cs="Times New Roman"/>
          <w:sz w:val="28"/>
          <w:szCs w:val="28"/>
        </w:rPr>
        <w:t>осуществляется только при наличии утвержденных в установленном порядке схем размещения рекламных конструкций</w:t>
      </w:r>
      <w:r w:rsidR="009038FA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 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043833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  дата  вступления  в  силу  муниципального  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B0571A">
        <w:rPr>
          <w:rFonts w:ascii="Times New Roman" w:hAnsi="Times New Roman" w:cs="Times New Roman"/>
          <w:sz w:val="28"/>
          <w:szCs w:val="28"/>
        </w:rPr>
        <w:t>– после официального опубликования (обнародования)</w:t>
      </w:r>
      <w:r w:rsidR="00B057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</w:t>
      </w:r>
      <w:r w:rsidR="00043833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043833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 ранее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  для  достижения  заявленных  целей регулирования являются следующие  организационно-технические,  методологические, 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990" w:rsidRDefault="00B0571A" w:rsidP="00B0571A">
      <w:pPr>
        <w:pStyle w:val="ConsPlusNonformat"/>
        <w:tabs>
          <w:tab w:val="left" w:pos="8265"/>
        </w:tabs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А.А.Бобров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A7" w:rsidRDefault="004103A7" w:rsidP="00E61310">
      <w:pPr>
        <w:spacing w:after="0" w:line="240" w:lineRule="auto"/>
      </w:pPr>
      <w:r>
        <w:separator/>
      </w:r>
    </w:p>
  </w:endnote>
  <w:endnote w:type="continuationSeparator" w:id="0">
    <w:p w:rsidR="004103A7" w:rsidRDefault="004103A7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A7" w:rsidRDefault="004103A7" w:rsidP="00E61310">
      <w:pPr>
        <w:spacing w:after="0" w:line="240" w:lineRule="auto"/>
      </w:pPr>
      <w:r>
        <w:separator/>
      </w:r>
    </w:p>
  </w:footnote>
  <w:footnote w:type="continuationSeparator" w:id="0">
    <w:p w:rsidR="004103A7" w:rsidRDefault="004103A7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103AE"/>
    <w:rsid w:val="00323E02"/>
    <w:rsid w:val="0034770C"/>
    <w:rsid w:val="00347914"/>
    <w:rsid w:val="0036028F"/>
    <w:rsid w:val="003C6A45"/>
    <w:rsid w:val="003C7032"/>
    <w:rsid w:val="003D20A9"/>
    <w:rsid w:val="00403541"/>
    <w:rsid w:val="004103A7"/>
    <w:rsid w:val="0045075D"/>
    <w:rsid w:val="00453E63"/>
    <w:rsid w:val="004B0324"/>
    <w:rsid w:val="004F2D93"/>
    <w:rsid w:val="00502375"/>
    <w:rsid w:val="00557DBB"/>
    <w:rsid w:val="0057777B"/>
    <w:rsid w:val="005D4329"/>
    <w:rsid w:val="0060338F"/>
    <w:rsid w:val="00636E15"/>
    <w:rsid w:val="00653FE5"/>
    <w:rsid w:val="006B6818"/>
    <w:rsid w:val="006E6989"/>
    <w:rsid w:val="00742BDB"/>
    <w:rsid w:val="0076776C"/>
    <w:rsid w:val="00806284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F4549"/>
    <w:rsid w:val="00A23E3C"/>
    <w:rsid w:val="00A82A71"/>
    <w:rsid w:val="00AB5B9E"/>
    <w:rsid w:val="00AC7C29"/>
    <w:rsid w:val="00B0571A"/>
    <w:rsid w:val="00B4001F"/>
    <w:rsid w:val="00BA50EB"/>
    <w:rsid w:val="00C3051A"/>
    <w:rsid w:val="00C32A9C"/>
    <w:rsid w:val="00CC26D2"/>
    <w:rsid w:val="00D15FF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22DF8"/>
    <w:rsid w:val="00F4522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EC26-537E-4291-9BEA-A97203CA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Сидоров Егор Олегович</cp:lastModifiedBy>
  <cp:revision>10</cp:revision>
  <cp:lastPrinted>2017-11-16T11:11:00Z</cp:lastPrinted>
  <dcterms:created xsi:type="dcterms:W3CDTF">2017-11-16T11:12:00Z</dcterms:created>
  <dcterms:modified xsi:type="dcterms:W3CDTF">2018-07-18T04:43:00Z</dcterms:modified>
</cp:coreProperties>
</file>