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E7" w:rsidRDefault="00144DE7" w:rsidP="00144DE7">
      <w:pPr>
        <w:jc w:val="center"/>
      </w:pPr>
      <w:r>
        <w:rPr>
          <w:noProof/>
        </w:rPr>
        <w:drawing>
          <wp:inline distT="0" distB="0" distL="0" distR="0">
            <wp:extent cx="2714625" cy="1685925"/>
            <wp:effectExtent l="0" t="0" r="9525" b="9525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E7" w:rsidRDefault="00144DE7" w:rsidP="00144DE7">
      <w:pPr>
        <w:jc w:val="center"/>
      </w:pPr>
    </w:p>
    <w:p w:rsidR="00144DE7" w:rsidRDefault="00144DE7" w:rsidP="00144DE7">
      <w:pPr>
        <w:rPr>
          <w:sz w:val="24"/>
        </w:rPr>
      </w:pPr>
    </w:p>
    <w:p w:rsidR="00144DE7" w:rsidRDefault="00144DE7" w:rsidP="00144DE7">
      <w:pPr>
        <w:rPr>
          <w:sz w:val="24"/>
        </w:rPr>
      </w:pPr>
      <w:r>
        <w:rPr>
          <w:sz w:val="24"/>
        </w:rPr>
        <w:t>От 04.07.2016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1312</w:t>
      </w:r>
    </w:p>
    <w:p w:rsidR="00144DE7" w:rsidRPr="00260445" w:rsidRDefault="00144DE7" w:rsidP="00144DE7">
      <w:pPr>
        <w:rPr>
          <w:szCs w:val="28"/>
        </w:rPr>
      </w:pPr>
    </w:p>
    <w:p w:rsidR="00144DE7" w:rsidRPr="00260445" w:rsidRDefault="00144DE7" w:rsidP="00144DE7">
      <w:pPr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</w:tblGrid>
      <w:tr w:rsidR="00144DE7" w:rsidRPr="00260445" w:rsidTr="00144DE7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144DE7" w:rsidRPr="00260445" w:rsidRDefault="00144DE7" w:rsidP="009543E6">
            <w:pPr>
              <w:pStyle w:val="1"/>
              <w:spacing w:before="0" w:line="240" w:lineRule="auto"/>
              <w:ind w:left="0"/>
              <w:jc w:val="both"/>
              <w:rPr>
                <w:b w:val="0"/>
                <w:szCs w:val="28"/>
              </w:rPr>
            </w:pPr>
            <w:r w:rsidRPr="00260445">
              <w:rPr>
                <w:b w:val="0"/>
                <w:szCs w:val="28"/>
              </w:rPr>
              <w:t>Об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утверждении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Административного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регламента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предоставления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муници</w:t>
            </w:r>
            <w:r w:rsidRPr="00260445">
              <w:rPr>
                <w:b w:val="0"/>
                <w:szCs w:val="28"/>
              </w:rPr>
              <w:softHyphen/>
              <w:t>пальной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услуги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«</w:t>
            </w:r>
            <w:r w:rsidRPr="00260445">
              <w:rPr>
                <w:b w:val="0"/>
                <w:color w:val="000000"/>
                <w:szCs w:val="28"/>
              </w:rPr>
              <w:t>Присвоение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(анн</w:t>
            </w:r>
            <w:r w:rsidRPr="00260445">
              <w:rPr>
                <w:b w:val="0"/>
                <w:szCs w:val="28"/>
              </w:rPr>
              <w:t>у</w:t>
            </w:r>
            <w:r w:rsidRPr="00260445">
              <w:rPr>
                <w:b w:val="0"/>
                <w:szCs w:val="28"/>
              </w:rPr>
              <w:t>лирование)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адреса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объекту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(объекта)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адресации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на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территории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городского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округа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–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города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Барнаула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Алтайского</w:t>
            </w:r>
            <w:r>
              <w:rPr>
                <w:b w:val="0"/>
                <w:szCs w:val="28"/>
              </w:rPr>
              <w:t xml:space="preserve"> </w:t>
            </w:r>
            <w:r w:rsidRPr="00260445">
              <w:rPr>
                <w:b w:val="0"/>
                <w:szCs w:val="28"/>
              </w:rPr>
              <w:t>края</w:t>
            </w:r>
            <w:r>
              <w:rPr>
                <w:b w:val="0"/>
                <w:szCs w:val="28"/>
              </w:rPr>
              <w:t xml:space="preserve">» </w:t>
            </w:r>
          </w:p>
        </w:tc>
      </w:tr>
    </w:tbl>
    <w:p w:rsidR="00144DE7" w:rsidRDefault="00144DE7" w:rsidP="00144DE7">
      <w:pPr>
        <w:pStyle w:val="a3"/>
        <w:rPr>
          <w:szCs w:val="28"/>
        </w:rPr>
      </w:pPr>
    </w:p>
    <w:p w:rsidR="00144DE7" w:rsidRPr="00DC3181" w:rsidRDefault="00144DE7" w:rsidP="00144DE7">
      <w:pPr>
        <w:pStyle w:val="a3"/>
        <w:rPr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44D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19.11.2014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44DE7">
        <w:rPr>
          <w:rFonts w:ascii="Times New Roman" w:hAnsi="Times New Roman" w:cs="Times New Roman"/>
          <w:sz w:val="28"/>
          <w:szCs w:val="28"/>
        </w:rPr>
        <w:t>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Pr="00144DE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(аннулирование)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Пресс-центру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Ю.С.)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С.О.</w:t>
      </w:r>
    </w:p>
    <w:p w:rsid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С.И.Д</w:t>
      </w:r>
      <w:r>
        <w:rPr>
          <w:rFonts w:ascii="Times New Roman" w:hAnsi="Times New Roman" w:cs="Times New Roman"/>
          <w:sz w:val="28"/>
          <w:szCs w:val="28"/>
        </w:rPr>
        <w:t>угин</w:t>
      </w:r>
      <w:proofErr w:type="spell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Приложение</w:t>
      </w:r>
    </w:p>
    <w:p w:rsidR="00144DE7" w:rsidRPr="00144DE7" w:rsidRDefault="00144DE7" w:rsidP="00144DE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144DE7" w:rsidRPr="00144DE7" w:rsidRDefault="00144DE7" w:rsidP="00144DE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</w:p>
    <w:p w:rsidR="00144DE7" w:rsidRPr="00144DE7" w:rsidRDefault="00144DE7" w:rsidP="00144DE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144DE7">
        <w:rPr>
          <w:rFonts w:ascii="Times New Roman" w:hAnsi="Times New Roman" w:cs="Times New Roman"/>
          <w:sz w:val="28"/>
          <w:szCs w:val="28"/>
        </w:rPr>
        <w:t>1312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144DE7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95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«Присвоение</w:t>
      </w:r>
      <w:r w:rsidR="0095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b w:val="0"/>
          <w:sz w:val="28"/>
          <w:szCs w:val="28"/>
        </w:rPr>
        <w:t>(аннулирование) адреса объекту (объекта) адресации</w:t>
      </w:r>
    </w:p>
    <w:p w:rsidR="00144DE7" w:rsidRPr="00144DE7" w:rsidRDefault="00144DE7" w:rsidP="00144D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DE7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- города Барнаула</w:t>
      </w:r>
    </w:p>
    <w:p w:rsidR="00144DE7" w:rsidRPr="00144DE7" w:rsidRDefault="00144DE7" w:rsidP="00144D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DE7">
        <w:rPr>
          <w:rFonts w:ascii="Times New Roman" w:hAnsi="Times New Roman" w:cs="Times New Roman"/>
          <w:b w:val="0"/>
          <w:sz w:val="28"/>
          <w:szCs w:val="28"/>
        </w:rPr>
        <w:t>Алтайского края»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положения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(аннулирование)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(аннулирование)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Барнаул).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44D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44D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210-ФЗ).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(аннулированием)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незавершенного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заявление).</w:t>
      </w:r>
    </w:p>
    <w:p w:rsid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Pr="00144DE7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144DE7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заявителей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обладающим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вещных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ведения;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наследуемого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владения;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(бессрочного)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оформленной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доверенности,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собственников.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садоводческого,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огороднического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объединения.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144D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графиках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графиках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http://bar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4DE7">
        <w:rPr>
          <w:rFonts w:ascii="Times New Roman" w:hAnsi="Times New Roman" w:cs="Times New Roman"/>
          <w:sz w:val="28"/>
          <w:szCs w:val="28"/>
        </w:rPr>
        <w:t>aul.org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770" w:history="1">
        <w:r w:rsidRPr="00144DE7">
          <w:rPr>
            <w:rFonts w:ascii="Times New Roman" w:hAnsi="Times New Roman" w:cs="Times New Roman"/>
            <w:sz w:val="28"/>
            <w:szCs w:val="28"/>
          </w:rPr>
          <w:t>приложении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графиках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844" w:history="1">
        <w:r w:rsidRPr="00144DE7">
          <w:rPr>
            <w:rFonts w:ascii="Times New Roman" w:hAnsi="Times New Roman" w:cs="Times New Roman"/>
            <w:sz w:val="28"/>
            <w:szCs w:val="28"/>
          </w:rPr>
          <w:t>приложении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Pr="00144DE7">
          <w:rPr>
            <w:rFonts w:ascii="Times New Roman" w:hAnsi="Times New Roman" w:cs="Times New Roman"/>
            <w:sz w:val="28"/>
            <w:szCs w:val="28"/>
          </w:rPr>
          <w:t>подразделе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автономном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филиалах.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http://mfc22.ru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975" w:history="1">
        <w:r w:rsidRPr="00144DE7">
          <w:rPr>
            <w:rFonts w:ascii="Times New Roman" w:hAnsi="Times New Roman" w:cs="Times New Roman"/>
            <w:sz w:val="28"/>
            <w:szCs w:val="28"/>
          </w:rPr>
          <w:t>приложении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соглашения.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Интернет)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053" w:history="1">
        <w:r w:rsidRPr="00144DE7">
          <w:rPr>
            <w:rFonts w:ascii="Times New Roman" w:hAnsi="Times New Roman" w:cs="Times New Roman"/>
            <w:sz w:val="28"/>
            <w:szCs w:val="28"/>
          </w:rPr>
          <w:t>приложении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аутентификации.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144DE7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конкретному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филиал):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контактным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телефонам;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144DE7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открытой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общедоступной.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информацией: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филиал):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контактному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телефону;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75" w:history="1">
        <w:r w:rsidRPr="00144DE7">
          <w:rPr>
            <w:rFonts w:ascii="Times New Roman" w:hAnsi="Times New Roman" w:cs="Times New Roman"/>
            <w:sz w:val="28"/>
            <w:szCs w:val="28"/>
          </w:rPr>
          <w:t>пунктах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83" w:history="1">
        <w:r w:rsidRPr="00144DE7">
          <w:rPr>
            <w:rFonts w:ascii="Times New Roman" w:hAnsi="Times New Roman" w:cs="Times New Roman"/>
            <w:sz w:val="28"/>
            <w:szCs w:val="28"/>
          </w:rPr>
          <w:t>3.6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формах: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контактному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00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00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00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Регламента);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00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Регламента).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144DE7">
        <w:rPr>
          <w:rFonts w:ascii="Times New Roman" w:hAnsi="Times New Roman" w:cs="Times New Roman"/>
          <w:sz w:val="28"/>
          <w:szCs w:val="28"/>
        </w:rPr>
        <w:lastRenderedPageBreak/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карточку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05" w:history="1">
        <w:r w:rsidRPr="00144DE7">
          <w:rPr>
            <w:rFonts w:ascii="Times New Roman" w:hAnsi="Times New Roman" w:cs="Times New Roman"/>
            <w:sz w:val="28"/>
            <w:szCs w:val="28"/>
          </w:rPr>
          <w:t>абзацем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удостоверяющих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представляет,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фамилию,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обратившемуся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выслушивает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уточняет,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обратившегося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разъясняется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относящиеся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данным.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четко,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звонка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аппарат.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четким,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лаконичным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вежливым.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минут.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отправлении.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фамилию,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подготовившего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являются: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четкость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лаконичность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полнота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оперативность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наглядность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удобство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судебное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144D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(осуществляемые)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(аннулирование)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являются: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архитектуре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(аннулирования)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пунктах,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территориях;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144D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(аннулирования)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пунктах,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144D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определенными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филиале).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(аннулировании)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решение);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(аннулировании)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адресу.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144DE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исчисляется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услуги):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десятым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регулирующих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44DE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44D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27.07.2006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13.07.2015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13.07.2015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218-ФЗ);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06.04.2011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63-ФЗ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28.12.2013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443-ФЗ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144D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25.08.2012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852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44D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19.11.2014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144DE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11.12.2014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146н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144DE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05.11.2015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171н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планировочной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улично-дорожной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(сооружений),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сокращенного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144D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144DE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26.07.2010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архитектуре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144DE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10.06.2009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Власихинской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Pr="00144DE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10.06.2009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поселковой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144DE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10.06.2009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Научногородокской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144D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10.02.2010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Классификатора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2"/>
      <w:bookmarkEnd w:id="8"/>
      <w:r w:rsidRPr="00144DE7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(предоставленное)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вручении;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144DE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11.12.2014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146н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прилагается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доверенность,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оформленная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оформленная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(подписавшим)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доверенность,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доверенности).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предъявляется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92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затребованы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заявителей.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регулирующими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144DE7">
          <w:rPr>
            <w:rFonts w:ascii="Times New Roman" w:hAnsi="Times New Roman" w:cs="Times New Roman"/>
            <w:sz w:val="28"/>
            <w:szCs w:val="28"/>
          </w:rPr>
          <w:t>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210-ФЗ.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распоряжении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9"/>
      <w:bookmarkEnd w:id="9"/>
      <w:r w:rsidRPr="00144DE7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инициативе: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(объекты)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краю;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краю;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эксплуатацию: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краю;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(помещений)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прекращением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краю;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запрашиваемых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13.07.2015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218-ФЗ)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краю;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адреса):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ресурсам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землеустройству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результате: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раздела,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созданные;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сооружения;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удостоверяются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загружен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файла.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позволять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немедленно,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(получение)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корреспонденции.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(получение)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приобщается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проводится.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DE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3"/>
      <w:bookmarkEnd w:id="10"/>
      <w:r w:rsidRPr="00144DE7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мотивировано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основаниям: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4"/>
      <w:bookmarkEnd w:id="11"/>
      <w:r w:rsidRPr="00144DE7">
        <w:rPr>
          <w:rFonts w:ascii="Times New Roman" w:hAnsi="Times New Roman" w:cs="Times New Roman"/>
          <w:sz w:val="28"/>
          <w:szCs w:val="28"/>
        </w:rPr>
        <w:t>9.1.1.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обратилось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Pr="00144DE7">
          <w:rPr>
            <w:rFonts w:ascii="Times New Roman" w:hAnsi="Times New Roman" w:cs="Times New Roman"/>
            <w:sz w:val="28"/>
            <w:szCs w:val="28"/>
          </w:rPr>
          <w:t>подразделе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возложена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7"/>
      <w:bookmarkEnd w:id="12"/>
      <w:r w:rsidRPr="00144DE7">
        <w:rPr>
          <w:rFonts w:ascii="Times New Roman" w:hAnsi="Times New Roman" w:cs="Times New Roman"/>
          <w:sz w:val="28"/>
          <w:szCs w:val="28"/>
        </w:rPr>
        <w:t>9.1.4.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144DE7">
          <w:rPr>
            <w:rFonts w:ascii="Times New Roman" w:hAnsi="Times New Roman" w:cs="Times New Roman"/>
            <w:sz w:val="28"/>
            <w:szCs w:val="28"/>
          </w:rPr>
          <w:t>пунктах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144DE7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144DE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144DE7"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144DE7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19.11.2014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1221.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53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препятствием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повторной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(повторного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(внесудебном)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необходимыми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(документах),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выдаваемом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144D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подготовка: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10.1.1.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144DE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144D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10.1.2.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4DE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4DE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эксплуатацию,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комитетом;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10.1.3.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10.1.4.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(помещений)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ним;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прекращением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кадастрового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144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13.07.2015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218-ФЗ.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платы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расчета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платы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Взимание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минут.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минут.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23" w:history="1">
        <w:r w:rsidRPr="00144DE7">
          <w:rPr>
            <w:rFonts w:ascii="Times New Roman" w:hAnsi="Times New Roman" w:cs="Times New Roman"/>
            <w:sz w:val="28"/>
            <w:szCs w:val="28"/>
          </w:rPr>
          <w:t>разделом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перечнем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инвалидов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инвалидов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(заявлений):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комфортное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(заявлений)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удобство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(заявления)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регулирующим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связанную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31" w:history="1">
        <w:r w:rsidRPr="00144DE7">
          <w:rPr>
            <w:rFonts w:ascii="Times New Roman" w:hAnsi="Times New Roman" w:cs="Times New Roman"/>
            <w:sz w:val="28"/>
            <w:szCs w:val="28"/>
          </w:rPr>
          <w:t>пункта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144D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24.11.1995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181-ФЗ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(заявлений).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(заявлений),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населения.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преодолении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барьеров,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сопровождают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(заявлений)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территориях;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преодолении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барьеров,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маломобильными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наравне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допу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</w:t>
      </w:r>
      <w:proofErr w:type="gramEnd"/>
      <w:r w:rsidRPr="00144DE7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(заявлений)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E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44DE7">
        <w:rPr>
          <w:rFonts w:ascii="Times New Roman" w:hAnsi="Times New Roman" w:cs="Times New Roman"/>
          <w:sz w:val="28"/>
          <w:szCs w:val="28"/>
        </w:rPr>
        <w:t>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(заявлений)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собаки-проводника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144DE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144DE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22.06.2015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386н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собаки-проводника,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31"/>
      <w:bookmarkEnd w:id="13"/>
      <w:r w:rsidRPr="00144DE7">
        <w:rPr>
          <w:rFonts w:ascii="Times New Roman" w:hAnsi="Times New Roman" w:cs="Times New Roman"/>
          <w:sz w:val="28"/>
          <w:szCs w:val="28"/>
        </w:rPr>
        <w:t>14.3.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размещаться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видном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доступном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месте.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инвалидами: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извлечения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продолжительность,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технологий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являются: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(удовлетворенность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достоверной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вежливость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вежливого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правомерность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оказания,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именно: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2"/>
        <w:gridCol w:w="832"/>
        <w:gridCol w:w="832"/>
        <w:gridCol w:w="1928"/>
      </w:tblGrid>
      <w:tr w:rsidR="00144DE7" w:rsidRPr="00144DE7">
        <w:tc>
          <w:tcPr>
            <w:tcW w:w="5422" w:type="dxa"/>
            <w:vMerge w:val="restart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664" w:type="dxa"/>
            <w:gridSpan w:val="2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Целевое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928" w:type="dxa"/>
            <w:vMerge w:val="restart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44DE7" w:rsidRPr="00144DE7">
        <w:tc>
          <w:tcPr>
            <w:tcW w:w="5422" w:type="dxa"/>
            <w:vMerge/>
          </w:tcPr>
          <w:p w:rsidR="00144DE7" w:rsidRPr="00144DE7" w:rsidRDefault="00144DE7" w:rsidP="00144DE7">
            <w:pPr>
              <w:rPr>
                <w:szCs w:val="28"/>
              </w:rPr>
            </w:pP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28" w:type="dxa"/>
            <w:vMerge/>
          </w:tcPr>
          <w:p w:rsidR="00144DE7" w:rsidRPr="00144DE7" w:rsidRDefault="00144DE7" w:rsidP="00144DE7">
            <w:pPr>
              <w:rPr>
                <w:szCs w:val="28"/>
              </w:rPr>
            </w:pP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DE7" w:rsidRPr="00144DE7">
        <w:tc>
          <w:tcPr>
            <w:tcW w:w="9014" w:type="dxa"/>
            <w:gridSpan w:val="4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4DE7" w:rsidRPr="00144DE7">
        <w:tc>
          <w:tcPr>
            <w:tcW w:w="9014" w:type="dxa"/>
            <w:gridSpan w:val="4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оформленных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4DE7" w:rsidRPr="00144DE7">
        <w:tc>
          <w:tcPr>
            <w:tcW w:w="9014" w:type="dxa"/>
            <w:gridSpan w:val="4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объемом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считающих,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представленная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доступна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понятна</w:t>
            </w:r>
            <w:proofErr w:type="gramEnd"/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4DE7" w:rsidRPr="00144DE7">
        <w:tc>
          <w:tcPr>
            <w:tcW w:w="9014" w:type="dxa"/>
            <w:gridSpan w:val="4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обжалования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обоснованных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сравнении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количеством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заявлениями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0,07%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обоснованных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жалоб,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рассмотренных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0,07%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обжалования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сроками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обжалования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4DE7" w:rsidRPr="00144DE7">
        <w:tc>
          <w:tcPr>
            <w:tcW w:w="9014" w:type="dxa"/>
            <w:gridSpan w:val="4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</w:p>
        </w:tc>
      </w:tr>
      <w:tr w:rsidR="00144DE7" w:rsidRPr="00144DE7">
        <w:tc>
          <w:tcPr>
            <w:tcW w:w="542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считающих,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(должностными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лицами)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проявлено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вежливое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83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92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двух.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минут.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особенности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особенности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144D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06.04.2011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63-ФЗ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144D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210-ФЗ.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423"/>
      <w:bookmarkEnd w:id="14"/>
      <w:r w:rsidRPr="00144DE7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(действий),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071" w:history="1">
        <w:r w:rsidRPr="00144DE7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(получение),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(подписание),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филиале).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9"/>
      <w:bookmarkEnd w:id="15"/>
      <w:r w:rsidRPr="00144D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(получение),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(поданных)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92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46"/>
      <w:bookmarkEnd w:id="16"/>
      <w:r w:rsidRPr="00144DE7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(получение)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48"/>
      <w:bookmarkEnd w:id="17"/>
      <w:r w:rsidRPr="00144DE7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92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возвращает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проводилась;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50"/>
      <w:bookmarkEnd w:id="18"/>
      <w:r w:rsidRPr="00144DE7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48" w:history="1">
        <w:r w:rsidRPr="00144DE7">
          <w:rPr>
            <w:rFonts w:ascii="Times New Roman" w:hAnsi="Times New Roman" w:cs="Times New Roman"/>
            <w:sz w:val="28"/>
            <w:szCs w:val="28"/>
          </w:rPr>
          <w:t>абзацах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0" w:history="1">
        <w:r w:rsidRPr="00144DE7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указанием: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реквизитов,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подпись).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подтверждающую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144DE7">
          <w:rPr>
            <w:rFonts w:ascii="Times New Roman" w:hAnsi="Times New Roman" w:cs="Times New Roman"/>
            <w:sz w:val="28"/>
            <w:szCs w:val="28"/>
          </w:rPr>
          <w:t>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автоматизированную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АИСОГД).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70"/>
      <w:bookmarkEnd w:id="19"/>
      <w:r w:rsidRPr="00144DE7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92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возвращает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проводилась;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72"/>
      <w:bookmarkEnd w:id="20"/>
      <w:r w:rsidRPr="00144DE7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70" w:history="1">
        <w:r w:rsidRPr="00144DE7">
          <w:rPr>
            <w:rFonts w:ascii="Times New Roman" w:hAnsi="Times New Roman" w:cs="Times New Roman"/>
            <w:sz w:val="28"/>
            <w:szCs w:val="28"/>
          </w:rPr>
          <w:t>абзацах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72" w:history="1">
        <w:r w:rsidRPr="00144DE7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указанием: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реквизитов,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подтверждающую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144DE7">
          <w:rPr>
            <w:rFonts w:ascii="Times New Roman" w:hAnsi="Times New Roman" w:cs="Times New Roman"/>
            <w:sz w:val="28"/>
            <w:szCs w:val="28"/>
          </w:rPr>
          <w:t>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указывает: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фамилию,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программно-аппаратного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Автоматизированная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курьера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курьера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144DE7">
          <w:rPr>
            <w:rFonts w:ascii="Times New Roman" w:hAnsi="Times New Roman" w:cs="Times New Roman"/>
            <w:sz w:val="28"/>
            <w:szCs w:val="28"/>
          </w:rPr>
          <w:t>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штампа,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указанием: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курьера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присвоенных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АИСОГД;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журнал.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01"/>
      <w:bookmarkEnd w:id="21"/>
      <w:r w:rsidRPr="00144DE7"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распечатывается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144DE7">
          <w:rPr>
            <w:rFonts w:ascii="Times New Roman" w:hAnsi="Times New Roman" w:cs="Times New Roman"/>
            <w:sz w:val="28"/>
            <w:szCs w:val="28"/>
          </w:rPr>
          <w:t>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АИСОГД;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журнал.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комплектность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очередности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заявлений.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время.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сообщение),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файлов,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объема.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517"/>
      <w:bookmarkEnd w:id="22"/>
      <w:r w:rsidRPr="00144DE7"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вручении.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144DE7">
          <w:rPr>
            <w:rFonts w:ascii="Times New Roman" w:hAnsi="Times New Roman" w:cs="Times New Roman"/>
            <w:sz w:val="28"/>
            <w:szCs w:val="28"/>
          </w:rPr>
          <w:t>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АИСОГД;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журнал.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указанием: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реквизитов,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Расписка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144DE7">
          <w:rPr>
            <w:rFonts w:ascii="Times New Roman" w:hAnsi="Times New Roman" w:cs="Times New Roman"/>
            <w:sz w:val="28"/>
            <w:szCs w:val="28"/>
          </w:rPr>
          <w:t>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прошу: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(поступлении)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46" w:history="1">
        <w:r w:rsidRPr="00144DE7">
          <w:rPr>
            <w:rFonts w:ascii="Times New Roman" w:hAnsi="Times New Roman" w:cs="Times New Roman"/>
            <w:sz w:val="28"/>
            <w:szCs w:val="28"/>
          </w:rPr>
          <w:t>подпунктами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17" w:history="1">
        <w:r w:rsidRPr="00144DE7">
          <w:rPr>
            <w:rFonts w:ascii="Times New Roman" w:hAnsi="Times New Roman" w:cs="Times New Roman"/>
            <w:sz w:val="28"/>
            <w:szCs w:val="28"/>
          </w:rPr>
          <w:t>2.1.5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резолюцией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резолюцией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непосредственному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руководителю.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резолюцией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53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9.1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53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9.1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54" w:history="1">
        <w:r w:rsidRPr="00144DE7">
          <w:rPr>
            <w:rFonts w:ascii="Times New Roman" w:hAnsi="Times New Roman" w:cs="Times New Roman"/>
            <w:sz w:val="28"/>
            <w:szCs w:val="28"/>
          </w:rPr>
          <w:t>подпункте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9.1.1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57" w:history="1">
        <w:r w:rsidRPr="00144DE7">
          <w:rPr>
            <w:rFonts w:ascii="Times New Roman" w:hAnsi="Times New Roman" w:cs="Times New Roman"/>
            <w:sz w:val="28"/>
            <w:szCs w:val="28"/>
          </w:rPr>
          <w:t>9.1.4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пункта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9.1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одиннадцати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58" w:history="1">
        <w:r w:rsidRPr="00144DE7">
          <w:rPr>
            <w:rFonts w:ascii="Times New Roman" w:hAnsi="Times New Roman" w:cs="Times New Roman"/>
            <w:sz w:val="28"/>
            <w:szCs w:val="28"/>
          </w:rPr>
          <w:t>подпункте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2.3.1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пункта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ссылкой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144DE7">
          <w:rPr>
            <w:rFonts w:ascii="Times New Roman" w:hAnsi="Times New Roman" w:cs="Times New Roman"/>
            <w:sz w:val="28"/>
            <w:szCs w:val="28"/>
          </w:rPr>
          <w:t>пункта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18.11.2014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1221,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144DE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11.12.2014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146н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58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(подписание),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558"/>
      <w:bookmarkEnd w:id="23"/>
      <w:r w:rsidRPr="00144DE7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согласования: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сельскими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(поселковой)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архитектуре.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(подписывает)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(подписания)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144DE7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25.05.2012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1563,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(подписанного)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566"/>
      <w:bookmarkEnd w:id="24"/>
      <w:r w:rsidRPr="00144DE7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филиале).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(подписанного)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автоматизированную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DE7">
        <w:rPr>
          <w:rFonts w:ascii="Times New Roman" w:hAnsi="Times New Roman" w:cs="Times New Roman"/>
          <w:sz w:val="28"/>
          <w:szCs w:val="28"/>
        </w:rPr>
        <w:t>либо,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СМС-оповещения.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(направлено)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произведенном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журнале.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4.1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десятым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немедленно,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внесению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реестр.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объединено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уникальный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аннулируемого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составляет: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(совпадает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Согласование,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(подписание),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89"/>
      <w:bookmarkEnd w:id="25"/>
      <w:r w:rsidRPr="00144DE7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МФЦ);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89" w:history="1">
        <w:r w:rsidRPr="00144DE7">
          <w:rPr>
            <w:rFonts w:ascii="Times New Roman" w:hAnsi="Times New Roman" w:cs="Times New Roman"/>
            <w:sz w:val="28"/>
            <w:szCs w:val="28"/>
          </w:rPr>
          <w:t>абзаце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устраняет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допущенные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опечатки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ошибки,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вручает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01" w:history="1">
        <w:r w:rsidRPr="00144DE7">
          <w:rPr>
            <w:rFonts w:ascii="Times New Roman" w:hAnsi="Times New Roman" w:cs="Times New Roman"/>
            <w:sz w:val="28"/>
            <w:szCs w:val="28"/>
          </w:rPr>
          <w:t>подпунктом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2.1.4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пункта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взаимодействия.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(выдача)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66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2.4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случаев: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608"/>
      <w:bookmarkEnd w:id="26"/>
      <w:r w:rsidRPr="00144D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соблюдением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служащими,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предоставлению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решений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ежегодных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620"/>
      <w:bookmarkEnd w:id="27"/>
      <w:r w:rsidRPr="00144D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625"/>
      <w:bookmarkEnd w:id="28"/>
      <w:r w:rsidRPr="00144DE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(нарушений)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626"/>
      <w:bookmarkEnd w:id="29"/>
      <w:r w:rsidRPr="00144DE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протоколом,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отмечаются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выявленные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(нарушения)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устранению.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плановыми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внеплановыми.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25" w:history="1">
        <w:r w:rsidRPr="00144DE7">
          <w:rPr>
            <w:rFonts w:ascii="Times New Roman" w:hAnsi="Times New Roman" w:cs="Times New Roman"/>
            <w:sz w:val="28"/>
            <w:szCs w:val="28"/>
          </w:rPr>
          <w:t>пунктами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26" w:history="1">
        <w:r w:rsidRPr="00144DE7">
          <w:rPr>
            <w:rFonts w:ascii="Times New Roman" w:hAnsi="Times New Roman" w:cs="Times New Roman"/>
            <w:sz w:val="28"/>
            <w:szCs w:val="28"/>
          </w:rPr>
          <w:t>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формируемая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25" w:history="1">
        <w:r w:rsidRPr="00144DE7">
          <w:rPr>
            <w:rFonts w:ascii="Times New Roman" w:hAnsi="Times New Roman" w:cs="Times New Roman"/>
            <w:sz w:val="28"/>
            <w:szCs w:val="28"/>
          </w:rPr>
          <w:t>пунктами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lastRenderedPageBreak/>
          <w:t>2.1</w:t>
        </w:r>
      </w:hyperlink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26" w:history="1">
        <w:r w:rsidRPr="00144DE7">
          <w:rPr>
            <w:rFonts w:ascii="Times New Roman" w:hAnsi="Times New Roman" w:cs="Times New Roman"/>
            <w:sz w:val="28"/>
            <w:szCs w:val="28"/>
          </w:rPr>
          <w:t>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принимаемые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(осуществляемые)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08" w:history="1">
        <w:r w:rsidRPr="00144DE7">
          <w:rPr>
            <w:rFonts w:ascii="Times New Roman" w:hAnsi="Times New Roman" w:cs="Times New Roman"/>
            <w:sz w:val="28"/>
            <w:szCs w:val="28"/>
          </w:rPr>
          <w:t>подразделами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20" w:history="1"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виновных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Персональная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инструкциях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формам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организаций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непрерывность,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эффективность,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независимость,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компетентность,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тщательность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Непрерывность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регулярное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периодический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(нарушений)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Независимость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независимы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Должная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тщательность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своевременном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(нарушений).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Досудебный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(внесудебный)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решений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(внесудебное)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(бездействия)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градостроительных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исчерпывающие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144DE7">
          <w:rPr>
            <w:rFonts w:ascii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144DE7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44DE7">
        <w:rPr>
          <w:rFonts w:ascii="Times New Roman" w:hAnsi="Times New Roman" w:cs="Times New Roman"/>
          <w:sz w:val="28"/>
          <w:szCs w:val="28"/>
        </w:rPr>
        <w:t>210-ФЗ,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антимонопольным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антимонопольный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668"/>
      <w:bookmarkEnd w:id="30"/>
      <w:r w:rsidRPr="00144D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должностное</w:t>
      </w:r>
      <w:proofErr w:type="gramEnd"/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(бездействие):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поселковой</w:t>
      </w:r>
      <w:proofErr w:type="gramEnd"/>
      <w:r w:rsidRPr="00144D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Контактные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2" w:history="1">
        <w:r w:rsidRPr="00144DE7">
          <w:rPr>
            <w:rFonts w:ascii="Times New Roman" w:hAnsi="Times New Roman" w:cs="Times New Roman"/>
            <w:sz w:val="28"/>
            <w:szCs w:val="28"/>
          </w:rPr>
          <w:t>приложении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обжалования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заявления;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исправлений.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указывает: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обжалуются;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Фамилию,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(номера)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контактного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телефона,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(адреса)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копии.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(подана)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(уполномоченному)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(уполномоченного)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(филиалы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МФЦ).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исправлений,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приостановления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714"/>
      <w:bookmarkEnd w:id="31"/>
      <w:r w:rsidRPr="00144DE7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68" w:history="1">
        <w:r w:rsidRPr="00144DE7">
          <w:rPr>
            <w:rFonts w:ascii="Times New Roman" w:hAnsi="Times New Roman" w:cs="Times New Roman"/>
            <w:sz w:val="28"/>
            <w:szCs w:val="28"/>
          </w:rPr>
          <w:t>подразделе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решений: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Удовлетворяют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взимание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формах;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удовлетворении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обжалуется;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принятое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признана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обоснованной,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случаях: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вступившего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арбитражного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основаниям;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Федерации;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наделенное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68" w:history="1">
        <w:r w:rsidRPr="00144DE7">
          <w:rPr>
            <w:rFonts w:ascii="Times New Roman" w:hAnsi="Times New Roman" w:cs="Times New Roman"/>
            <w:sz w:val="28"/>
            <w:szCs w:val="28"/>
          </w:rPr>
          <w:t>подразделе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содержатся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нецензурные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оскорбительные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выражения,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угроза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злоупотребления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правом.</w:t>
      </w:r>
      <w:proofErr w:type="gramEnd"/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прочтению,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сообщается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прочтению.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714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714" w:history="1">
        <w:r w:rsidRPr="00144DE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742"/>
      <w:bookmarkEnd w:id="32"/>
      <w:r w:rsidRPr="00144DE7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(внесудебном)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жалобе).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lastRenderedPageBreak/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удовлетворяет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удовлетворении.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наделенное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742" w:history="1">
        <w:r w:rsidRPr="00144DE7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принятое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обжаловано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просьбой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документов.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r w:rsidRPr="00144DE7">
          <w:rPr>
            <w:rFonts w:ascii="Times New Roman" w:hAnsi="Times New Roman" w:cs="Times New Roman"/>
            <w:sz w:val="28"/>
            <w:szCs w:val="28"/>
          </w:rPr>
          <w:t>подразделом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4DE7">
          <w:rPr>
            <w:rFonts w:ascii="Times New Roman" w:hAnsi="Times New Roman" w:cs="Times New Roman"/>
            <w:sz w:val="28"/>
            <w:szCs w:val="28"/>
          </w:rPr>
          <w:t>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144DE7" w:rsidRPr="00144DE7" w:rsidRDefault="00144DE7" w:rsidP="0014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города,</w:t>
      </w:r>
    </w:p>
    <w:p w:rsidR="00144DE7" w:rsidRPr="00144DE7" w:rsidRDefault="00144DE7" w:rsidP="0014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аппарата</w:t>
      </w:r>
    </w:p>
    <w:p w:rsidR="00144DE7" w:rsidRPr="00144DE7" w:rsidRDefault="00144DE7" w:rsidP="0014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П.Д.ФРИЗЕН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1</w:t>
      </w:r>
    </w:p>
    <w:p w:rsidR="00144DE7" w:rsidRPr="00144DE7" w:rsidRDefault="00144DE7" w:rsidP="0014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770"/>
      <w:bookmarkEnd w:id="33"/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УСЛУГУ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Комитет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органа,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строительству,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архитектуре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Короленко,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Короленко,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37-14-02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archbar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aul@bar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rPr>
          <w:szCs w:val="28"/>
        </w:rPr>
        <w:sectPr w:rsidR="00144DE7" w:rsidRPr="00144DE7" w:rsidSect="00144DE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Сельские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144D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784"/>
        <w:gridCol w:w="2552"/>
        <w:gridCol w:w="3118"/>
        <w:gridCol w:w="4395"/>
      </w:tblGrid>
      <w:tr w:rsidR="00144DE7" w:rsidRPr="00144DE7" w:rsidTr="009543E6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органа,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</w:p>
        </w:tc>
        <w:tc>
          <w:tcPr>
            <w:tcW w:w="2784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5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95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</w:tr>
      <w:tr w:rsidR="00144DE7" w:rsidRPr="00144DE7" w:rsidTr="009543E6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DE7" w:rsidRPr="00144DE7" w:rsidTr="009543E6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Индустриального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2784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55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656902,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3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31-76-77,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31-02-52</w:t>
            </w:r>
          </w:p>
        </w:tc>
        <w:tc>
          <w:tcPr>
            <w:tcW w:w="439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vlasiha@i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d.bar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  <w:tr w:rsidR="00144DE7" w:rsidRPr="00144DE7" w:rsidTr="009543E6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Лебяжинская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2784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55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656904,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3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3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65а</w:t>
            </w:r>
          </w:p>
        </w:tc>
        <w:tc>
          <w:tcPr>
            <w:tcW w:w="3118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63-93-60,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63-98-27</w:t>
            </w:r>
          </w:p>
        </w:tc>
        <w:tc>
          <w:tcPr>
            <w:tcW w:w="439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lebyazh_adm@ce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tr.bar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  <w:tr w:rsidR="00144DE7" w:rsidRPr="00144DE7" w:rsidTr="009543E6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Научногородокская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2784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552" w:type="dxa"/>
          </w:tcPr>
          <w:p w:rsidR="00144DE7" w:rsidRPr="00144DE7" w:rsidRDefault="00144DE7" w:rsidP="00954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656910,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3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 w:rsidR="0095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49-66-41</w:t>
            </w:r>
          </w:p>
        </w:tc>
        <w:tc>
          <w:tcPr>
            <w:tcW w:w="439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gorod@le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  <w:tr w:rsidR="00144DE7" w:rsidRPr="00144DE7" w:rsidTr="009543E6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2784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552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656906,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3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proofErr w:type="gram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Герцена,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3118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67-18-95</w:t>
            </w:r>
          </w:p>
        </w:tc>
        <w:tc>
          <w:tcPr>
            <w:tcW w:w="439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adm_priem@i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d.bar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</w:tbl>
    <w:p w:rsidR="00144DE7" w:rsidRPr="00144DE7" w:rsidRDefault="00144DE7" w:rsidP="00144DE7">
      <w:pPr>
        <w:rPr>
          <w:szCs w:val="28"/>
        </w:rPr>
        <w:sectPr w:rsidR="00144DE7" w:rsidRPr="00144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4DE7" w:rsidRPr="00144DE7" w:rsidRDefault="00144DE7" w:rsidP="00144D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2</w:t>
      </w:r>
    </w:p>
    <w:p w:rsidR="00144DE7" w:rsidRPr="00144DE7" w:rsidRDefault="00144DE7" w:rsidP="0014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844"/>
      <w:bookmarkEnd w:id="34"/>
      <w:r w:rsidRPr="00144DE7">
        <w:rPr>
          <w:rFonts w:ascii="Times New Roman" w:hAnsi="Times New Roman" w:cs="Times New Roman"/>
          <w:sz w:val="28"/>
          <w:szCs w:val="28"/>
        </w:rPr>
        <w:t>ИНФОРМАЦИЯ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МЕСТНОГО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E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4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DE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регистрации,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краю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066"/>
      </w:tblGrid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день: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35-98-04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www.to22.rosreestr.ru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22upr@rosreestr.ru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Территориальное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агентства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крае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066"/>
      </w:tblGrid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день: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24-44-70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tu22.rosim.ru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tu22@rosim.ru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края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066"/>
      </w:tblGrid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Чкалова,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день: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36-91-68,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63-52-36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www.altairegio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-im.ru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imush@altairegio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-im.ru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ресурсам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землеустройству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Барнаула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066"/>
      </w:tblGrid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6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Короленко,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6066" w:type="dxa"/>
            <w:vAlign w:val="center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день: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6" w:type="dxa"/>
            <w:vAlign w:val="center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29-11-04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066" w:type="dxa"/>
            <w:vAlign w:val="center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http://bar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aul-zem.ru</w:t>
            </w:r>
          </w:p>
        </w:tc>
      </w:tr>
      <w:tr w:rsidR="00144DE7" w:rsidRPr="00144DE7">
        <w:tc>
          <w:tcPr>
            <w:tcW w:w="289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6066" w:type="dxa"/>
            <w:vAlign w:val="center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fo@zeml.bar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rPr>
          <w:szCs w:val="28"/>
        </w:rPr>
        <w:sectPr w:rsidR="00144DE7" w:rsidRPr="00144DE7">
          <w:pgSz w:w="11905" w:h="16838"/>
          <w:pgMar w:top="1134" w:right="850" w:bottom="1134" w:left="1701" w:header="0" w:footer="0" w:gutter="0"/>
          <w:cols w:space="720"/>
        </w:sect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Барнаула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1"/>
        <w:gridCol w:w="2154"/>
        <w:gridCol w:w="2211"/>
        <w:gridCol w:w="3515"/>
      </w:tblGrid>
      <w:tr w:rsidR="00144DE7" w:rsidRPr="00144DE7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органа,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участвующего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54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515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</w:tr>
      <w:tr w:rsidR="00144DE7" w:rsidRPr="00144DE7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154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62-56-32</w:t>
            </w:r>
          </w:p>
        </w:tc>
        <w:tc>
          <w:tcPr>
            <w:tcW w:w="351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adm_gd@bar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  <w:tr w:rsidR="00144DE7" w:rsidRPr="00144DE7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Индустриального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154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656015,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47-50-91</w:t>
            </w:r>
          </w:p>
        </w:tc>
        <w:tc>
          <w:tcPr>
            <w:tcW w:w="351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adm_priem@i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d.bar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  <w:tr w:rsidR="00144DE7" w:rsidRPr="00144DE7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154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656055,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Георгия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54-74-14</w:t>
            </w:r>
          </w:p>
        </w:tc>
        <w:tc>
          <w:tcPr>
            <w:tcW w:w="351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zalob_le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@le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  <w:tr w:rsidR="00144DE7" w:rsidRPr="00144DE7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154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656038,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Комсомольский,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108а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24-35-15</w:t>
            </w:r>
          </w:p>
        </w:tc>
        <w:tc>
          <w:tcPr>
            <w:tcW w:w="351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sekr1@okt.bar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  <w:tr w:rsidR="00144DE7" w:rsidRPr="00144DE7">
        <w:tc>
          <w:tcPr>
            <w:tcW w:w="238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154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Никитина,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11" w:type="dxa"/>
          </w:tcPr>
          <w:p w:rsidR="00144DE7" w:rsidRPr="00144DE7" w:rsidRDefault="00144DE7" w:rsidP="00144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63-10-57</w:t>
            </w:r>
          </w:p>
        </w:tc>
        <w:tc>
          <w:tcPr>
            <w:tcW w:w="351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adm-ce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tr@ce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tr.bar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aul-adm.ru</w:t>
            </w:r>
          </w:p>
        </w:tc>
      </w:tr>
    </w:tbl>
    <w:p w:rsidR="00144DE7" w:rsidRPr="00144DE7" w:rsidRDefault="00144DE7" w:rsidP="00144DE7">
      <w:pPr>
        <w:rPr>
          <w:szCs w:val="28"/>
        </w:rPr>
        <w:sectPr w:rsidR="00144DE7" w:rsidRPr="00144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3</w:t>
      </w:r>
    </w:p>
    <w:p w:rsidR="00144DE7" w:rsidRPr="00144DE7" w:rsidRDefault="00144DE7" w:rsidP="0014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975"/>
      <w:bookmarkEnd w:id="35"/>
      <w:r w:rsidRPr="00144DE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39"/>
      </w:tblGrid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656054,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тракт,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58г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20-05-50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mfc@mfc22.ru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http://mfc22.ru/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филиалах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МФЦ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39"/>
      </w:tblGrid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656060,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Шукшина,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43-46-06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122@mfc22.ru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39"/>
      </w:tblGrid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35-71-09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124@mfc22.ru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39"/>
      </w:tblGrid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656057,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47-87-30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123@mfc22.ru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39"/>
      </w:tblGrid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35-32-88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125@mfc22.ru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Pr="00144DE7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4</w:t>
      </w:r>
    </w:p>
    <w:p w:rsidR="00144DE7" w:rsidRPr="00144DE7" w:rsidRDefault="00144DE7" w:rsidP="0014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1053"/>
      <w:bookmarkEnd w:id="36"/>
      <w:r w:rsidRPr="00144DE7">
        <w:rPr>
          <w:rFonts w:ascii="Times New Roman" w:hAnsi="Times New Roman" w:cs="Times New Roman"/>
          <w:sz w:val="28"/>
          <w:szCs w:val="28"/>
        </w:rPr>
        <w:t>СВЕДЕНИЯ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</w:t>
      </w:r>
      <w:r w:rsidR="009543E6"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ПОРТАЛЕ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39"/>
      </w:tblGrid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системы,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обеспечивающей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http://epgu.gosuslugi.ru/pgu/,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http://www.gosuslugi.ru</w:t>
            </w:r>
          </w:p>
        </w:tc>
      </w:tr>
      <w:tr w:rsidR="00144DE7" w:rsidRPr="00144DE7">
        <w:tc>
          <w:tcPr>
            <w:tcW w:w="3175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автоматизированная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http://portal.bar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aul.org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Pr="00144DE7" w:rsidRDefault="009543E6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E6" w:rsidRDefault="009543E6" w:rsidP="009543E6">
      <w:pPr>
        <w:pStyle w:val="1"/>
        <w:spacing w:before="0"/>
        <w:ind w:left="6804" w:firstLine="4060"/>
        <w:contextualSpacing/>
        <w:jc w:val="both"/>
        <w:rPr>
          <w:b w:val="0"/>
          <w:color w:val="000000"/>
          <w:szCs w:val="28"/>
        </w:rPr>
      </w:pPr>
      <w:proofErr w:type="spellStart"/>
      <w:r w:rsidRPr="00415B35">
        <w:rPr>
          <w:b w:val="0"/>
          <w:color w:val="000000"/>
          <w:szCs w:val="28"/>
        </w:rPr>
        <w:t>П</w:t>
      </w:r>
      <w:r>
        <w:rPr>
          <w:b w:val="0"/>
          <w:color w:val="000000"/>
          <w:szCs w:val="28"/>
        </w:rPr>
        <w:lastRenderedPageBreak/>
        <w:t>П</w:t>
      </w:r>
      <w:r w:rsidRPr="00415B35">
        <w:rPr>
          <w:b w:val="0"/>
          <w:color w:val="000000"/>
          <w:szCs w:val="28"/>
        </w:rPr>
        <w:t>риложение</w:t>
      </w:r>
      <w:proofErr w:type="spellEnd"/>
      <w:r w:rsidRPr="00415B35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5</w:t>
      </w:r>
    </w:p>
    <w:p w:rsidR="009543E6" w:rsidRPr="00415B35" w:rsidRDefault="009543E6" w:rsidP="009543E6">
      <w:pPr>
        <w:ind w:firstLine="6804"/>
        <w:rPr>
          <w:szCs w:val="28"/>
        </w:rPr>
      </w:pPr>
      <w:r>
        <w:rPr>
          <w:szCs w:val="28"/>
        </w:rPr>
        <w:t>к</w:t>
      </w:r>
      <w:r w:rsidRPr="00415B35">
        <w:rPr>
          <w:szCs w:val="28"/>
        </w:rPr>
        <w:t xml:space="preserve"> Регламенту</w:t>
      </w:r>
    </w:p>
    <w:p w:rsidR="009543E6" w:rsidRDefault="009543E6" w:rsidP="009543E6">
      <w:pPr>
        <w:pStyle w:val="1"/>
        <w:spacing w:before="0"/>
        <w:contextualSpacing/>
        <w:rPr>
          <w:b w:val="0"/>
          <w:color w:val="000000"/>
          <w:szCs w:val="28"/>
        </w:rPr>
      </w:pPr>
    </w:p>
    <w:p w:rsidR="009543E6" w:rsidRPr="00A534C3" w:rsidRDefault="009543E6" w:rsidP="009543E6">
      <w:pPr>
        <w:pStyle w:val="1"/>
        <w:spacing w:before="0"/>
        <w:contextualSpacing/>
        <w:rPr>
          <w:b w:val="0"/>
          <w:color w:val="000000"/>
          <w:szCs w:val="28"/>
        </w:rPr>
      </w:pPr>
    </w:p>
    <w:p w:rsidR="009543E6" w:rsidRPr="00A534C3" w:rsidRDefault="009543E6" w:rsidP="009543E6">
      <w:pPr>
        <w:pStyle w:val="1"/>
        <w:spacing w:before="0"/>
        <w:ind w:left="0"/>
        <w:contextualSpacing/>
        <w:jc w:val="center"/>
        <w:rPr>
          <w:b w:val="0"/>
          <w:color w:val="000000"/>
          <w:szCs w:val="28"/>
        </w:rPr>
      </w:pPr>
      <w:r w:rsidRPr="00A534C3">
        <w:rPr>
          <w:b w:val="0"/>
          <w:color w:val="000000"/>
          <w:szCs w:val="28"/>
        </w:rPr>
        <w:t>БЛОК−СХЕМА</w:t>
      </w:r>
    </w:p>
    <w:p w:rsidR="009543E6" w:rsidRPr="00A534C3" w:rsidRDefault="009543E6" w:rsidP="009543E6">
      <w:pPr>
        <w:pStyle w:val="1"/>
        <w:spacing w:before="0"/>
        <w:ind w:left="0"/>
        <w:contextualSpacing/>
        <w:jc w:val="center"/>
        <w:rPr>
          <w:b w:val="0"/>
          <w:color w:val="000000"/>
          <w:szCs w:val="28"/>
        </w:rPr>
      </w:pPr>
      <w:r w:rsidRPr="00A534C3">
        <w:rPr>
          <w:b w:val="0"/>
          <w:color w:val="000000"/>
          <w:szCs w:val="28"/>
        </w:rPr>
        <w:t>предоставления муниципальной услуги</w: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D3953" wp14:editId="2D6D0E47">
                <wp:simplePos x="0" y="0"/>
                <wp:positionH relativeFrom="column">
                  <wp:posOffset>413385</wp:posOffset>
                </wp:positionH>
                <wp:positionV relativeFrom="paragraph">
                  <wp:posOffset>72390</wp:posOffset>
                </wp:positionV>
                <wp:extent cx="6134100" cy="2247900"/>
                <wp:effectExtent l="9525" t="9525" r="9525" b="952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7542D8" w:rsidRDefault="009543E6" w:rsidP="009543E6">
                            <w:pPr>
                              <w:pStyle w:val="a7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right="996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7542D8">
                              <w:rPr>
                                <w:szCs w:val="24"/>
                                <w:u w:val="single"/>
                              </w:rPr>
                              <w:t xml:space="preserve">1. Прием (получение), регистрация заявления и приложенных к нему документов </w:t>
                            </w:r>
                          </w:p>
                          <w:p w:rsidR="009543E6" w:rsidRPr="00E72CB7" w:rsidRDefault="009543E6" w:rsidP="009543E6">
                            <w:pPr>
                              <w:ind w:right="996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 w:firstLine="142"/>
                              <w:jc w:val="center"/>
                            </w:pPr>
                          </w:p>
                          <w:p w:rsidR="009543E6" w:rsidRDefault="009543E6" w:rsidP="009543E6">
                            <w:pPr>
                              <w:ind w:right="996" w:firstLine="142"/>
                              <w:jc w:val="center"/>
                            </w:pPr>
                          </w:p>
                          <w:p w:rsidR="009543E6" w:rsidRDefault="009543E6" w:rsidP="009543E6">
                            <w:pPr>
                              <w:ind w:right="996" w:firstLine="142"/>
                              <w:jc w:val="center"/>
                            </w:pPr>
                          </w:p>
                          <w:p w:rsidR="009543E6" w:rsidRPr="00E72CB7" w:rsidRDefault="009543E6" w:rsidP="009543E6">
                            <w:pPr>
                              <w:ind w:right="996"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2.55pt;margin-top:5.7pt;width:483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" strokeweight=".25pt">
                <v:textbox>
                  <w:txbxContent>
                    <w:p w:rsidR="009543E6" w:rsidRPr="007542D8" w:rsidRDefault="009543E6" w:rsidP="009543E6">
                      <w:pPr>
                        <w:pStyle w:val="a7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right="996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7542D8">
                        <w:rPr>
                          <w:szCs w:val="24"/>
                          <w:u w:val="single"/>
                        </w:rPr>
                        <w:t xml:space="preserve">1. Прием (получение), регистрация заявления и приложенных к нему документов </w:t>
                      </w:r>
                    </w:p>
                    <w:p w:rsidR="009543E6" w:rsidRPr="00E72CB7" w:rsidRDefault="009543E6" w:rsidP="009543E6">
                      <w:pPr>
                        <w:ind w:right="996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 w:firstLine="142"/>
                        <w:jc w:val="center"/>
                      </w:pPr>
                    </w:p>
                    <w:p w:rsidR="009543E6" w:rsidRDefault="009543E6" w:rsidP="009543E6">
                      <w:pPr>
                        <w:ind w:right="996" w:firstLine="142"/>
                        <w:jc w:val="center"/>
                      </w:pPr>
                    </w:p>
                    <w:p w:rsidR="009543E6" w:rsidRDefault="009543E6" w:rsidP="009543E6">
                      <w:pPr>
                        <w:ind w:right="996" w:firstLine="142"/>
                        <w:jc w:val="center"/>
                      </w:pPr>
                    </w:p>
                    <w:p w:rsidR="009543E6" w:rsidRPr="00E72CB7" w:rsidRDefault="009543E6" w:rsidP="009543E6">
                      <w:pPr>
                        <w:ind w:right="996" w:firstLine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B58EE" wp14:editId="258F99F9">
                <wp:simplePos x="0" y="0"/>
                <wp:positionH relativeFrom="column">
                  <wp:posOffset>3318510</wp:posOffset>
                </wp:positionH>
                <wp:positionV relativeFrom="paragraph">
                  <wp:posOffset>144145</wp:posOffset>
                </wp:positionV>
                <wp:extent cx="3181350" cy="619125"/>
                <wp:effectExtent l="9525" t="9525" r="9525" b="952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Получение документов, направленных </w:t>
                            </w:r>
                            <w:r>
                              <w:rPr>
                                <w:sz w:val="20"/>
                              </w:rPr>
                              <w:t>заявителем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7" style="position:absolute;margin-left:261.3pt;margin-top:11.35pt;width:25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">
                <v:textbox inset="1.5mm,.3mm,1.5mm,.3mm">
                  <w:txbxContent>
                    <w:p w:rsidR="009543E6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Получение документов, направленных </w:t>
                      </w:r>
                      <w:r>
                        <w:rPr>
                          <w:sz w:val="20"/>
                        </w:rPr>
                        <w:t>заявителем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B46F" wp14:editId="15A0CB09">
                <wp:simplePos x="0" y="0"/>
                <wp:positionH relativeFrom="column">
                  <wp:posOffset>470535</wp:posOffset>
                </wp:positionH>
                <wp:positionV relativeFrom="paragraph">
                  <wp:posOffset>144145</wp:posOffset>
                </wp:positionV>
                <wp:extent cx="2771775" cy="619125"/>
                <wp:effectExtent l="9525" t="9525" r="9525" b="952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D601F6" w:rsidRDefault="009543E6" w:rsidP="009543E6">
                            <w:pPr>
                              <w:ind w:firstLine="142"/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>
                              <w:rPr>
                                <w:sz w:val="20"/>
                              </w:rPr>
                              <w:br/>
                              <w:t>в органе, предоставляющем муниципальную услугу, или МФЦ (его филиале)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8" style="position:absolute;margin-left:37.05pt;margin-top:11.35pt;width:21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">
                <v:textbox>
                  <w:txbxContent>
                    <w:p w:rsidR="009543E6" w:rsidRPr="00D601F6" w:rsidRDefault="009543E6" w:rsidP="009543E6">
                      <w:pPr>
                        <w:ind w:firstLine="142"/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Прием документов в ходе личного приема </w:t>
                      </w:r>
                      <w:r>
                        <w:rPr>
                          <w:sz w:val="20"/>
                        </w:rPr>
                        <w:br/>
                        <w:t>в органе, предоставляющем муниципальную услугу, или МФЦ (его филиале)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99E166" wp14:editId="2E68EAAF">
                <wp:simplePos x="0" y="0"/>
                <wp:positionH relativeFrom="column">
                  <wp:posOffset>5554980</wp:posOffset>
                </wp:positionH>
                <wp:positionV relativeFrom="paragraph">
                  <wp:posOffset>168275</wp:posOffset>
                </wp:positionV>
                <wp:extent cx="830580" cy="314325"/>
                <wp:effectExtent l="7620" t="9525" r="9525" b="952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</w:pPr>
                            <w:r w:rsidRPr="00D601F6">
                              <w:rPr>
                                <w:sz w:val="20"/>
                              </w:rPr>
                              <w:t>по почте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9" style="position:absolute;margin-left:437.4pt;margin-top:13.25pt;width:65.4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">
                <v:textbox>
                  <w:txbxContent>
                    <w:p w:rsidR="009543E6" w:rsidRDefault="009543E6" w:rsidP="009543E6">
                      <w:pPr>
                        <w:jc w:val="center"/>
                      </w:pPr>
                      <w:r w:rsidRPr="00D601F6">
                        <w:rPr>
                          <w:sz w:val="20"/>
                        </w:rPr>
                        <w:t>по почте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00133E" wp14:editId="3FEEF8EE">
                <wp:simplePos x="0" y="0"/>
                <wp:positionH relativeFrom="column">
                  <wp:posOffset>3404235</wp:posOffset>
                </wp:positionH>
                <wp:positionV relativeFrom="paragraph">
                  <wp:posOffset>168275</wp:posOffset>
                </wp:positionV>
                <wp:extent cx="2119630" cy="314325"/>
                <wp:effectExtent l="9525" t="9525" r="13970" b="952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 и</w:t>
                            </w:r>
                            <w:r w:rsidRPr="00D601F6">
                              <w:rPr>
                                <w:sz w:val="20"/>
                              </w:rPr>
                              <w:t>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0" style="position:absolute;margin-left:268.05pt;margin-top:13.25pt;width:166.9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">
                <v:textbox>
                  <w:txbxContent>
                    <w:p w:rsidR="009543E6" w:rsidRDefault="009543E6" w:rsidP="009543E6">
                      <w:pPr>
                        <w:jc w:val="center"/>
                      </w:pPr>
                      <w:r>
                        <w:rPr>
                          <w:sz w:val="20"/>
                        </w:rPr>
                        <w:t>с и</w:t>
                      </w:r>
                      <w:r w:rsidRPr="00D601F6">
                        <w:rPr>
                          <w:sz w:val="20"/>
                        </w:rPr>
                        <w:t>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197485</wp:posOffset>
                </wp:positionV>
                <wp:extent cx="6029325" cy="1247775"/>
                <wp:effectExtent l="9525" t="9525" r="9525" b="952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506A8C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Регистрация документов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,</w:t>
                            </w:r>
                          </w:p>
                          <w:p w:rsidR="009543E6" w:rsidRPr="00506A8C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9543E6" w:rsidRPr="00506A8C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9543E6" w:rsidRPr="00506A8C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9543E6" w:rsidRPr="00135591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  <w:p w:rsidR="009543E6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9543E6" w:rsidRPr="00506B4D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6"/>
                                <w:szCs w:val="6"/>
                                <w:lang w:eastAsia="en-US"/>
                              </w:rPr>
                            </w:pPr>
                          </w:p>
                          <w:p w:rsidR="009543E6" w:rsidRPr="00367E0F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9543E6" w:rsidRPr="0075133A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п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ередача документов на рассмотрение р</w:t>
                            </w:r>
                            <w:r w:rsidRPr="0054606F">
                              <w:rPr>
                                <w:sz w:val="20"/>
                              </w:rPr>
                              <w:t>уководител</w:t>
                            </w:r>
                            <w:r>
                              <w:rPr>
                                <w:sz w:val="20"/>
                              </w:rPr>
                              <w:t>ю</w:t>
                            </w:r>
                            <w:r w:rsidRPr="0054606F">
                              <w:rPr>
                                <w:sz w:val="20"/>
                              </w:rPr>
                              <w:t xml:space="preserve"> органа, предос</w:t>
                            </w:r>
                            <w:r>
                              <w:rPr>
                                <w:sz w:val="20"/>
                              </w:rPr>
                              <w:t>тавляющего муниципальную услугу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1" style="position:absolute;margin-left:37.05pt;margin-top:15.55pt;width:474.7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">
                <v:textbox inset=",0">
                  <w:txbxContent>
                    <w:p w:rsidR="009543E6" w:rsidRPr="00506A8C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Регистрация документов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,</w:t>
                      </w:r>
                    </w:p>
                    <w:p w:rsidR="009543E6" w:rsidRPr="00506A8C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9543E6" w:rsidRPr="00506A8C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9543E6" w:rsidRPr="00506A8C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9543E6" w:rsidRPr="00135591" w:rsidRDefault="009543E6" w:rsidP="009543E6">
                      <w:pPr>
                        <w:jc w:val="center"/>
                        <w:rPr>
                          <w:rFonts w:eastAsia="Calibri"/>
                          <w:sz w:val="2"/>
                          <w:szCs w:val="2"/>
                          <w:lang w:eastAsia="en-US"/>
                        </w:rPr>
                      </w:pPr>
                    </w:p>
                    <w:p w:rsidR="009543E6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9543E6" w:rsidRPr="00506B4D" w:rsidRDefault="009543E6" w:rsidP="009543E6">
                      <w:pPr>
                        <w:jc w:val="center"/>
                        <w:rPr>
                          <w:rFonts w:eastAsia="Calibri"/>
                          <w:sz w:val="6"/>
                          <w:szCs w:val="6"/>
                          <w:lang w:eastAsia="en-US"/>
                        </w:rPr>
                      </w:pPr>
                    </w:p>
                    <w:p w:rsidR="009543E6" w:rsidRPr="00367E0F" w:rsidRDefault="009543E6" w:rsidP="009543E6">
                      <w:pPr>
                        <w:jc w:val="center"/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</w:pPr>
                    </w:p>
                    <w:p w:rsidR="009543E6" w:rsidRPr="0075133A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п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ередача документов на рассмотрение р</w:t>
                      </w:r>
                      <w:r w:rsidRPr="0054606F">
                        <w:rPr>
                          <w:sz w:val="20"/>
                        </w:rPr>
                        <w:t>уководител</w:t>
                      </w:r>
                      <w:r>
                        <w:rPr>
                          <w:sz w:val="20"/>
                        </w:rPr>
                        <w:t>ю</w:t>
                      </w:r>
                      <w:r w:rsidRPr="0054606F">
                        <w:rPr>
                          <w:sz w:val="20"/>
                        </w:rPr>
                        <w:t xml:space="preserve"> органа, предос</w:t>
                      </w:r>
                      <w:r>
                        <w:rPr>
                          <w:sz w:val="20"/>
                        </w:rPr>
                        <w:t>тавляющего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73660</wp:posOffset>
                </wp:positionV>
                <wp:extent cx="0" cy="419100"/>
                <wp:effectExtent l="57150" t="9525" r="5715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469.8pt;margin-top:5.8pt;width:0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HSYg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73660</wp:posOffset>
                </wp:positionV>
                <wp:extent cx="0" cy="419100"/>
                <wp:effectExtent l="57150" t="9525" r="571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37.05pt;margin-top:5.8pt;width:0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57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149860</wp:posOffset>
                </wp:positionV>
                <wp:extent cx="0" cy="342900"/>
                <wp:effectExtent l="56515" t="9525" r="5778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12.75pt;margin-top:11.8pt;width:0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83820</wp:posOffset>
                </wp:positionV>
                <wp:extent cx="1885950" cy="647700"/>
                <wp:effectExtent l="9525" t="9525" r="9525" b="952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в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ыдача заявителю </w:t>
                            </w:r>
                          </w:p>
                          <w:p w:rsidR="009543E6" w:rsidRPr="0075133A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32" style="position:absolute;margin-left:46.05pt;margin-top:6.6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">
                <v:textbox inset="0,0,0,0">
                  <w:txbxContent>
                    <w:p w:rsidR="009543E6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в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ыдача заявителю </w:t>
                      </w:r>
                    </w:p>
                    <w:p w:rsidR="009543E6" w:rsidRPr="0075133A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расписки в получении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83820</wp:posOffset>
                </wp:positionV>
                <wp:extent cx="1866900" cy="647700"/>
                <wp:effectExtent l="9525" t="9525" r="9525" b="952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н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заявителю </w:t>
                            </w:r>
                          </w:p>
                          <w:p w:rsidR="009543E6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уведомления о получении </w:t>
                            </w:r>
                          </w:p>
                          <w:p w:rsidR="009543E6" w:rsidRPr="0075133A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3" style="position:absolute;margin-left:201.3pt;margin-top:6.6pt;width:14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">
                <v:textbox inset="0,0,0,0">
                  <w:txbxContent>
                    <w:p w:rsidR="009543E6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н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аправлени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е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заявителю </w:t>
                      </w:r>
                    </w:p>
                    <w:p w:rsidR="009543E6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уведомления о получении </w:t>
                      </w:r>
                    </w:p>
                    <w:p w:rsidR="009543E6" w:rsidRPr="0075133A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83820</wp:posOffset>
                </wp:positionV>
                <wp:extent cx="1943100" cy="647700"/>
                <wp:effectExtent l="9525" t="9525" r="9525" b="952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3E6" w:rsidRPr="00B77622" w:rsidRDefault="009543E6" w:rsidP="009543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н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заявителю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расписки в получении документов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 xml:space="preserve">(за исключением случая, когда заявителем сделана отметка о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ненаправлении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9543E6" w:rsidRDefault="009543E6" w:rsidP="009543E6"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4" style="position:absolute;margin-left:352.05pt;margin-top:6.6pt;width:153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">
                <v:textbox inset="0,0,0,0">
                  <w:txbxContent>
                    <w:p w:rsidR="009543E6" w:rsidRPr="00B77622" w:rsidRDefault="009543E6" w:rsidP="009543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н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аправлени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е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заявителю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расписки в получении документов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 xml:space="preserve">(за исключением случая, когда заявителем сделана отметка о </w:t>
                      </w:r>
                      <w:proofErr w:type="spellStart"/>
                      <w:r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ненаправлении</w:t>
                      </w:r>
                      <w:proofErr w:type="spellEnd"/>
                      <w:r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9543E6" w:rsidRDefault="009543E6" w:rsidP="009543E6"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75565</wp:posOffset>
                </wp:positionV>
                <wp:extent cx="663575" cy="400050"/>
                <wp:effectExtent l="39370" t="9525" r="40005" b="9525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3" o:spid="_x0000_s1026" type="#_x0000_t67" style="position:absolute;margin-left:250.9pt;margin-top:5.95pt;width:52.2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"/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185420</wp:posOffset>
                </wp:positionV>
                <wp:extent cx="6134100" cy="5505450"/>
                <wp:effectExtent l="9525" t="9525" r="9525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410770" w:rsidRDefault="009543E6" w:rsidP="009543E6">
                            <w:pPr>
                              <w:pStyle w:val="a7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410770">
                              <w:rPr>
                                <w:szCs w:val="24"/>
                                <w:u w:val="single"/>
                              </w:rPr>
                              <w:t>2. Рассмотрение заявления и приложенных к нему документов</w:t>
                            </w:r>
                          </w:p>
                          <w:p w:rsidR="009543E6" w:rsidRPr="00410770" w:rsidRDefault="009543E6" w:rsidP="009543E6">
                            <w:pPr>
                              <w:pStyle w:val="a7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5" style="position:absolute;margin-left:32.55pt;margin-top:14.6pt;width:483pt;height:4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">
                <v:textbox>
                  <w:txbxContent>
                    <w:p w:rsidR="009543E6" w:rsidRPr="00410770" w:rsidRDefault="009543E6" w:rsidP="009543E6">
                      <w:pPr>
                        <w:pStyle w:val="a7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410770">
                        <w:rPr>
                          <w:szCs w:val="24"/>
                          <w:u w:val="single"/>
                        </w:rPr>
                        <w:t>2. Рассмотрение заявления и приложенных к нему документов</w:t>
                      </w:r>
                    </w:p>
                    <w:p w:rsidR="009543E6" w:rsidRPr="00410770" w:rsidRDefault="009543E6" w:rsidP="009543E6">
                      <w:pPr>
                        <w:pStyle w:val="a7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91440</wp:posOffset>
                </wp:positionV>
                <wp:extent cx="6925945" cy="1018962"/>
                <wp:effectExtent l="0" t="0" r="27305" b="1016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10189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Рассмотрение р</w:t>
                            </w:r>
                            <w:r w:rsidRPr="0054606F">
                              <w:rPr>
                                <w:sz w:val="20"/>
                              </w:rPr>
                              <w:t>уководител</w:t>
                            </w:r>
                            <w:r>
                              <w:rPr>
                                <w:sz w:val="20"/>
                              </w:rPr>
                              <w:t>ем</w:t>
                            </w:r>
                            <w:r w:rsidRPr="0054606F">
                              <w:rPr>
                                <w:sz w:val="20"/>
                              </w:rPr>
                              <w:t xml:space="preserve"> органа, предоставляющего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4606F">
                              <w:rPr>
                                <w:sz w:val="20"/>
                              </w:rPr>
                              <w:t>муниципальную услугу,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543E6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заявления и приложенных к нему документов, передача их </w:t>
                            </w:r>
                            <w:r w:rsidRPr="00994609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с резолюцией </w:t>
                            </w:r>
                          </w:p>
                          <w:p w:rsidR="009543E6" w:rsidRPr="00C577F5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6" style="position:absolute;margin-left:37.05pt;margin-top:7.2pt;width:545.3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">
                <v:textbox>
                  <w:txbxContent>
                    <w:p w:rsidR="009543E6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Рассмотрение р</w:t>
                      </w:r>
                      <w:r w:rsidRPr="0054606F">
                        <w:rPr>
                          <w:sz w:val="20"/>
                        </w:rPr>
                        <w:t>уководител</w:t>
                      </w:r>
                      <w:r>
                        <w:rPr>
                          <w:sz w:val="20"/>
                        </w:rPr>
                        <w:t>ем</w:t>
                      </w:r>
                      <w:r w:rsidRPr="0054606F">
                        <w:rPr>
                          <w:sz w:val="20"/>
                        </w:rPr>
                        <w:t xml:space="preserve"> органа, предоставляющего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4606F">
                        <w:rPr>
                          <w:sz w:val="20"/>
                        </w:rPr>
                        <w:t>муниципальную услугу,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9543E6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заявления и приложенных к нему документов, передача их </w:t>
                      </w:r>
                      <w:r w:rsidRPr="00994609">
                        <w:rPr>
                          <w:rFonts w:eastAsia="Calibri"/>
                          <w:sz w:val="20"/>
                          <w:lang w:eastAsia="en-US"/>
                        </w:rPr>
                        <w:t xml:space="preserve">с резолюцией </w:t>
                      </w:r>
                    </w:p>
                    <w:p w:rsidR="009543E6" w:rsidRPr="00C577F5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186055</wp:posOffset>
                </wp:positionV>
                <wp:extent cx="2914650" cy="371475"/>
                <wp:effectExtent l="9525" t="8255" r="9525" b="1079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для исполнения -</w:t>
                            </w:r>
                          </w:p>
                          <w:p w:rsidR="009543E6" w:rsidRDefault="009543E6" w:rsidP="009543E6">
                            <w:pPr>
                              <w:jc w:val="center"/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ответственн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ому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специалист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7" style="position:absolute;margin-left:42.3pt;margin-top:14.65pt;width:229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">
                <v:textbox inset=",0,,0">
                  <w:txbxContent>
                    <w:p w:rsidR="009543E6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для исполнения -</w:t>
                      </w:r>
                    </w:p>
                    <w:p w:rsidR="009543E6" w:rsidRDefault="009543E6" w:rsidP="009543E6">
                      <w:pPr>
                        <w:jc w:val="center"/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ответственн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ому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специалист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186055</wp:posOffset>
                </wp:positionV>
                <wp:extent cx="2843530" cy="371475"/>
                <wp:effectExtent l="9525" t="8255" r="13970" b="1079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5E787B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 w:rsidRPr="00994609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для организации дальнейшего исполнения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-н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епосредственному руководителю</w:t>
                            </w:r>
                          </w:p>
                          <w:p w:rsidR="009543E6" w:rsidRPr="005E787B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787B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переда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ча</w:t>
                            </w:r>
                            <w:r w:rsidRPr="005E787B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с резолюцией для исполнения</w:t>
                            </w:r>
                            <w:r w:rsidRPr="005E787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8" style="position:absolute;margin-left:283.8pt;margin-top:14.65pt;width:223.9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">
                <v:textbox inset=",0,,0">
                  <w:txbxContent>
                    <w:p w:rsidR="009543E6" w:rsidRPr="005E787B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 w:rsidRPr="00994609">
                        <w:rPr>
                          <w:rFonts w:eastAsia="Calibri"/>
                          <w:sz w:val="20"/>
                          <w:lang w:eastAsia="en-US"/>
                        </w:rPr>
                        <w:t>для организации дальнейшего исполнения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-н</w:t>
                      </w:r>
                      <w:proofErr w:type="gramEnd"/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епосредственному руководителю</w:t>
                      </w:r>
                    </w:p>
                    <w:p w:rsidR="009543E6" w:rsidRPr="005E787B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5E787B">
                        <w:rPr>
                          <w:rFonts w:eastAsia="Calibri"/>
                          <w:sz w:val="20"/>
                          <w:lang w:eastAsia="en-US"/>
                        </w:rPr>
                        <w:t>переда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ча</w:t>
                      </w:r>
                      <w:r w:rsidRPr="005E787B">
                        <w:rPr>
                          <w:rFonts w:eastAsia="Calibri"/>
                          <w:sz w:val="20"/>
                          <w:lang w:eastAsia="en-US"/>
                        </w:rPr>
                        <w:t xml:space="preserve"> с резолюцией для исполнения</w:t>
                      </w:r>
                      <w:r w:rsidRPr="005E787B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182880</wp:posOffset>
                </wp:positionV>
                <wp:extent cx="200025" cy="635"/>
                <wp:effectExtent l="19050" t="57150" r="9525" b="5651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68.05pt;margin-top:14.4pt;width:15.7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h3aAIAAIMEAAAOAAAAZHJzL2Uyb0RvYy54bWysVEtu2zAQ3RfoHQjuHUmO7CZC5KCQ7HaR&#10;tgGSHoAWKYsoRRIkY9koCiS9QI7QK3TTRT/IGeQbdUg7TtN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148590</wp:posOffset>
                </wp:positionV>
                <wp:extent cx="635" cy="267970"/>
                <wp:effectExtent l="57150" t="8255" r="56515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51.8pt;margin-top:11.7pt;width:.05pt;height:21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7620</wp:posOffset>
                </wp:positionV>
                <wp:extent cx="6029325" cy="485775"/>
                <wp:effectExtent l="9525" t="9525" r="9525" b="952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AC2175" w:rsidRDefault="009543E6" w:rsidP="009543E6">
                            <w:pPr>
                              <w:ind w:firstLine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проверка предо</w:t>
                            </w:r>
                            <w:r w:rsidRPr="00AC2175">
                              <w:rPr>
                                <w:sz w:val="20"/>
                              </w:rPr>
                              <w:t xml:space="preserve">ставления заявителем по собственной инициативе документов, предусмотренных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AC2175">
                              <w:rPr>
                                <w:sz w:val="20"/>
                              </w:rPr>
                              <w:t xml:space="preserve">пунктом 7.1 подраздела 7 раздела </w:t>
                            </w:r>
                            <w:r w:rsidRPr="00AC2175"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 w:rsidRPr="00AC2175">
                              <w:rPr>
                                <w:sz w:val="20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9" style="position:absolute;margin-left:37.05pt;margin-top:.6pt;width:474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">
                <v:textbox inset="1.5mm,.3mm,1.5mm,.3mm">
                  <w:txbxContent>
                    <w:p w:rsidR="009543E6" w:rsidRPr="00AC2175" w:rsidRDefault="009543E6" w:rsidP="009543E6">
                      <w:pPr>
                        <w:ind w:firstLine="1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проверка предо</w:t>
                      </w:r>
                      <w:r w:rsidRPr="00AC2175">
                        <w:rPr>
                          <w:sz w:val="20"/>
                        </w:rPr>
                        <w:t xml:space="preserve">ставления заявителем по собственной инициативе документов, предусмотренных </w:t>
                      </w:r>
                      <w:r>
                        <w:rPr>
                          <w:sz w:val="20"/>
                        </w:rPr>
                        <w:br/>
                      </w:r>
                      <w:r w:rsidRPr="00AC2175">
                        <w:rPr>
                          <w:sz w:val="20"/>
                        </w:rPr>
                        <w:t xml:space="preserve">пунктом 7.1 подраздела 7 раздела </w:t>
                      </w:r>
                      <w:r w:rsidRPr="00AC2175">
                        <w:rPr>
                          <w:sz w:val="20"/>
                          <w:lang w:val="en-US"/>
                        </w:rPr>
                        <w:t>II</w:t>
                      </w:r>
                      <w:r w:rsidRPr="00AC2175">
                        <w:rPr>
                          <w:sz w:val="20"/>
                        </w:rPr>
                        <w:t xml:space="preserve"> Регламента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84455</wp:posOffset>
                </wp:positionV>
                <wp:extent cx="635" cy="1649730"/>
                <wp:effectExtent l="59055" t="9525" r="54610" b="171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45.2pt;margin-top:6.65pt;width:.05pt;height:1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UiZgIAAHo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84455</wp:posOffset>
                </wp:positionV>
                <wp:extent cx="635" cy="513715"/>
                <wp:effectExtent l="57150" t="9525" r="56515" b="1968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0.8pt;margin-top:6.65pt;width:.05pt;height:4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XcZA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151765</wp:posOffset>
                </wp:positionV>
                <wp:extent cx="1676400" cy="342900"/>
                <wp:effectExtent l="9525" t="10160" r="9525" b="889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B73285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предо</w:t>
                            </w:r>
                            <w:r w:rsidRPr="00B73285">
                              <w:rPr>
                                <w:sz w:val="20"/>
                              </w:rPr>
                              <w:t>ставлены</w:t>
                            </w:r>
                          </w:p>
                          <w:p w:rsidR="009543E6" w:rsidRPr="00B73285" w:rsidRDefault="009543E6" w:rsidP="00954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3" o:spid="_x0000_s1040" style="position:absolute;margin-left:379.8pt;margin-top:11.95pt;width:132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">
                <v:textbox>
                  <w:txbxContent>
                    <w:p w:rsidR="009543E6" w:rsidRPr="00B73285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предо</w:t>
                      </w:r>
                      <w:r w:rsidRPr="00B73285">
                        <w:rPr>
                          <w:sz w:val="20"/>
                        </w:rPr>
                        <w:t>ставлены</w:t>
                      </w:r>
                    </w:p>
                    <w:p w:rsidR="009543E6" w:rsidRPr="00B73285" w:rsidRDefault="009543E6" w:rsidP="009543E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151765</wp:posOffset>
                </wp:positionV>
                <wp:extent cx="1676400" cy="342900"/>
                <wp:effectExtent l="9525" t="10160" r="9525" b="889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B73285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3285">
                              <w:rPr>
                                <w:sz w:val="20"/>
                              </w:rPr>
                              <w:t>не п</w:t>
                            </w:r>
                            <w:r>
                              <w:rPr>
                                <w:sz w:val="20"/>
                              </w:rPr>
                              <w:t>редо</w:t>
                            </w:r>
                            <w:r w:rsidRPr="00B73285">
                              <w:rPr>
                                <w:sz w:val="20"/>
                              </w:rPr>
                              <w:t>ставлены</w:t>
                            </w:r>
                          </w:p>
                          <w:p w:rsidR="009543E6" w:rsidRPr="004105C6" w:rsidRDefault="009543E6" w:rsidP="009543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41" style="position:absolute;margin-left:37.05pt;margin-top:11.95pt;width:13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">
                <v:textbox>
                  <w:txbxContent>
                    <w:p w:rsidR="009543E6" w:rsidRPr="00B73285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B73285">
                        <w:rPr>
                          <w:sz w:val="20"/>
                        </w:rPr>
                        <w:t>не п</w:t>
                      </w:r>
                      <w:r>
                        <w:rPr>
                          <w:sz w:val="20"/>
                        </w:rPr>
                        <w:t>редо</w:t>
                      </w:r>
                      <w:r w:rsidRPr="00B73285">
                        <w:rPr>
                          <w:sz w:val="20"/>
                        </w:rPr>
                        <w:t>ставлены</w:t>
                      </w:r>
                    </w:p>
                    <w:p w:rsidR="009543E6" w:rsidRPr="004105C6" w:rsidRDefault="009543E6" w:rsidP="009543E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189230</wp:posOffset>
                </wp:positionV>
                <wp:extent cx="4829175" cy="419735"/>
                <wp:effectExtent l="9525" t="8890" r="9525" b="952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C4414C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подготовка и н</w:t>
                            </w: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</w:t>
                            </w: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запросов в рамках межведомственного информационного</w:t>
                            </w:r>
                            <w:r w:rsidRPr="00C4414C">
                              <w:rPr>
                                <w:sz w:val="20"/>
                              </w:rPr>
                              <w:t xml:space="preserve">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2" style="position:absolute;margin-left:37.05pt;margin-top:14.9pt;width:380.25pt;height:3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">
                <v:textbox>
                  <w:txbxContent>
                    <w:p w:rsidR="009543E6" w:rsidRPr="00C4414C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подготовка и н</w:t>
                      </w:r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>аправлени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е</w:t>
                      </w:r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запросов в рамках межведомственного информационного</w:t>
                      </w:r>
                      <w:r w:rsidRPr="00C4414C">
                        <w:rPr>
                          <w:sz w:val="20"/>
                        </w:rPr>
                        <w:t xml:space="preserve">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147955</wp:posOffset>
                </wp:positionV>
                <wp:extent cx="5053330" cy="409575"/>
                <wp:effectExtent l="9525" t="9525" r="13970" b="952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33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прием, регистрация, п</w:t>
                            </w: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риобщение к заявлению документов, поступивших в рамках </w:t>
                            </w:r>
                          </w:p>
                          <w:p w:rsidR="009543E6" w:rsidRPr="00C4414C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межведомственного информационного</w:t>
                            </w:r>
                            <w:r w:rsidRPr="00C4414C">
                              <w:rPr>
                                <w:sz w:val="20"/>
                              </w:rPr>
                              <w:t xml:space="preserve">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43" style="position:absolute;margin-left:37.05pt;margin-top:11.65pt;width:397.9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">
                <v:textbox>
                  <w:txbxContent>
                    <w:p w:rsidR="009543E6" w:rsidRDefault="009543E6" w:rsidP="009543E6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прием, регистрация, п</w:t>
                      </w:r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 xml:space="preserve">риобщение к заявлению документов, поступивших в рамках </w:t>
                      </w:r>
                    </w:p>
                    <w:p w:rsidR="009543E6" w:rsidRPr="00C4414C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>межведомственного информационного</w:t>
                      </w:r>
                      <w:r w:rsidRPr="00C4414C">
                        <w:rPr>
                          <w:sz w:val="20"/>
                        </w:rPr>
                        <w:t xml:space="preserve">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-4445</wp:posOffset>
                </wp:positionV>
                <wp:extent cx="0" cy="152400"/>
                <wp:effectExtent l="57785" t="9525" r="56515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0.85pt;margin-top:-.35pt;width:0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6Z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148590</wp:posOffset>
                </wp:positionV>
                <wp:extent cx="635" cy="154305"/>
                <wp:effectExtent l="57150" t="9525" r="56515" b="1714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00.8pt;margin-top:11.7pt;width:.05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UyYwIAAHk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98425</wp:posOffset>
                </wp:positionV>
                <wp:extent cx="5486400" cy="415290"/>
                <wp:effectExtent l="9525" t="11430" r="9525" b="1143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D4172B" w:rsidRDefault="009543E6" w:rsidP="009543E6">
                            <w:pPr>
                              <w:pStyle w:val="a8"/>
                              <w:spacing w:before="0"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9D5835">
                              <w:rPr>
                                <w:sz w:val="20"/>
                              </w:rPr>
                              <w:t xml:space="preserve">роверка наличия оснований для отказа в предоставлении муниципальной услуги, </w:t>
                            </w:r>
                            <w:r w:rsidRPr="00311E2F">
                              <w:rPr>
                                <w:sz w:val="20"/>
                                <w:szCs w:val="20"/>
                              </w:rPr>
                              <w:t xml:space="preserve">указанных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пункте 9.1 подраздела 9 раздела II Регламента</w:t>
                            </w:r>
                          </w:p>
                          <w:p w:rsidR="009543E6" w:rsidRPr="009D5835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44" style="position:absolute;margin-left:59.55pt;margin-top:7.75pt;width:6in;height:3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">
                <v:textbox>
                  <w:txbxContent>
                    <w:p w:rsidR="009543E6" w:rsidRPr="00D4172B" w:rsidRDefault="009543E6" w:rsidP="009543E6">
                      <w:pPr>
                        <w:pStyle w:val="a8"/>
                        <w:spacing w:before="0"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9D5835">
                        <w:rPr>
                          <w:sz w:val="20"/>
                        </w:rPr>
                        <w:t xml:space="preserve">роверка наличия оснований для отказа в предоставлении муниципальной услуги, </w:t>
                      </w:r>
                      <w:r w:rsidRPr="00311E2F">
                        <w:rPr>
                          <w:sz w:val="20"/>
                          <w:szCs w:val="20"/>
                        </w:rPr>
                        <w:t xml:space="preserve">указанных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11E2F">
                        <w:rPr>
                          <w:color w:val="000000"/>
                          <w:sz w:val="20"/>
                          <w:szCs w:val="20"/>
                        </w:rPr>
                        <w:t>в пункте 9.1 подраздела 9 раздела II Регламента</w:t>
                      </w:r>
                    </w:p>
                    <w:p w:rsidR="009543E6" w:rsidRPr="009D5835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104775</wp:posOffset>
                </wp:positionV>
                <wp:extent cx="0" cy="393700"/>
                <wp:effectExtent l="57150" t="7620" r="57150" b="1778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79.8pt;margin-top:8.25pt;width:0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/wYwIAAHcEAAAOAAAAZHJzL2Uyb0RvYy54bWysVEtu2zAQ3RfoHQjuHUm248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104775</wp:posOffset>
                </wp:positionV>
                <wp:extent cx="0" cy="393700"/>
                <wp:effectExtent l="57150" t="7620" r="57150" b="177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69.05pt;margin-top:8.25pt;width:0;height:3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192405</wp:posOffset>
                </wp:positionV>
                <wp:extent cx="1886585" cy="306070"/>
                <wp:effectExtent l="10160" t="9525" r="8255" b="825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7A7009" w:rsidRDefault="009543E6" w:rsidP="00954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45" style="position:absolute;margin-left:95.6pt;margin-top:15.15pt;width:148.55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">
                <v:textbox>
                  <w:txbxContent>
                    <w:p w:rsidR="009543E6" w:rsidRPr="007A7009" w:rsidRDefault="009543E6" w:rsidP="00954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имеются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192405</wp:posOffset>
                </wp:positionV>
                <wp:extent cx="1885950" cy="306070"/>
                <wp:effectExtent l="7620" t="9525" r="11430" b="825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7A7009" w:rsidRDefault="009543E6" w:rsidP="00954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46" style="position:absolute;margin-left:303.15pt;margin-top:15.15pt;width:148.5pt;height:24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">
                <v:textbox>
                  <w:txbxContent>
                    <w:p w:rsidR="009543E6" w:rsidRPr="007A7009" w:rsidRDefault="009543E6" w:rsidP="00954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отсутствуют</w:t>
                      </w:r>
                    </w:p>
                  </w:txbxContent>
                </v:textbox>
              </v:oval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140335</wp:posOffset>
                </wp:positionV>
                <wp:extent cx="0" cy="962025"/>
                <wp:effectExtent l="13970" t="9525" r="5080" b="95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01.65pt;margin-top:11.05pt;width:0;height:7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140335</wp:posOffset>
                </wp:positionV>
                <wp:extent cx="0" cy="962025"/>
                <wp:effectExtent l="9525" t="9525" r="9525" b="95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6.05pt;margin-top:11.05pt;width:0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140335</wp:posOffset>
                </wp:positionV>
                <wp:extent cx="847090" cy="0"/>
                <wp:effectExtent l="9525" t="9525" r="10160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6.05pt;margin-top:11.05pt;width:66.7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140335</wp:posOffset>
                </wp:positionV>
                <wp:extent cx="847090" cy="0"/>
                <wp:effectExtent l="5080" t="9525" r="5080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34.95pt;margin-top:11.05pt;width:66.7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"/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173990</wp:posOffset>
                </wp:positionV>
                <wp:extent cx="5486400" cy="952500"/>
                <wp:effectExtent l="9525" t="9525" r="9525" b="952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CA086B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CA086B">
                              <w:rPr>
                                <w:sz w:val="20"/>
                              </w:rPr>
                              <w:t xml:space="preserve">одготовка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7" style="position:absolute;margin-left:59.55pt;margin-top:13.7pt;width:6in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">
                <v:textbox>
                  <w:txbxContent>
                    <w:p w:rsidR="009543E6" w:rsidRPr="00CA086B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CA086B">
                        <w:rPr>
                          <w:sz w:val="20"/>
                        </w:rPr>
                        <w:t xml:space="preserve">одготовка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47625</wp:posOffset>
                </wp:positionV>
                <wp:extent cx="1886585" cy="417830"/>
                <wp:effectExtent l="11430" t="10795" r="6985" b="952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AE72B9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72B9">
                              <w:rPr>
                                <w:sz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</w:rPr>
                              <w:t>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8" style="position:absolute;margin-left:296.7pt;margin-top:3.75pt;width:148.55pt;height:3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">
                <v:textbox>
                  <w:txbxContent>
                    <w:p w:rsidR="009543E6" w:rsidRPr="00AE72B9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AE72B9">
                        <w:rPr>
                          <w:sz w:val="20"/>
                        </w:rPr>
                        <w:t>р</w:t>
                      </w:r>
                      <w:r>
                        <w:rPr>
                          <w:sz w:val="20"/>
                        </w:rPr>
                        <w:t>ешение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47625</wp:posOffset>
                </wp:positionV>
                <wp:extent cx="1886585" cy="417830"/>
                <wp:effectExtent l="8890" t="10795" r="9525" b="952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AE72B9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72B9">
                              <w:rPr>
                                <w:sz w:val="20"/>
                              </w:rPr>
                              <w:t>решение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9" style="position:absolute;margin-left:112.75pt;margin-top:3.75pt;width:148.55pt;height:3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">
                <v:textbox>
                  <w:txbxContent>
                    <w:p w:rsidR="009543E6" w:rsidRPr="00AE72B9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AE72B9">
                        <w:rPr>
                          <w:sz w:val="20"/>
                        </w:rPr>
                        <w:t>решение об отказе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80010</wp:posOffset>
                </wp:positionV>
                <wp:extent cx="966470" cy="0"/>
                <wp:effectExtent l="19050" t="57150" r="508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5.55pt;margin-top:6.3pt;width:76.1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80010</wp:posOffset>
                </wp:positionV>
                <wp:extent cx="1038225" cy="0"/>
                <wp:effectExtent l="9525" t="57150" r="190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6.05pt;margin-top:6.3pt;width:81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97YAIAAHgEAAAOAAAAZHJzL2Uyb0RvYy54bWysVEtu2zAQ3RfoHQjuHUmOkjpC5KCQ7G7S&#10;1kDSA9AkZRGlSIFkLBtFgbQXyBF6hW666Ac5g3yjDulPm3RTFNWCGmqG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170815</wp:posOffset>
                </wp:positionV>
                <wp:extent cx="663575" cy="400050"/>
                <wp:effectExtent l="39370" t="9525" r="40005" b="1905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50.9pt;margin-top:13.45pt;width:52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"/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-148590</wp:posOffset>
                </wp:positionV>
                <wp:extent cx="663575" cy="400050"/>
                <wp:effectExtent l="37465" t="9525" r="41910" b="952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252.25pt;margin-top:-11.7pt;width:52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"/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-635</wp:posOffset>
                </wp:positionV>
                <wp:extent cx="6134100" cy="2067560"/>
                <wp:effectExtent l="9525" t="9525" r="952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1C6B8B" w:rsidRDefault="009543E6" w:rsidP="009543E6">
                            <w:pPr>
                              <w:pStyle w:val="a7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1C6B8B">
                              <w:rPr>
                                <w:szCs w:val="24"/>
                                <w:u w:val="single"/>
                              </w:rPr>
                              <w:t>3. Согласование, принятие (подписание), регистрация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C6B8B">
                              <w:rPr>
                                <w:szCs w:val="24"/>
                                <w:u w:val="single"/>
                              </w:rPr>
                              <w:t>документа, являющегося результатом предоставления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C6B8B">
                              <w:rPr>
                                <w:szCs w:val="24"/>
                                <w:u w:val="single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0" style="position:absolute;margin-left:32.55pt;margin-top:-.05pt;width:483pt;height:16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">
                <v:textbox>
                  <w:txbxContent>
                    <w:p w:rsidR="009543E6" w:rsidRPr="001C6B8B" w:rsidRDefault="009543E6" w:rsidP="009543E6">
                      <w:pPr>
                        <w:pStyle w:val="a7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1C6B8B">
                        <w:rPr>
                          <w:szCs w:val="24"/>
                          <w:u w:val="single"/>
                        </w:rPr>
                        <w:t>3. Согласование, принятие (подписание), регистрация</w:t>
                      </w:r>
                      <w:r>
                        <w:rPr>
                          <w:szCs w:val="24"/>
                          <w:u w:val="single"/>
                        </w:rPr>
                        <w:t xml:space="preserve"> </w:t>
                      </w:r>
                      <w:r w:rsidRPr="001C6B8B">
                        <w:rPr>
                          <w:szCs w:val="24"/>
                          <w:u w:val="single"/>
                        </w:rPr>
                        <w:t>документа, являющегося результатом предоставления</w:t>
                      </w:r>
                      <w:r>
                        <w:rPr>
                          <w:szCs w:val="24"/>
                          <w:u w:val="single"/>
                        </w:rPr>
                        <w:t xml:space="preserve"> </w:t>
                      </w:r>
                      <w:r w:rsidRPr="001C6B8B">
                        <w:rPr>
                          <w:szCs w:val="24"/>
                          <w:u w:val="single"/>
                        </w:rPr>
                        <w:t xml:space="preserve">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38100</wp:posOffset>
                </wp:positionV>
                <wp:extent cx="5907405" cy="552450"/>
                <wp:effectExtent l="7620" t="9525" r="9525" b="952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086B">
                              <w:rPr>
                                <w:sz w:val="20"/>
                              </w:rPr>
                              <w:t xml:space="preserve">Согласование </w:t>
                            </w:r>
                            <w:r>
                              <w:rPr>
                                <w:sz w:val="20"/>
                              </w:rPr>
                              <w:t xml:space="preserve">лицами, указанными в подпункте 2.3.1 пункта 2.3 подраздела 2 раздела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</w:rPr>
                              <w:t xml:space="preserve"> Регламента,</w:t>
                            </w:r>
                            <w:r w:rsidRPr="00CA086B">
                              <w:rPr>
                                <w:sz w:val="20"/>
                              </w:rPr>
                              <w:t xml:space="preserve"> документа, являющегося результатом предоставления муниципальной услуги, и передача </w:t>
                            </w:r>
                          </w:p>
                          <w:p w:rsidR="009543E6" w:rsidRDefault="009543E6" w:rsidP="009543E6">
                            <w:pPr>
                              <w:jc w:val="center"/>
                            </w:pPr>
                            <w:r w:rsidRPr="00CA086B">
                              <w:rPr>
                                <w:sz w:val="20"/>
                              </w:rPr>
                              <w:t xml:space="preserve">его для принятия (подписания)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51" style="position:absolute;margin-left:41.4pt;margin-top:3pt;width:465.1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">
                <v:textbox inset="0,0,0,0">
                  <w:txbxContent>
                    <w:p w:rsidR="009543E6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CA086B">
                        <w:rPr>
                          <w:sz w:val="20"/>
                        </w:rPr>
                        <w:t xml:space="preserve">Согласование </w:t>
                      </w:r>
                      <w:r>
                        <w:rPr>
                          <w:sz w:val="20"/>
                        </w:rPr>
                        <w:t xml:space="preserve">лицами, указанными в подпункте 2.3.1 пункта 2.3 подраздела 2 раздела 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</w:rPr>
                        <w:t xml:space="preserve"> Регламента,</w:t>
                      </w:r>
                      <w:r w:rsidRPr="00CA086B">
                        <w:rPr>
                          <w:sz w:val="20"/>
                        </w:rPr>
                        <w:t xml:space="preserve"> документа, являющегося результатом предоставления муниципальной услуги, и передача </w:t>
                      </w:r>
                    </w:p>
                    <w:p w:rsidR="009543E6" w:rsidRDefault="009543E6" w:rsidP="009543E6">
                      <w:pPr>
                        <w:jc w:val="center"/>
                      </w:pPr>
                      <w:r w:rsidRPr="00CA086B">
                        <w:rPr>
                          <w:sz w:val="20"/>
                        </w:rPr>
                        <w:t xml:space="preserve">его для принятия (подписания)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181610</wp:posOffset>
                </wp:positionV>
                <wp:extent cx="5907405" cy="542925"/>
                <wp:effectExtent l="7620" t="9525" r="9525" b="952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CA086B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CA086B">
                              <w:rPr>
                                <w:sz w:val="20"/>
                              </w:rPr>
                              <w:t>ринятие (подписание) документа, являющегося результатом предоставления муниципальной услуги</w:t>
                            </w:r>
                            <w:r>
                              <w:rPr>
                                <w:sz w:val="20"/>
                              </w:rPr>
                              <w:t>, руководителем органа, предоставляющего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52" style="position:absolute;margin-left:41.4pt;margin-top:14.3pt;width:465.1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">
                <v:textbox>
                  <w:txbxContent>
                    <w:p w:rsidR="009543E6" w:rsidRPr="00CA086B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CA086B">
                        <w:rPr>
                          <w:sz w:val="20"/>
                        </w:rPr>
                        <w:t>ринятие (подписание) документа, являющегося результатом предоставления муниципальной услуги</w:t>
                      </w:r>
                      <w:r>
                        <w:rPr>
                          <w:sz w:val="20"/>
                        </w:rPr>
                        <w:t>, руководителем органа, предоставляющего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111125</wp:posOffset>
                </wp:positionV>
                <wp:extent cx="5907405" cy="425450"/>
                <wp:effectExtent l="7620" t="9525" r="9525" b="1270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CA086B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</w:t>
                            </w:r>
                            <w:r w:rsidRPr="00CA086B">
                              <w:rPr>
                                <w:sz w:val="20"/>
                              </w:rPr>
                              <w:t xml:space="preserve">аправление принятого (подписанного) </w:t>
                            </w:r>
                            <w:r>
                              <w:rPr>
                                <w:sz w:val="20"/>
                              </w:rPr>
                              <w:t xml:space="preserve">и зарегистрированного </w:t>
                            </w:r>
                            <w:r w:rsidRPr="00CA086B">
                              <w:rPr>
                                <w:sz w:val="20"/>
                              </w:rPr>
                              <w:t xml:space="preserve">документа, являющегося результатом </w:t>
                            </w:r>
                            <w:r w:rsidRPr="00CA086B">
                              <w:rPr>
                                <w:sz w:val="20"/>
                              </w:rPr>
                              <w:br/>
                              <w:t xml:space="preserve">предоставления муниципальной услуги, ответственному </w:t>
                            </w:r>
                            <w:r>
                              <w:rPr>
                                <w:sz w:val="20"/>
                              </w:rPr>
                              <w:t>за направление (выдачу) заявителю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53" style="position:absolute;margin-left:41.4pt;margin-top:8.75pt;width:465.15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">
                <v:textbox>
                  <w:txbxContent>
                    <w:p w:rsidR="009543E6" w:rsidRPr="00CA086B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</w:t>
                      </w:r>
                      <w:r w:rsidRPr="00CA086B">
                        <w:rPr>
                          <w:sz w:val="20"/>
                        </w:rPr>
                        <w:t xml:space="preserve">аправление принятого (подписанного) </w:t>
                      </w:r>
                      <w:r>
                        <w:rPr>
                          <w:sz w:val="20"/>
                        </w:rPr>
                        <w:t xml:space="preserve">и зарегистрированного </w:t>
                      </w:r>
                      <w:r w:rsidRPr="00CA086B">
                        <w:rPr>
                          <w:sz w:val="20"/>
                        </w:rPr>
                        <w:t xml:space="preserve">документа, являющегося результатом </w:t>
                      </w:r>
                      <w:r w:rsidRPr="00CA086B">
                        <w:rPr>
                          <w:sz w:val="20"/>
                        </w:rPr>
                        <w:br/>
                        <w:t xml:space="preserve">предоставления муниципальной услуги, ответственному </w:t>
                      </w:r>
                      <w:r>
                        <w:rPr>
                          <w:sz w:val="20"/>
                        </w:rPr>
                        <w:t>за направление (выдачу) заявителю документа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149860</wp:posOffset>
                </wp:positionV>
                <wp:extent cx="663575" cy="400050"/>
                <wp:effectExtent l="37465" t="9525" r="41910" b="952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52.25pt;margin-top:11.8pt;width:52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"/>
            </w:pict>
          </mc:Fallback>
        </mc:AlternateContent>
      </w:r>
    </w:p>
    <w:p w:rsidR="009543E6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175260</wp:posOffset>
                </wp:positionV>
                <wp:extent cx="6134100" cy="3427730"/>
                <wp:effectExtent l="9525" t="5715" r="9525" b="50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42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603610" w:rsidRDefault="009543E6" w:rsidP="009543E6">
                            <w:pPr>
                              <w:pStyle w:val="a7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A0D41">
                              <w:rPr>
                                <w:szCs w:val="24"/>
                                <w:u w:val="single"/>
                              </w:rPr>
                              <w:t>4</w:t>
                            </w:r>
                            <w:r w:rsidRPr="00603610">
                              <w:rPr>
                                <w:szCs w:val="24"/>
                                <w:u w:val="single"/>
                              </w:rPr>
                              <w:t>. </w:t>
                            </w:r>
                            <w:r w:rsidRPr="00603610">
                              <w:rPr>
                                <w:szCs w:val="28"/>
                                <w:u w:val="single"/>
                              </w:rPr>
                              <w:t xml:space="preserve">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br/>
                            </w:r>
                            <w:r w:rsidRPr="00603610">
                              <w:rPr>
                                <w:szCs w:val="28"/>
                                <w:u w:val="single"/>
                              </w:rPr>
                              <w:t xml:space="preserve">получения 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его </w:t>
                            </w:r>
                            <w:r w:rsidRPr="00603610">
                              <w:rPr>
                                <w:szCs w:val="28"/>
                                <w:u w:val="single"/>
                              </w:rPr>
                              <w:t>заявителем при личном обращении в органе, предоставляющем муниципальную услугу, под расписку или в МФЦ (его филиале)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4" style="position:absolute;margin-left:32.55pt;margin-top:13.8pt;width:483pt;height:26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">
                <v:textbox>
                  <w:txbxContent>
                    <w:p w:rsidR="009543E6" w:rsidRPr="00603610" w:rsidRDefault="009543E6" w:rsidP="009543E6">
                      <w:pPr>
                        <w:pStyle w:val="a7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8A0D41">
                        <w:rPr>
                          <w:szCs w:val="24"/>
                          <w:u w:val="single"/>
                        </w:rPr>
                        <w:t>4</w:t>
                      </w:r>
                      <w:r w:rsidRPr="00603610">
                        <w:rPr>
                          <w:szCs w:val="24"/>
                          <w:u w:val="single"/>
                        </w:rPr>
                        <w:t>. </w:t>
                      </w:r>
                      <w:r w:rsidRPr="00603610">
                        <w:rPr>
                          <w:szCs w:val="28"/>
                          <w:u w:val="single"/>
                        </w:rPr>
                        <w:t xml:space="preserve">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</w:r>
                      <w:r>
                        <w:rPr>
                          <w:szCs w:val="28"/>
                          <w:u w:val="single"/>
                        </w:rPr>
                        <w:br/>
                      </w:r>
                      <w:r w:rsidRPr="00603610">
                        <w:rPr>
                          <w:szCs w:val="28"/>
                          <w:u w:val="single"/>
                        </w:rPr>
                        <w:t xml:space="preserve">получения </w:t>
                      </w:r>
                      <w:r>
                        <w:rPr>
                          <w:szCs w:val="28"/>
                          <w:u w:val="single"/>
                        </w:rPr>
                        <w:t xml:space="preserve">его </w:t>
                      </w:r>
                      <w:r w:rsidRPr="00603610">
                        <w:rPr>
                          <w:szCs w:val="28"/>
                          <w:u w:val="single"/>
                        </w:rPr>
                        <w:t>заявителем при личном обращении в органе, предоставляющем муниципальную услугу, под расписку или в МФЦ (его филиале)</w:t>
                      </w:r>
                    </w:p>
                  </w:txbxContent>
                </v:textbox>
              </v: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113665</wp:posOffset>
                </wp:positionV>
                <wp:extent cx="3176270" cy="1190625"/>
                <wp:effectExtent l="5080" t="13970" r="9525" b="508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</w:t>
                            </w:r>
                            <w:r w:rsidRPr="00C961E9">
                              <w:rPr>
                                <w:sz w:val="20"/>
                              </w:rPr>
                              <w:t xml:space="preserve">нформирование </w:t>
                            </w:r>
                            <w:r>
                              <w:rPr>
                                <w:sz w:val="20"/>
                              </w:rPr>
                              <w:t xml:space="preserve">заявителя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C961E9">
                              <w:rPr>
                                <w:sz w:val="20"/>
                              </w:rPr>
                              <w:t xml:space="preserve">о возможности получения </w:t>
                            </w:r>
                            <w:r>
                              <w:rPr>
                                <w:sz w:val="20"/>
                              </w:rPr>
                              <w:t>результата муниципальной услуги</w:t>
                            </w:r>
                          </w:p>
                          <w:p w:rsidR="009543E6" w:rsidRDefault="009543E6" w:rsidP="0095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55" style="position:absolute;margin-left:36.7pt;margin-top:8.95pt;width:250.1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">
                <v:textbox>
                  <w:txbxContent>
                    <w:p w:rsidR="009543E6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</w:t>
                      </w:r>
                      <w:r w:rsidRPr="00C961E9">
                        <w:rPr>
                          <w:sz w:val="20"/>
                        </w:rPr>
                        <w:t xml:space="preserve">нформирование </w:t>
                      </w:r>
                      <w:r>
                        <w:rPr>
                          <w:sz w:val="20"/>
                        </w:rPr>
                        <w:t xml:space="preserve">заявителя </w:t>
                      </w:r>
                      <w:r>
                        <w:rPr>
                          <w:sz w:val="20"/>
                        </w:rPr>
                        <w:br/>
                      </w:r>
                      <w:r w:rsidRPr="00C961E9">
                        <w:rPr>
                          <w:sz w:val="20"/>
                        </w:rPr>
                        <w:t xml:space="preserve">о возможности получения </w:t>
                      </w:r>
                      <w:r>
                        <w:rPr>
                          <w:sz w:val="20"/>
                        </w:rPr>
                        <w:t>результата муниципальной услуги</w:t>
                      </w:r>
                    </w:p>
                    <w:p w:rsidR="009543E6" w:rsidRDefault="009543E6" w:rsidP="009543E6"/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113665</wp:posOffset>
                </wp:positionV>
                <wp:extent cx="2680335" cy="1190625"/>
                <wp:effectExtent l="5715" t="13970" r="9525" b="508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E65A09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 w:rsidRPr="00E65A09">
                              <w:rPr>
                                <w:sz w:val="20"/>
                              </w:rPr>
                              <w:t xml:space="preserve"> документа, являющегося результатом предоставления муниципальной услуги, заявителю </w:t>
                            </w:r>
                            <w:r>
                              <w:rPr>
                                <w:sz w:val="20"/>
                              </w:rPr>
                              <w:br/>
                              <w:t>по почте или с использованием информационно-телекоммуникационных сетей общего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56" style="position:absolute;margin-left:295.5pt;margin-top:8.95pt;width:211.05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">
                <v:textbox>
                  <w:txbxContent>
                    <w:p w:rsidR="009543E6" w:rsidRPr="00E65A09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</w:t>
                      </w:r>
                      <w:r w:rsidRPr="00E65A09">
                        <w:rPr>
                          <w:sz w:val="20"/>
                        </w:rPr>
                        <w:t xml:space="preserve"> документа, являющегося результатом предоставления муниципальной услуги, заявителю </w:t>
                      </w:r>
                      <w:r>
                        <w:rPr>
                          <w:sz w:val="20"/>
                        </w:rPr>
                        <w:br/>
                        <w:t>по почте или с использованием информационно-телекоммуникационных сетей общего пользования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91440</wp:posOffset>
                </wp:positionV>
                <wp:extent cx="1802130" cy="466725"/>
                <wp:effectExtent l="7620" t="13970" r="9525" b="508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</w:pPr>
                            <w:r w:rsidRPr="00C961E9">
                              <w:rPr>
                                <w:sz w:val="20"/>
                              </w:rPr>
                              <w:t>в органе, предоставляющем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57" style="position:absolute;margin-left:140.4pt;margin-top:7.2pt;width:141.9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">
                <v:textbox>
                  <w:txbxContent>
                    <w:p w:rsidR="009543E6" w:rsidRDefault="009543E6" w:rsidP="009543E6">
                      <w:pPr>
                        <w:jc w:val="center"/>
                      </w:pPr>
                      <w:r w:rsidRPr="00C961E9">
                        <w:rPr>
                          <w:sz w:val="20"/>
                        </w:rPr>
                        <w:t>в органе, предоставляющем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91440</wp:posOffset>
                </wp:positionV>
                <wp:extent cx="1200785" cy="466725"/>
                <wp:effectExtent l="7620" t="13970" r="10795" b="508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051C">
                              <w:rPr>
                                <w:sz w:val="20"/>
                              </w:rPr>
                              <w:t xml:space="preserve">в МФЦ </w:t>
                            </w:r>
                          </w:p>
                          <w:p w:rsidR="009543E6" w:rsidRPr="001D051C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051C"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 w:rsidRPr="001D051C">
                              <w:rPr>
                                <w:sz w:val="20"/>
                              </w:rPr>
                              <w:t>филиале</w:t>
                            </w:r>
                            <w:proofErr w:type="gramEnd"/>
                            <w:r w:rsidRPr="001D051C">
                              <w:rPr>
                                <w:sz w:val="20"/>
                              </w:rPr>
                              <w:t xml:space="preserve"> МФЦ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58" style="position:absolute;margin-left:41.4pt;margin-top:7.2pt;width:94.5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">
                <v:textbox>
                  <w:txbxContent>
                    <w:p w:rsidR="009543E6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1D051C">
                        <w:rPr>
                          <w:sz w:val="20"/>
                        </w:rPr>
                        <w:t xml:space="preserve">в МФЦ </w:t>
                      </w:r>
                    </w:p>
                    <w:p w:rsidR="009543E6" w:rsidRPr="001D051C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1D051C">
                        <w:rPr>
                          <w:sz w:val="20"/>
                        </w:rPr>
                        <w:t>(</w:t>
                      </w:r>
                      <w:proofErr w:type="gramStart"/>
                      <w:r w:rsidRPr="001D051C">
                        <w:rPr>
                          <w:sz w:val="20"/>
                        </w:rPr>
                        <w:t>филиале</w:t>
                      </w:r>
                      <w:proofErr w:type="gramEnd"/>
                      <w:r w:rsidRPr="001D051C">
                        <w:rPr>
                          <w:sz w:val="20"/>
                        </w:rPr>
                        <w:t xml:space="preserve"> МФЦ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163195</wp:posOffset>
                </wp:positionV>
                <wp:extent cx="0" cy="1710690"/>
                <wp:effectExtent l="57150" t="8890" r="57150" b="234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2.8pt;margin-top:12.85pt;width:0;height:13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149225</wp:posOffset>
                </wp:positionV>
                <wp:extent cx="635" cy="276225"/>
                <wp:effectExtent l="56515" t="13970" r="5715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85pt;margin-top:11.75pt;width:.0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78105</wp:posOffset>
                </wp:positionV>
                <wp:extent cx="0" cy="3305810"/>
                <wp:effectExtent l="56515" t="13970" r="5778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8.5pt;margin-top:6.15pt;width:0;height:26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qCYQIAAHY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1802130" cy="941705"/>
                <wp:effectExtent l="5080" t="13970" r="12065" b="63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94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6D22BA" w:rsidRDefault="009543E6" w:rsidP="009543E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6D22BA">
                              <w:rPr>
                                <w:sz w:val="20"/>
                              </w:rPr>
                              <w:t xml:space="preserve">ередача </w:t>
                            </w:r>
                            <w:r w:rsidRPr="000A2CC5">
                              <w:rPr>
                                <w:sz w:val="20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0A2CC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6D22BA">
                              <w:rPr>
                                <w:sz w:val="20"/>
                              </w:rPr>
                              <w:t>в МФЦ (филиал МФЦ)</w:t>
                            </w:r>
                          </w:p>
                          <w:p w:rsidR="009543E6" w:rsidRPr="006D22BA" w:rsidRDefault="009543E6" w:rsidP="0095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59" style="position:absolute;margin-left:36.7pt;margin-top:1.3pt;width:141.9pt;height:7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">
                <v:textbox>
                  <w:txbxContent>
                    <w:p w:rsidR="009543E6" w:rsidRPr="006D22BA" w:rsidRDefault="009543E6" w:rsidP="009543E6">
                      <w:pPr>
                        <w:jc w:val="center"/>
                      </w:pPr>
                      <w:r>
                        <w:rPr>
                          <w:sz w:val="20"/>
                        </w:rPr>
                        <w:t>п</w:t>
                      </w:r>
                      <w:r w:rsidRPr="006D22BA">
                        <w:rPr>
                          <w:sz w:val="20"/>
                        </w:rPr>
                        <w:t xml:space="preserve">ередача </w:t>
                      </w:r>
                      <w:r w:rsidRPr="000A2CC5">
                        <w:rPr>
                          <w:sz w:val="20"/>
                        </w:rPr>
                        <w:t>документа, являющегося результатом предоставления муниципальной услуги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0A2CC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  <w:r w:rsidRPr="006D22BA">
                        <w:rPr>
                          <w:sz w:val="20"/>
                        </w:rPr>
                        <w:t>в МФЦ (филиал МФЦ)</w:t>
                      </w:r>
                    </w:p>
                    <w:p w:rsidR="009543E6" w:rsidRPr="006D22BA" w:rsidRDefault="009543E6" w:rsidP="009543E6"/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124460</wp:posOffset>
                </wp:positionV>
                <wp:extent cx="0" cy="522605"/>
                <wp:effectExtent l="56515" t="6350" r="57785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5pt;margin-top:9.8pt;width:0;height:4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33655</wp:posOffset>
                </wp:positionV>
                <wp:extent cx="2265680" cy="1113790"/>
                <wp:effectExtent l="10795" t="5080" r="9525" b="508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1113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 w:rsidRPr="005B6797">
                              <w:rPr>
                                <w:sz w:val="20"/>
                              </w:rPr>
                              <w:t xml:space="preserve">ыдача заявителю </w:t>
                            </w:r>
                          </w:p>
                          <w:p w:rsidR="009543E6" w:rsidRPr="006D22BA" w:rsidRDefault="009543E6" w:rsidP="009543E6">
                            <w:pPr>
                              <w:jc w:val="center"/>
                            </w:pPr>
                            <w:r w:rsidRPr="000A2CC5">
                              <w:rPr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</w:rPr>
                              <w:t>органе, предоставляющем муниципальную услугу,</w:t>
                            </w:r>
                            <w:r w:rsidRPr="000A2CC5">
                              <w:rPr>
                                <w:sz w:val="20"/>
                              </w:rPr>
                              <w:t xml:space="preserve"> документа, являющегося результатом предоставления муниципальной услуги</w:t>
                            </w:r>
                            <w:r>
                              <w:rPr>
                                <w:sz w:val="20"/>
                              </w:rPr>
                              <w:t>, под расписку</w:t>
                            </w:r>
                          </w:p>
                          <w:p w:rsidR="009543E6" w:rsidRPr="005B6797" w:rsidRDefault="009543E6" w:rsidP="009543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60" style="position:absolute;margin-left:208.15pt;margin-top:2.65pt;width:178.4pt;height:8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">
                <v:textbox>
                  <w:txbxContent>
                    <w:p w:rsidR="009543E6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</w:t>
                      </w:r>
                      <w:r w:rsidRPr="005B6797">
                        <w:rPr>
                          <w:sz w:val="20"/>
                        </w:rPr>
                        <w:t xml:space="preserve">ыдача заявителю </w:t>
                      </w:r>
                    </w:p>
                    <w:p w:rsidR="009543E6" w:rsidRPr="006D22BA" w:rsidRDefault="009543E6" w:rsidP="009543E6">
                      <w:pPr>
                        <w:jc w:val="center"/>
                      </w:pPr>
                      <w:r w:rsidRPr="000A2CC5">
                        <w:rPr>
                          <w:sz w:val="20"/>
                        </w:rPr>
                        <w:t xml:space="preserve">в </w:t>
                      </w:r>
                      <w:r>
                        <w:rPr>
                          <w:sz w:val="20"/>
                        </w:rPr>
                        <w:t>органе, предоставляющем муниципальную услугу,</w:t>
                      </w:r>
                      <w:r w:rsidRPr="000A2CC5">
                        <w:rPr>
                          <w:sz w:val="20"/>
                        </w:rPr>
                        <w:t xml:space="preserve"> документа, являющегося результатом предоставления муниципальной услуги</w:t>
                      </w:r>
                      <w:r>
                        <w:rPr>
                          <w:sz w:val="20"/>
                        </w:rPr>
                        <w:t>, под расписку</w:t>
                      </w:r>
                    </w:p>
                    <w:p w:rsidR="009543E6" w:rsidRPr="005B6797" w:rsidRDefault="009543E6" w:rsidP="009543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33655</wp:posOffset>
                </wp:positionV>
                <wp:extent cx="1673225" cy="1236345"/>
                <wp:effectExtent l="5080" t="5080" r="7620" b="63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1236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 w:rsidRPr="006D22BA">
                              <w:rPr>
                                <w:sz w:val="20"/>
                              </w:rPr>
                              <w:t>ыдача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D22BA">
                              <w:rPr>
                                <w:sz w:val="20"/>
                              </w:rPr>
                              <w:t xml:space="preserve"> заявителю</w:t>
                            </w:r>
                          </w:p>
                          <w:p w:rsidR="009543E6" w:rsidRPr="000A2CC5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D22BA">
                              <w:rPr>
                                <w:sz w:val="20"/>
                              </w:rPr>
                              <w:t xml:space="preserve">в </w:t>
                            </w:r>
                            <w:r w:rsidRPr="000A2CC5">
                              <w:rPr>
                                <w:sz w:val="20"/>
                              </w:rPr>
                              <w:t>МФЦ (филиале МФЦ)</w:t>
                            </w:r>
                          </w:p>
                          <w:p w:rsidR="009543E6" w:rsidRPr="006D22BA" w:rsidRDefault="009543E6" w:rsidP="009543E6">
                            <w:pPr>
                              <w:jc w:val="center"/>
                            </w:pPr>
                            <w:r w:rsidRPr="000A2CC5">
                              <w:rPr>
                                <w:sz w:val="20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61" style="position:absolute;margin-left:36.7pt;margin-top:2.65pt;width:131.75pt;height:9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">
                <v:textbox>
                  <w:txbxContent>
                    <w:p w:rsidR="009543E6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</w:t>
                      </w:r>
                      <w:r w:rsidRPr="006D22BA">
                        <w:rPr>
                          <w:sz w:val="20"/>
                        </w:rPr>
                        <w:t>ыдача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6D22BA">
                        <w:rPr>
                          <w:sz w:val="20"/>
                        </w:rPr>
                        <w:t xml:space="preserve"> заявителю</w:t>
                      </w:r>
                    </w:p>
                    <w:p w:rsidR="009543E6" w:rsidRPr="000A2CC5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6D22BA">
                        <w:rPr>
                          <w:sz w:val="20"/>
                        </w:rPr>
                        <w:t xml:space="preserve">в </w:t>
                      </w:r>
                      <w:r w:rsidRPr="000A2CC5">
                        <w:rPr>
                          <w:sz w:val="20"/>
                        </w:rPr>
                        <w:t>МФЦ (филиале МФЦ)</w:t>
                      </w:r>
                    </w:p>
                    <w:p w:rsidR="009543E6" w:rsidRPr="006D22BA" w:rsidRDefault="009543E6" w:rsidP="009543E6">
                      <w:pPr>
                        <w:jc w:val="center"/>
                      </w:pPr>
                      <w:r w:rsidRPr="000A2CC5">
                        <w:rPr>
                          <w:sz w:val="20"/>
                        </w:rPr>
                        <w:t>документа, являющегося результатом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</w:p>
    <w:p w:rsidR="009543E6" w:rsidRPr="00A534C3" w:rsidRDefault="009543E6" w:rsidP="009543E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112395</wp:posOffset>
                </wp:positionV>
                <wp:extent cx="2282190" cy="923290"/>
                <wp:effectExtent l="13335" t="5080" r="9525" b="508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923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E65A09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Передача</w:t>
                            </w:r>
                            <w:r w:rsidRPr="00E65A09">
                              <w:rPr>
                                <w:sz w:val="20"/>
                              </w:rPr>
                              <w:t xml:space="preserve"> документа, являющегося результатом предоставления муниципальной услуги, </w:t>
                            </w:r>
                            <w:r>
                              <w:rPr>
                                <w:sz w:val="20"/>
                              </w:rPr>
                              <w:t xml:space="preserve">на хранение в </w:t>
                            </w:r>
                            <w:r w:rsidRPr="00463295">
                              <w:rPr>
                                <w:sz w:val="20"/>
                              </w:rPr>
                              <w:t>архив органа,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463295">
                              <w:rPr>
                                <w:sz w:val="20"/>
                              </w:rPr>
                              <w:t xml:space="preserve">предоставляющего </w:t>
                            </w:r>
                            <w:r w:rsidRPr="00A80CEB">
                              <w:rPr>
                                <w:sz w:val="20"/>
                              </w:rPr>
                              <w:t>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62" style="position:absolute;margin-left:326.85pt;margin-top:8.85pt;width:179.7pt;height:7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">
                <v:textbox>
                  <w:txbxContent>
                    <w:p w:rsidR="009543E6" w:rsidRPr="00E65A09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Передача</w:t>
                      </w:r>
                      <w:r w:rsidRPr="00E65A09">
                        <w:rPr>
                          <w:sz w:val="20"/>
                        </w:rPr>
                        <w:t xml:space="preserve"> документа, являющегося результатом предоставления муниципальной услуги, </w:t>
                      </w:r>
                      <w:r>
                        <w:rPr>
                          <w:sz w:val="20"/>
                        </w:rPr>
                        <w:t xml:space="preserve">на хранение в </w:t>
                      </w:r>
                      <w:r w:rsidRPr="00463295">
                        <w:rPr>
                          <w:sz w:val="20"/>
                        </w:rPr>
                        <w:t>архив органа,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463295">
                        <w:rPr>
                          <w:sz w:val="20"/>
                        </w:rPr>
                        <w:t xml:space="preserve">предоставляющего </w:t>
                      </w:r>
                      <w:r w:rsidRPr="00A80CEB">
                        <w:rPr>
                          <w:sz w:val="20"/>
                        </w:rPr>
                        <w:t>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112395</wp:posOffset>
                </wp:positionV>
                <wp:extent cx="3314700" cy="478155"/>
                <wp:effectExtent l="9525" t="5080" r="9525" b="1206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3E6" w:rsidRPr="00955F93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5F93">
                              <w:rPr>
                                <w:sz w:val="20"/>
                              </w:rPr>
                              <w:t xml:space="preserve">Неполучение заявителем результата </w:t>
                            </w:r>
                          </w:p>
                          <w:p w:rsidR="009543E6" w:rsidRPr="00955F93" w:rsidRDefault="009543E6" w:rsidP="00954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5F93">
                              <w:rPr>
                                <w:sz w:val="20"/>
                              </w:rPr>
                              <w:t>муниципальной услуги</w:t>
                            </w:r>
                          </w:p>
                          <w:p w:rsidR="009543E6" w:rsidRPr="00955F93" w:rsidRDefault="009543E6" w:rsidP="0095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63" style="position:absolute;margin-left:50.55pt;margin-top:8.85pt;width:261pt;height:3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">
                <v:textbox>
                  <w:txbxContent>
                    <w:p w:rsidR="009543E6" w:rsidRPr="00955F93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955F93">
                        <w:rPr>
                          <w:sz w:val="20"/>
                        </w:rPr>
                        <w:t xml:space="preserve">Неполучение заявителем результата </w:t>
                      </w:r>
                    </w:p>
                    <w:p w:rsidR="009543E6" w:rsidRPr="00955F93" w:rsidRDefault="009543E6" w:rsidP="009543E6">
                      <w:pPr>
                        <w:jc w:val="center"/>
                        <w:rPr>
                          <w:sz w:val="20"/>
                        </w:rPr>
                      </w:pPr>
                      <w:r w:rsidRPr="00955F93">
                        <w:rPr>
                          <w:sz w:val="20"/>
                        </w:rPr>
                        <w:t>муниципальной услуги</w:t>
                      </w:r>
                    </w:p>
                    <w:p w:rsidR="009543E6" w:rsidRPr="00955F93" w:rsidRDefault="009543E6" w:rsidP="009543E6"/>
                  </w:txbxContent>
                </v:textbox>
              </v:roundrect>
            </w:pict>
          </mc:Fallback>
        </mc:AlternateContent>
      </w:r>
    </w:p>
    <w:p w:rsidR="009543E6" w:rsidRPr="00A534C3" w:rsidRDefault="009543E6" w:rsidP="009543E6">
      <w:pPr>
        <w:tabs>
          <w:tab w:val="left" w:pos="11340"/>
        </w:tabs>
        <w:contextualSpacing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127635</wp:posOffset>
                </wp:positionV>
                <wp:extent cx="194310" cy="635"/>
                <wp:effectExtent l="9525" t="53340" r="15240" b="603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11.55pt;margin-top:10.05pt;width:15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7YgIAAHc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9543E6" w:rsidRPr="00A534C3" w:rsidRDefault="009543E6" w:rsidP="009543E6">
      <w:pPr>
        <w:tabs>
          <w:tab w:val="left" w:pos="1843"/>
          <w:tab w:val="left" w:pos="5245"/>
        </w:tabs>
        <w:ind w:firstLine="5245"/>
        <w:jc w:val="both"/>
        <w:rPr>
          <w:szCs w:val="28"/>
        </w:rPr>
      </w:pPr>
    </w:p>
    <w:p w:rsidR="009543E6" w:rsidRPr="00A534C3" w:rsidRDefault="009543E6" w:rsidP="009543E6">
      <w:pPr>
        <w:ind w:firstLine="6521"/>
        <w:jc w:val="both"/>
        <w:rPr>
          <w:szCs w:val="28"/>
        </w:rPr>
      </w:pPr>
    </w:p>
    <w:p w:rsidR="009543E6" w:rsidRPr="00A534C3" w:rsidRDefault="009543E6" w:rsidP="009543E6">
      <w:pPr>
        <w:ind w:left="6371"/>
        <w:jc w:val="both"/>
        <w:rPr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6</w:t>
      </w:r>
    </w:p>
    <w:p w:rsidR="00144DE7" w:rsidRPr="00144DE7" w:rsidRDefault="00144DE7" w:rsidP="00144D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Регламенту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1232"/>
      <w:bookmarkEnd w:id="37"/>
      <w:r w:rsidRPr="00144DE7">
        <w:rPr>
          <w:rFonts w:ascii="Times New Roman" w:hAnsi="Times New Roman" w:cs="Times New Roman"/>
          <w:sz w:val="28"/>
          <w:szCs w:val="28"/>
        </w:rPr>
        <w:t>КОНТАКТНЫЕ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ДАННЫЕ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ПРЕДОСТАВЛЕНИЕМ</w:t>
      </w:r>
    </w:p>
    <w:p w:rsidR="00144DE7" w:rsidRPr="00144DE7" w:rsidRDefault="00144DE7" w:rsidP="00144D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D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7">
        <w:rPr>
          <w:rFonts w:ascii="Times New Roman" w:hAnsi="Times New Roman" w:cs="Times New Roman"/>
          <w:sz w:val="28"/>
          <w:szCs w:val="28"/>
        </w:rPr>
        <w:t>УСЛУГИ</w:t>
      </w: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Гоголя,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37-03-51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строительству,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архитектуре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Короленко,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37-14-02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62-56-32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Индустриального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47-50-91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656055,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Георгия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54-74-14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656038,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Комсомольский,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108а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24-35-15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656056,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Никитина,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63-10-57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656902,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31-76-77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13.48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Лебяжинская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656904,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65а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63-10-57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656910,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49-69-52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9543E6" w:rsidRPr="00144DE7" w:rsidRDefault="009543E6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GoBack"/>
            <w:bookmarkEnd w:id="38"/>
          </w:p>
        </w:tc>
      </w:tr>
      <w:tr w:rsidR="00144DE7" w:rsidRPr="00144DE7">
        <w:tc>
          <w:tcPr>
            <w:tcW w:w="3231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39" w:type="dxa"/>
          </w:tcPr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656906,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proofErr w:type="gramEnd"/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Герцена,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8(385-2)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67-61-94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144DE7" w:rsidRPr="00144DE7" w:rsidRDefault="00144DE7" w:rsidP="00144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</w:tbl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DE7" w:rsidRPr="00144DE7" w:rsidRDefault="00144DE7" w:rsidP="00144DE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01982" w:rsidRPr="00144DE7" w:rsidRDefault="00E01982" w:rsidP="00144DE7">
      <w:pPr>
        <w:rPr>
          <w:szCs w:val="28"/>
        </w:rPr>
      </w:pPr>
    </w:p>
    <w:p w:rsidR="00144DE7" w:rsidRPr="00144DE7" w:rsidRDefault="00144DE7" w:rsidP="00144DE7">
      <w:pPr>
        <w:rPr>
          <w:szCs w:val="28"/>
        </w:rPr>
      </w:pPr>
    </w:p>
    <w:sectPr w:rsidR="00144DE7" w:rsidRPr="00144DE7" w:rsidSect="009543E6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7"/>
    <w:rsid w:val="00144DE7"/>
    <w:rsid w:val="009543E6"/>
    <w:rsid w:val="00E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E7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E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144DE7"/>
    <w:pPr>
      <w:jc w:val="both"/>
    </w:pPr>
  </w:style>
  <w:style w:type="character" w:customStyle="1" w:styleId="a4">
    <w:name w:val="Основной текст Знак"/>
    <w:basedOn w:val="a0"/>
    <w:link w:val="a3"/>
    <w:rsid w:val="00144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4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43E6"/>
    <w:pPr>
      <w:suppressAutoHyphens/>
      <w:spacing w:after="200" w:line="360" w:lineRule="auto"/>
      <w:ind w:left="720" w:firstLine="709"/>
    </w:pPr>
    <w:rPr>
      <w:rFonts w:eastAsia="Calibri"/>
      <w:sz w:val="24"/>
      <w:szCs w:val="22"/>
      <w:lang w:eastAsia="ar-SA"/>
    </w:rPr>
  </w:style>
  <w:style w:type="paragraph" w:styleId="a8">
    <w:name w:val="Normal (Web)"/>
    <w:basedOn w:val="a"/>
    <w:rsid w:val="009543E6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E7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E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144DE7"/>
    <w:pPr>
      <w:jc w:val="both"/>
    </w:pPr>
  </w:style>
  <w:style w:type="character" w:customStyle="1" w:styleId="a4">
    <w:name w:val="Основной текст Знак"/>
    <w:basedOn w:val="a0"/>
    <w:link w:val="a3"/>
    <w:rsid w:val="00144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4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43E6"/>
    <w:pPr>
      <w:suppressAutoHyphens/>
      <w:spacing w:after="200" w:line="360" w:lineRule="auto"/>
      <w:ind w:left="720" w:firstLine="709"/>
    </w:pPr>
    <w:rPr>
      <w:rFonts w:eastAsia="Calibri"/>
      <w:sz w:val="24"/>
      <w:szCs w:val="22"/>
      <w:lang w:eastAsia="ar-SA"/>
    </w:rPr>
  </w:style>
  <w:style w:type="paragraph" w:styleId="a8">
    <w:name w:val="Normal (Web)"/>
    <w:basedOn w:val="a"/>
    <w:rsid w:val="009543E6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10DED04B84A73D42079FCF7B22771773DCB2F2E1BBE14CB86F772E178F4A8AD36FF6F329k7T0F" TargetMode="External"/><Relationship Id="rId18" Type="http://schemas.openxmlformats.org/officeDocument/2006/relationships/hyperlink" Target="consultantplus://offline/ref=9410DED04B84A73D42079FCF7B22771770DBB5F3E5BBE14CB86F772E17k8TFF" TargetMode="External"/><Relationship Id="rId26" Type="http://schemas.openxmlformats.org/officeDocument/2006/relationships/hyperlink" Target="consultantplus://offline/ref=9410DED04B84A73D42079FD9784E291B77D5EDFBE4BCED1DE1302C73408640DDk9T4F" TargetMode="External"/><Relationship Id="rId39" Type="http://schemas.openxmlformats.org/officeDocument/2006/relationships/hyperlink" Target="consultantplus://offline/ref=9410DED04B84A73D42079FCF7B22771773DCB2F2E1B7E14CB86F772E17k8TFF" TargetMode="External"/><Relationship Id="rId21" Type="http://schemas.openxmlformats.org/officeDocument/2006/relationships/hyperlink" Target="consultantplus://offline/ref=9410DED04B84A73D42079FCF7B22771770D6B6FFE7BDE14CB86F772E17k8TFF" TargetMode="External"/><Relationship Id="rId34" Type="http://schemas.openxmlformats.org/officeDocument/2006/relationships/hyperlink" Target="consultantplus://offline/ref=9410DED04B84A73D42079FCF7B22771770D6B7F3E2BFE14CB86F772E178F4A8AD36FF6F62976F395k0TFF" TargetMode="External"/><Relationship Id="rId42" Type="http://schemas.openxmlformats.org/officeDocument/2006/relationships/hyperlink" Target="consultantplus://offline/ref=9410DED04B84A73D420781D46E22771770D6B0F2EBB8E14CB86F772E178F4A8AD36FF6F62976F392k0T2F" TargetMode="External"/><Relationship Id="rId47" Type="http://schemas.openxmlformats.org/officeDocument/2006/relationships/hyperlink" Target="consultantplus://offline/ref=9410DED04B84A73D42079FCF7B22771770D6B6FFE7BDE14CB86F772E178F4A8AD36FF6F62976F193k0TEF" TargetMode="External"/><Relationship Id="rId50" Type="http://schemas.openxmlformats.org/officeDocument/2006/relationships/hyperlink" Target="consultantplus://offline/ref=9410DED04B84A73D42079FCF7B22771770D6B6FFE7BDE14CB86F772E178F4A8AD36FF6F62976F297k0T8F" TargetMode="External"/><Relationship Id="rId55" Type="http://schemas.openxmlformats.org/officeDocument/2006/relationships/hyperlink" Target="consultantplus://offline/ref=9410DED04B84A73D42079FCF7B22771773DEB2F3E1B6E14CB86F772E178F4A8AD36FF6F629k7T1F" TargetMode="External"/><Relationship Id="rId7" Type="http://schemas.openxmlformats.org/officeDocument/2006/relationships/hyperlink" Target="consultantplus://offline/ref=9410DED04B84A73D42079FCF7B22771770D6B7F3E2BFE14CB86F772E178F4A8AD36FF6F62976F392k0TBF" TargetMode="External"/><Relationship Id="rId12" Type="http://schemas.openxmlformats.org/officeDocument/2006/relationships/hyperlink" Target="consultantplus://offline/ref=9410DED04B84A73D42079FCF7B22771773DFBAF5E2B7E14CB86F772E17k8TFF" TargetMode="External"/><Relationship Id="rId17" Type="http://schemas.openxmlformats.org/officeDocument/2006/relationships/hyperlink" Target="consultantplus://offline/ref=9410DED04B84A73D42079FCF7B22771773DEB3F7E2B8E14CB86F772E17k8TFF" TargetMode="External"/><Relationship Id="rId25" Type="http://schemas.openxmlformats.org/officeDocument/2006/relationships/hyperlink" Target="consultantplus://offline/ref=9410DED04B84A73D42079FD9784E291B77D5EDFBE4BCED1DE5302C73408640DDk9T4F" TargetMode="External"/><Relationship Id="rId33" Type="http://schemas.openxmlformats.org/officeDocument/2006/relationships/hyperlink" Target="consultantplus://offline/ref=9410DED04B84A73D42079FCF7B22771770D6B7F3E2BFE14CB86F772E178F4A8AD36FF6F62976F392k0T9F" TargetMode="External"/><Relationship Id="rId38" Type="http://schemas.openxmlformats.org/officeDocument/2006/relationships/hyperlink" Target="consultantplus://offline/ref=9410DED04B84A73D42079FCF7B22771773DFBAF5E2B7E14CB86F772E17k8TFF" TargetMode="External"/><Relationship Id="rId46" Type="http://schemas.openxmlformats.org/officeDocument/2006/relationships/hyperlink" Target="consultantplus://offline/ref=9410DED04B84A73D42079FCF7B22771770D6B6FFE7BDE14CB86F772E178F4A8AD36FF6F62976F193k0T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10DED04B84A73D42079FCF7B22771773DEB2F3E1B6E14CB86F772E178F4A8AD36FF6F62976F398k0TEF" TargetMode="External"/><Relationship Id="rId20" Type="http://schemas.openxmlformats.org/officeDocument/2006/relationships/hyperlink" Target="consultantplus://offline/ref=9410DED04B84A73D42079FCF7B22771770D6B7F3E2BFE14CB86F772E178F4A8AD36FF6F62976F392k0TBF" TargetMode="External"/><Relationship Id="rId29" Type="http://schemas.openxmlformats.org/officeDocument/2006/relationships/hyperlink" Target="consultantplus://offline/ref=9410DED04B84A73D42079FCF7B22771770D6B6FFE7BDE14CB86F772E178F4A8AD36FF6F62976F390k0TBF" TargetMode="External"/><Relationship Id="rId41" Type="http://schemas.openxmlformats.org/officeDocument/2006/relationships/hyperlink" Target="consultantplus://offline/ref=9410DED04B84A73D420781D46E22771770D6B0F2EBB8E14CB86F772E178F4A8AD36FF6F62976F390k0T8F" TargetMode="External"/><Relationship Id="rId54" Type="http://schemas.openxmlformats.org/officeDocument/2006/relationships/hyperlink" Target="consultantplus://offline/ref=9410DED04B84A73D42079FCF7B22771773DCB2F5E5BCE14CB86F772E178F4A8AD36FF6F62977FB90k0T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0DED04B84A73D42079FCF7B22771773DEB2F3E1B6E14CB86F772E178F4A8AD36FF6F62976F398k0TEF" TargetMode="External"/><Relationship Id="rId11" Type="http://schemas.openxmlformats.org/officeDocument/2006/relationships/hyperlink" Target="consultantplus://offline/ref=9410DED04B84A73D42079FCF7B22771773D6B4F3E9E8B64EE93A79k2TBF" TargetMode="External"/><Relationship Id="rId24" Type="http://schemas.openxmlformats.org/officeDocument/2006/relationships/hyperlink" Target="consultantplus://offline/ref=9410DED04B84A73D42079FD9784E291B77D5EDFBE4B7E91CE1302C73408640DDk9T4F" TargetMode="External"/><Relationship Id="rId32" Type="http://schemas.openxmlformats.org/officeDocument/2006/relationships/hyperlink" Target="consultantplus://offline/ref=9410DED04B84A73D42079FCF7B22771770D6B7F3E2BFE14CB86F772E178F4A8AD36FF6F62976F393k0T3F" TargetMode="External"/><Relationship Id="rId37" Type="http://schemas.openxmlformats.org/officeDocument/2006/relationships/hyperlink" Target="consultantplus://offline/ref=9410DED04B84A73D42079FCF7B22771773DFBAF5E2B7E14CB86F772E17k8TFF" TargetMode="External"/><Relationship Id="rId40" Type="http://schemas.openxmlformats.org/officeDocument/2006/relationships/hyperlink" Target="consultantplus://offline/ref=9410DED04B84A73D42079FCF7B22771773DFB4F0E0B7E14CB86F772E17k8TFF" TargetMode="External"/><Relationship Id="rId45" Type="http://schemas.openxmlformats.org/officeDocument/2006/relationships/hyperlink" Target="consultantplus://offline/ref=9410DED04B84A73D42079FCF7B22771770D6B6FFE7BDE14CB86F772E178F4A8AD36FF6F62976F193k0TEF" TargetMode="External"/><Relationship Id="rId53" Type="http://schemas.openxmlformats.org/officeDocument/2006/relationships/hyperlink" Target="consultantplus://offline/ref=9410DED04B84A73D42079FD9784E291B77D5EDFBE7B6E81CEC302C73408640DD9420AFB46D7BF2910AD7AFkDT8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410DED04B84A73D42079FCF7B22771773DCB2F2E1B7E14CB86F772E17k8TFF" TargetMode="External"/><Relationship Id="rId23" Type="http://schemas.openxmlformats.org/officeDocument/2006/relationships/hyperlink" Target="consultantplus://offline/ref=9410DED04B84A73D42079FD9784E291B77D5EDFBE4B7EB1DE6302C73408640DD9420AFB46D7BF2910ED4AEkDTDF" TargetMode="External"/><Relationship Id="rId28" Type="http://schemas.openxmlformats.org/officeDocument/2006/relationships/hyperlink" Target="consultantplus://offline/ref=9410DED04B84A73D42079FD9784E291B77D5EDFBE7BBEB1DE4302C73408640DDk9T4F" TargetMode="External"/><Relationship Id="rId36" Type="http://schemas.openxmlformats.org/officeDocument/2006/relationships/hyperlink" Target="consultantplus://offline/ref=9410DED04B84A73D42079FCF7B22771770D6B7F3E2BFE14CB86F772E178F4A8AD36FF6F62976F394k0TFF" TargetMode="External"/><Relationship Id="rId49" Type="http://schemas.openxmlformats.org/officeDocument/2006/relationships/hyperlink" Target="consultantplus://offline/ref=9410DED04B84A73D42079FCF7B22771770D6B6FFE7BDE14CB86F772E178F4A8AD36FF6F62976F193k0TE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410DED04B84A73D42079FCF7B22771773DEB2F3E1B6E14CB86F772E178F4A8AD36FF6F62976F398k0TEF" TargetMode="External"/><Relationship Id="rId19" Type="http://schemas.openxmlformats.org/officeDocument/2006/relationships/hyperlink" Target="consultantplus://offline/ref=9410DED04B84A73D42079FCF7B22771770D9B1F7E5B8E14CB86F772E17k8TFF" TargetMode="External"/><Relationship Id="rId31" Type="http://schemas.openxmlformats.org/officeDocument/2006/relationships/hyperlink" Target="consultantplus://offline/ref=9410DED04B84A73D42079FCF7B22771773DCB2F2E1B7E14CB86F772E17k8TFF" TargetMode="External"/><Relationship Id="rId44" Type="http://schemas.openxmlformats.org/officeDocument/2006/relationships/hyperlink" Target="consultantplus://offline/ref=9410DED04B84A73D42079FCF7B22771773DEB2F3E1B6E14CB86F772E17k8TFF" TargetMode="External"/><Relationship Id="rId52" Type="http://schemas.openxmlformats.org/officeDocument/2006/relationships/hyperlink" Target="consultantplus://offline/ref=9410DED04B84A73D42079FCF7B22771770D6B6FFE7BDE14CB86F772E178F4A8AD36FF6F62976F192k0T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9FD9784E291B77D5EDFBE4B7EB1DE6302C73408640DD9420AFB46D7BF2910ED4AEkDTDF" TargetMode="External"/><Relationship Id="rId14" Type="http://schemas.openxmlformats.org/officeDocument/2006/relationships/hyperlink" Target="consultantplus://offline/ref=9410DED04B84A73D42079FCF7B22771773DFBAF7E0B8E14CB86F772E17k8TFF" TargetMode="External"/><Relationship Id="rId22" Type="http://schemas.openxmlformats.org/officeDocument/2006/relationships/hyperlink" Target="consultantplus://offline/ref=9410DED04B84A73D42079FCF7B22771770D6BBFEE5BBE14CB86F772E17k8TFF" TargetMode="External"/><Relationship Id="rId27" Type="http://schemas.openxmlformats.org/officeDocument/2006/relationships/hyperlink" Target="consultantplus://offline/ref=9410DED04B84A73D42079FD9784E291B77D5EDFBE4BCED1DE6302C73408640DDk9T4F" TargetMode="External"/><Relationship Id="rId30" Type="http://schemas.openxmlformats.org/officeDocument/2006/relationships/hyperlink" Target="consultantplus://offline/ref=9410DED04B84A73D42079FCF7B22771773DEB2F3E1B6E14CB86F772E178F4A8AD36FF6F3k2TAF" TargetMode="External"/><Relationship Id="rId35" Type="http://schemas.openxmlformats.org/officeDocument/2006/relationships/hyperlink" Target="consultantplus://offline/ref=9410DED04B84A73D42079FCF7B22771770D6B7F3E2BFE14CB86F772E178F4A8AD36FF6F62976F395k0T2F" TargetMode="External"/><Relationship Id="rId43" Type="http://schemas.openxmlformats.org/officeDocument/2006/relationships/hyperlink" Target="consultantplus://offline/ref=9410DED04B84A73D42079FCF7B22771773DEB3F7E2B8E14CB86F772E17k8TFF" TargetMode="External"/><Relationship Id="rId48" Type="http://schemas.openxmlformats.org/officeDocument/2006/relationships/hyperlink" Target="consultantplus://offline/ref=9410DED04B84A73D42079FCF7B22771770D6B6FFE7BDE14CB86F772E178F4A8AD36FF6F62976F193k0TE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410DED04B84A73D42079FCF7B22771773DCB2F2E1BBE14CB86F772E178F4A8AD36FF6F329k7T0F" TargetMode="External"/><Relationship Id="rId51" Type="http://schemas.openxmlformats.org/officeDocument/2006/relationships/hyperlink" Target="consultantplus://offline/ref=9410DED04B84A73D42079FCF7B22771770D6B7F3E2BFE14CB86F772E178F4A8AD36FF6F62976F292k0TA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60</Pages>
  <Words>18693</Words>
  <Characters>106551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Копыленко</cp:lastModifiedBy>
  <cp:revision>1</cp:revision>
  <dcterms:created xsi:type="dcterms:W3CDTF">2017-08-04T05:19:00Z</dcterms:created>
  <dcterms:modified xsi:type="dcterms:W3CDTF">2017-08-04T05:37:00Z</dcterms:modified>
</cp:coreProperties>
</file>