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92" w:rsidRPr="007A4115" w:rsidRDefault="005F2F6E" w:rsidP="00E65EC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992" w:rsidRPr="007A4115">
        <w:rPr>
          <w:sz w:val="28"/>
          <w:szCs w:val="28"/>
        </w:rPr>
        <w:t xml:space="preserve">Приложение </w:t>
      </w:r>
    </w:p>
    <w:p w:rsidR="00227992" w:rsidRPr="007A4115" w:rsidRDefault="00227992" w:rsidP="00227992">
      <w:pPr>
        <w:ind w:left="4956"/>
        <w:rPr>
          <w:shadow/>
          <w:spacing w:val="-10"/>
          <w:sz w:val="28"/>
          <w:szCs w:val="28"/>
        </w:rPr>
      </w:pPr>
      <w:r w:rsidRPr="007A4115">
        <w:rPr>
          <w:sz w:val="28"/>
          <w:szCs w:val="28"/>
        </w:rPr>
        <w:t>к решению избирательной комиссии м</w:t>
      </w:r>
      <w:r w:rsidRPr="007A4115">
        <w:rPr>
          <w:spacing w:val="-10"/>
          <w:sz w:val="28"/>
          <w:szCs w:val="28"/>
        </w:rPr>
        <w:t>униципального образования города Барнаула</w:t>
      </w:r>
      <w:r w:rsidRPr="007A4115">
        <w:rPr>
          <w:shadow/>
          <w:spacing w:val="-10"/>
          <w:sz w:val="28"/>
          <w:szCs w:val="28"/>
        </w:rPr>
        <w:t xml:space="preserve"> </w:t>
      </w:r>
    </w:p>
    <w:p w:rsidR="00227992" w:rsidRPr="007A4115" w:rsidRDefault="00227992" w:rsidP="00227992">
      <w:pPr>
        <w:ind w:left="4956" w:firstLine="6"/>
        <w:rPr>
          <w:sz w:val="28"/>
          <w:szCs w:val="28"/>
        </w:rPr>
      </w:pPr>
      <w:r w:rsidRPr="007A4115">
        <w:rPr>
          <w:sz w:val="28"/>
          <w:szCs w:val="28"/>
        </w:rPr>
        <w:t xml:space="preserve">от </w:t>
      </w:r>
      <w:r w:rsidR="00C94603">
        <w:rPr>
          <w:sz w:val="28"/>
          <w:szCs w:val="28"/>
        </w:rPr>
        <w:t>30</w:t>
      </w:r>
      <w:r w:rsidRPr="007A4115">
        <w:rPr>
          <w:sz w:val="28"/>
          <w:szCs w:val="28"/>
        </w:rPr>
        <w:t xml:space="preserve"> </w:t>
      </w:r>
      <w:r w:rsidR="0059566E" w:rsidRPr="007A4115">
        <w:rPr>
          <w:sz w:val="28"/>
          <w:szCs w:val="28"/>
        </w:rPr>
        <w:t>марта</w:t>
      </w:r>
      <w:r w:rsidRPr="007A4115">
        <w:rPr>
          <w:sz w:val="28"/>
          <w:szCs w:val="28"/>
        </w:rPr>
        <w:t xml:space="preserve"> 2012 года  № </w:t>
      </w:r>
      <w:r w:rsidR="00A2231E" w:rsidRPr="007A4115">
        <w:rPr>
          <w:sz w:val="28"/>
          <w:szCs w:val="28"/>
        </w:rPr>
        <w:t>16</w:t>
      </w:r>
      <w:r w:rsidR="00C94603">
        <w:rPr>
          <w:sz w:val="28"/>
          <w:szCs w:val="28"/>
        </w:rPr>
        <w:t>0</w:t>
      </w:r>
    </w:p>
    <w:p w:rsidR="00227992" w:rsidRPr="007A4115" w:rsidRDefault="00227992" w:rsidP="00227992">
      <w:pPr>
        <w:pStyle w:val="1"/>
        <w:tabs>
          <w:tab w:val="left" w:pos="0"/>
        </w:tabs>
        <w:jc w:val="center"/>
        <w:rPr>
          <w:spacing w:val="30"/>
          <w:szCs w:val="28"/>
        </w:rPr>
      </w:pPr>
    </w:p>
    <w:p w:rsidR="00227992" w:rsidRPr="007A4115" w:rsidRDefault="00227992" w:rsidP="00227992">
      <w:pPr>
        <w:pStyle w:val="1"/>
        <w:tabs>
          <w:tab w:val="left" w:pos="0"/>
        </w:tabs>
        <w:jc w:val="center"/>
        <w:rPr>
          <w:spacing w:val="30"/>
          <w:szCs w:val="28"/>
        </w:rPr>
      </w:pPr>
    </w:p>
    <w:p w:rsidR="00227992" w:rsidRPr="007A4115" w:rsidRDefault="00227992" w:rsidP="00227992">
      <w:pPr>
        <w:pStyle w:val="1"/>
        <w:tabs>
          <w:tab w:val="left" w:pos="0"/>
        </w:tabs>
        <w:jc w:val="center"/>
        <w:rPr>
          <w:spacing w:val="30"/>
          <w:szCs w:val="28"/>
        </w:rPr>
      </w:pPr>
      <w:r w:rsidRPr="007A4115">
        <w:rPr>
          <w:spacing w:val="30"/>
          <w:szCs w:val="28"/>
        </w:rPr>
        <w:t>КАЛЕНДАРНЫЙ ПЛАН</w:t>
      </w:r>
    </w:p>
    <w:p w:rsidR="00227992" w:rsidRPr="007A4115" w:rsidRDefault="00227992" w:rsidP="00227992">
      <w:pPr>
        <w:pStyle w:val="1"/>
        <w:tabs>
          <w:tab w:val="left" w:pos="0"/>
        </w:tabs>
        <w:jc w:val="center"/>
        <w:rPr>
          <w:caps/>
          <w:szCs w:val="28"/>
        </w:rPr>
      </w:pPr>
      <w:r w:rsidRPr="007A4115">
        <w:rPr>
          <w:caps/>
          <w:szCs w:val="28"/>
        </w:rPr>
        <w:t xml:space="preserve">мероприятий по подготовке и проведению </w:t>
      </w:r>
    </w:p>
    <w:p w:rsidR="00227992" w:rsidRPr="007A4115" w:rsidRDefault="00227992" w:rsidP="00227992">
      <w:pPr>
        <w:pStyle w:val="1"/>
        <w:tabs>
          <w:tab w:val="left" w:pos="0"/>
        </w:tabs>
        <w:jc w:val="center"/>
        <w:rPr>
          <w:caps/>
          <w:szCs w:val="28"/>
        </w:rPr>
      </w:pPr>
      <w:r w:rsidRPr="007A4115">
        <w:rPr>
          <w:caps/>
          <w:szCs w:val="28"/>
        </w:rPr>
        <w:t>выборов депутатов</w:t>
      </w:r>
      <w:r w:rsidRPr="007A4115">
        <w:rPr>
          <w:smallCaps/>
          <w:szCs w:val="28"/>
        </w:rPr>
        <w:t xml:space="preserve"> </w:t>
      </w:r>
      <w:r w:rsidRPr="007A4115">
        <w:rPr>
          <w:caps/>
          <w:szCs w:val="28"/>
        </w:rPr>
        <w:t xml:space="preserve">Барнаульской городской Думы </w:t>
      </w:r>
    </w:p>
    <w:p w:rsidR="00227992" w:rsidRPr="007A4115" w:rsidRDefault="00227992" w:rsidP="00227992">
      <w:pPr>
        <w:jc w:val="center"/>
        <w:rPr>
          <w:b/>
          <w:sz w:val="28"/>
          <w:szCs w:val="28"/>
        </w:rPr>
      </w:pPr>
      <w:r w:rsidRPr="007A4115">
        <w:rPr>
          <w:b/>
          <w:sz w:val="28"/>
          <w:szCs w:val="28"/>
        </w:rPr>
        <w:t>ШЕСТОГО СОЗЫВА</w:t>
      </w:r>
    </w:p>
    <w:p w:rsidR="00227992" w:rsidRPr="007A4115" w:rsidRDefault="00227992" w:rsidP="00227992">
      <w:pPr>
        <w:jc w:val="both"/>
        <w:rPr>
          <w:b/>
          <w:sz w:val="16"/>
          <w:szCs w:val="16"/>
        </w:rPr>
      </w:pPr>
    </w:p>
    <w:p w:rsidR="00227992" w:rsidRPr="007A4115" w:rsidRDefault="00227992" w:rsidP="00227992">
      <w:pPr>
        <w:jc w:val="right"/>
        <w:rPr>
          <w:b/>
          <w:sz w:val="28"/>
          <w:szCs w:val="28"/>
        </w:rPr>
      </w:pPr>
      <w:r w:rsidRPr="007A4115">
        <w:rPr>
          <w:b/>
          <w:sz w:val="28"/>
          <w:szCs w:val="28"/>
        </w:rPr>
        <w:t xml:space="preserve">День голосования – </w:t>
      </w:r>
      <w:r w:rsidRPr="007A4115">
        <w:rPr>
          <w:sz w:val="28"/>
          <w:szCs w:val="28"/>
        </w:rPr>
        <w:t>14 октября 2012 года</w:t>
      </w:r>
    </w:p>
    <w:p w:rsidR="00227992" w:rsidRPr="007A4115" w:rsidRDefault="00227992" w:rsidP="00227992">
      <w:pPr>
        <w:jc w:val="right"/>
        <w:rPr>
          <w:b/>
          <w:sz w:val="28"/>
          <w:szCs w:val="28"/>
        </w:rPr>
      </w:pPr>
    </w:p>
    <w:p w:rsidR="00227992" w:rsidRPr="007A4115" w:rsidRDefault="00227992" w:rsidP="00227992">
      <w:pPr>
        <w:ind w:firstLine="709"/>
        <w:jc w:val="both"/>
        <w:rPr>
          <w:sz w:val="28"/>
          <w:szCs w:val="28"/>
        </w:rPr>
      </w:pPr>
      <w:proofErr w:type="gramStart"/>
      <w:r w:rsidRPr="007A4115">
        <w:rPr>
          <w:sz w:val="28"/>
          <w:szCs w:val="28"/>
        </w:rPr>
        <w:t xml:space="preserve">Во всех случаях по тексту документа в ссылках на соответствующие статьи Федеральный закон от 12.06.2002 №67-ФЗ «Об основных гарантиях избирательных прав граждан и права на участие в референдуме граждан Российской Федерации» именуется «Федеральный закон», Кодекс Алтайского края о выборах, референдуме, отзыве депутатов – Кодекс, </w:t>
      </w:r>
      <w:proofErr w:type="spellStart"/>
      <w:r w:rsidR="00E65EC2" w:rsidRPr="007A4115">
        <w:rPr>
          <w:sz w:val="28"/>
          <w:szCs w:val="28"/>
        </w:rPr>
        <w:t>Барнаульская</w:t>
      </w:r>
      <w:proofErr w:type="spellEnd"/>
      <w:r w:rsidR="00E65EC2" w:rsidRPr="007A4115">
        <w:rPr>
          <w:sz w:val="28"/>
          <w:szCs w:val="28"/>
        </w:rPr>
        <w:t xml:space="preserve"> городская Дума – БГД, </w:t>
      </w:r>
      <w:r w:rsidR="00A3022E" w:rsidRPr="007A4115">
        <w:rPr>
          <w:sz w:val="28"/>
          <w:szCs w:val="28"/>
        </w:rPr>
        <w:t>и</w:t>
      </w:r>
      <w:r w:rsidRPr="007A4115">
        <w:rPr>
          <w:sz w:val="28"/>
          <w:szCs w:val="28"/>
        </w:rPr>
        <w:t xml:space="preserve">збирательная комиссия муниципального образования города Барнаула – </w:t>
      </w:r>
      <w:r w:rsidR="00A3022E" w:rsidRPr="007A4115">
        <w:rPr>
          <w:sz w:val="28"/>
          <w:szCs w:val="28"/>
        </w:rPr>
        <w:t>и</w:t>
      </w:r>
      <w:r w:rsidRPr="007A4115">
        <w:rPr>
          <w:sz w:val="28"/>
          <w:szCs w:val="28"/>
        </w:rPr>
        <w:t>збирательная комиссия города Барнаула</w:t>
      </w:r>
      <w:r w:rsidR="00A2231E" w:rsidRPr="007A4115">
        <w:rPr>
          <w:sz w:val="28"/>
          <w:szCs w:val="28"/>
        </w:rPr>
        <w:t xml:space="preserve"> или ИКМО</w:t>
      </w:r>
      <w:r w:rsidR="00E65EC2" w:rsidRPr="007A4115">
        <w:rPr>
          <w:sz w:val="28"/>
          <w:szCs w:val="28"/>
        </w:rPr>
        <w:t>, кандидат</w:t>
      </w:r>
      <w:proofErr w:type="gramEnd"/>
      <w:r w:rsidR="00E65EC2" w:rsidRPr="007A4115">
        <w:rPr>
          <w:sz w:val="28"/>
          <w:szCs w:val="28"/>
        </w:rPr>
        <w:t xml:space="preserve"> в депутаты </w:t>
      </w:r>
      <w:proofErr w:type="spellStart"/>
      <w:r w:rsidR="00E65EC2" w:rsidRPr="007A4115">
        <w:rPr>
          <w:sz w:val="28"/>
          <w:szCs w:val="28"/>
        </w:rPr>
        <w:t>Барнаульской</w:t>
      </w:r>
      <w:proofErr w:type="spellEnd"/>
      <w:r w:rsidR="00E65EC2" w:rsidRPr="007A4115">
        <w:rPr>
          <w:sz w:val="28"/>
          <w:szCs w:val="28"/>
        </w:rPr>
        <w:t xml:space="preserve"> городской Думы – кандидат, муниципальный список кандидатов в депутаты </w:t>
      </w:r>
      <w:proofErr w:type="spellStart"/>
      <w:r w:rsidR="00E65EC2" w:rsidRPr="007A4115">
        <w:rPr>
          <w:sz w:val="28"/>
          <w:szCs w:val="28"/>
        </w:rPr>
        <w:t>Барнаульской</w:t>
      </w:r>
      <w:proofErr w:type="spellEnd"/>
      <w:r w:rsidR="00E65EC2" w:rsidRPr="007A4115">
        <w:rPr>
          <w:sz w:val="28"/>
          <w:szCs w:val="28"/>
        </w:rPr>
        <w:t xml:space="preserve"> городской Думы – муниципальный список кандидатов</w:t>
      </w:r>
      <w:r w:rsidRPr="007A4115">
        <w:rPr>
          <w:sz w:val="28"/>
          <w:szCs w:val="28"/>
        </w:rPr>
        <w:t>.</w:t>
      </w:r>
    </w:p>
    <w:p w:rsidR="00A36C59" w:rsidRPr="007A4115" w:rsidRDefault="00A36C59" w:rsidP="00227992">
      <w:pPr>
        <w:rPr>
          <w:highlight w:val="yellow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4111"/>
        <w:gridCol w:w="2976"/>
        <w:gridCol w:w="2552"/>
      </w:tblGrid>
      <w:tr w:rsidR="00A36C59" w:rsidRPr="007A4115" w:rsidTr="00BD466F">
        <w:trPr>
          <w:tblHeader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6C59" w:rsidRPr="007A4115" w:rsidRDefault="00A36C59" w:rsidP="00227992">
            <w:pPr>
              <w:jc w:val="center"/>
              <w:rPr>
                <w:b/>
              </w:rPr>
            </w:pPr>
            <w:r w:rsidRPr="007A4115">
              <w:rPr>
                <w:b/>
              </w:rPr>
              <w:t>№</w:t>
            </w:r>
          </w:p>
          <w:p w:rsidR="00A36C59" w:rsidRPr="007A4115" w:rsidRDefault="00A36C59" w:rsidP="00227992">
            <w:pPr>
              <w:jc w:val="center"/>
              <w:rPr>
                <w:b/>
              </w:rPr>
            </w:pPr>
            <w:proofErr w:type="gramStart"/>
            <w:r w:rsidRPr="007A4115">
              <w:rPr>
                <w:b/>
              </w:rPr>
              <w:t>п</w:t>
            </w:r>
            <w:proofErr w:type="gramEnd"/>
            <w:r w:rsidRPr="007A4115">
              <w:rPr>
                <w:b/>
              </w:rPr>
              <w:t>/п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6C59" w:rsidRPr="007A4115" w:rsidRDefault="00A36C59" w:rsidP="00227992">
            <w:pPr>
              <w:jc w:val="center"/>
              <w:rPr>
                <w:rStyle w:val="iiianoaieou"/>
                <w:b/>
              </w:rPr>
            </w:pPr>
            <w:r w:rsidRPr="007A4115">
              <w:rPr>
                <w:rStyle w:val="iiianoaieou"/>
                <w:b/>
              </w:rPr>
              <w:t>Содержание мероприятия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6C59" w:rsidRPr="007A4115" w:rsidRDefault="00A36C59" w:rsidP="00227992">
            <w:pPr>
              <w:jc w:val="center"/>
              <w:rPr>
                <w:b/>
              </w:rPr>
            </w:pPr>
            <w:r w:rsidRPr="007A4115">
              <w:rPr>
                <w:b/>
              </w:rPr>
              <w:t xml:space="preserve">Срок </w:t>
            </w:r>
            <w:r w:rsidRPr="007A4115">
              <w:rPr>
                <w:b/>
              </w:rPr>
              <w:br/>
              <w:t>исполнения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59" w:rsidRPr="007A4115" w:rsidRDefault="00A36C59" w:rsidP="00227992">
            <w:pPr>
              <w:jc w:val="center"/>
              <w:rPr>
                <w:b/>
              </w:rPr>
            </w:pPr>
            <w:r w:rsidRPr="007A4115">
              <w:rPr>
                <w:b/>
              </w:rPr>
              <w:t>Исполнители</w:t>
            </w:r>
          </w:p>
        </w:tc>
      </w:tr>
      <w:tr w:rsidR="003E7ECC" w:rsidRPr="007A4115" w:rsidTr="00BD4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ECC" w:rsidRPr="007A4115" w:rsidRDefault="003E7ECC" w:rsidP="00A43FD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3E7ECC" w:rsidRPr="007A4115" w:rsidRDefault="003E7ECC" w:rsidP="00A43FDD">
            <w:pPr>
              <w:jc w:val="center"/>
              <w:rPr>
                <w:b/>
              </w:rPr>
            </w:pPr>
            <w:r w:rsidRPr="007A4115">
              <w:rPr>
                <w:b/>
              </w:rPr>
              <w:t>ИЗБИРАТЕЛЬНЫЕ ОКРУГА, ИЗБИРАТЕЛЬНЫЕ УЧАСТКИ</w:t>
            </w:r>
          </w:p>
          <w:p w:rsidR="003E7ECC" w:rsidRPr="007A4115" w:rsidRDefault="003E7ECC" w:rsidP="00A43FDD">
            <w:pPr>
              <w:jc w:val="center"/>
              <w:rPr>
                <w:sz w:val="16"/>
                <w:szCs w:val="16"/>
              </w:rPr>
            </w:pPr>
          </w:p>
        </w:tc>
      </w:tr>
      <w:tr w:rsidR="003E7ECC" w:rsidRPr="007A4115" w:rsidTr="00366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3E7ECC" w:rsidRPr="007A4115" w:rsidRDefault="003E7ECC" w:rsidP="003E7ECC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  <w:ind w:left="142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4E25" w:rsidRPr="007A4115" w:rsidRDefault="003E7ECC" w:rsidP="00D54E25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Cs w:val="24"/>
                <w:lang w:eastAsia="en-US"/>
              </w:rPr>
            </w:pPr>
            <w:proofErr w:type="gramStart"/>
            <w:r w:rsidRPr="007A4115">
              <w:rPr>
                <w:rFonts w:eastAsia="Calibri"/>
                <w:szCs w:val="24"/>
                <w:lang w:eastAsia="en-US"/>
              </w:rPr>
              <w:t>Определение схемы одномандатных избирательных округов</w:t>
            </w:r>
            <w:r w:rsidR="00366748" w:rsidRPr="007A4115">
              <w:t xml:space="preserve"> по выборам депутатов БГД</w:t>
            </w:r>
            <w:r w:rsidRPr="007A4115">
              <w:rPr>
                <w:rFonts w:eastAsia="Calibri"/>
                <w:szCs w:val="24"/>
                <w:lang w:eastAsia="en-US"/>
              </w:rPr>
              <w:t>, в которой обозначены их границы, определен перечень населенных пунктов, входящих в каждый избирательный округ, указаны номер каждого избирательного округа, место нахождения каждой окружной избирательной комиссии, число избирателей в каждом избирательном округе</w:t>
            </w:r>
            <w:r w:rsidR="00465099" w:rsidRPr="007A4115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End"/>
          </w:p>
          <w:p w:rsidR="003E7ECC" w:rsidRPr="007A4115" w:rsidRDefault="00D54E25" w:rsidP="00D54E25">
            <w:pPr>
              <w:autoSpaceDE w:val="0"/>
              <w:autoSpaceDN w:val="0"/>
              <w:adjustRightInd w:val="0"/>
              <w:outlineLvl w:val="3"/>
            </w:pPr>
            <w:r w:rsidRPr="007A4115">
              <w:rPr>
                <w:rFonts w:eastAsia="Calibri"/>
                <w:szCs w:val="24"/>
                <w:lang w:eastAsia="en-US"/>
              </w:rPr>
              <w:t xml:space="preserve"> </w:t>
            </w:r>
            <w:r w:rsidR="00465099" w:rsidRPr="007A4115">
              <w:rPr>
                <w:rFonts w:eastAsia="Calibri"/>
                <w:szCs w:val="24"/>
                <w:lang w:eastAsia="en-US"/>
              </w:rPr>
              <w:t>(п.2 ст.12 Кодекса)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4E25" w:rsidRPr="007A4115" w:rsidRDefault="00E65EC2" w:rsidP="00366748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b/>
                <w:szCs w:val="24"/>
                <w:lang w:eastAsia="en-US"/>
              </w:rPr>
            </w:pPr>
            <w:r w:rsidRPr="007A4115">
              <w:rPr>
                <w:rFonts w:eastAsia="Calibri"/>
                <w:b/>
                <w:szCs w:val="24"/>
                <w:lang w:eastAsia="en-US"/>
              </w:rPr>
              <w:t>не позднее</w:t>
            </w:r>
            <w:r w:rsidR="00D54E25" w:rsidRPr="007A4115">
              <w:rPr>
                <w:rFonts w:eastAsia="Calibri"/>
                <w:b/>
                <w:szCs w:val="24"/>
                <w:lang w:eastAsia="en-US"/>
              </w:rPr>
              <w:t xml:space="preserve"> 05.05.2012</w:t>
            </w:r>
          </w:p>
          <w:p w:rsidR="003E7ECC" w:rsidRPr="007A4115" w:rsidRDefault="00366748" w:rsidP="00366748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7A4115">
              <w:rPr>
                <w:rFonts w:eastAsia="Calibri"/>
                <w:szCs w:val="24"/>
                <w:lang w:eastAsia="en-US"/>
              </w:rPr>
              <w:t>(</w:t>
            </w:r>
            <w:r w:rsidR="00E65EC2" w:rsidRPr="007A4115">
              <w:rPr>
                <w:rFonts w:eastAsia="Calibri"/>
                <w:szCs w:val="24"/>
                <w:lang w:eastAsia="en-US"/>
              </w:rPr>
              <w:t xml:space="preserve">не </w:t>
            </w:r>
            <w:proofErr w:type="gramStart"/>
            <w:r w:rsidR="00E65EC2" w:rsidRPr="007A4115">
              <w:rPr>
                <w:rFonts w:eastAsia="Calibri"/>
                <w:szCs w:val="24"/>
                <w:lang w:eastAsia="en-US"/>
              </w:rPr>
              <w:t>позднее</w:t>
            </w:r>
            <w:proofErr w:type="gramEnd"/>
            <w:r w:rsidR="00E65EC2" w:rsidRPr="007A4115">
              <w:rPr>
                <w:rFonts w:eastAsia="Calibri"/>
                <w:szCs w:val="24"/>
                <w:lang w:eastAsia="en-US"/>
              </w:rPr>
              <w:t xml:space="preserve"> чем за 80 дней до истечения срока, в который должны быть назначены выборы</w:t>
            </w:r>
            <w:r w:rsidRPr="007A4115">
              <w:rPr>
                <w:rFonts w:eastAsia="Calibri"/>
                <w:szCs w:val="24"/>
                <w:lang w:eastAsia="en-US"/>
              </w:rPr>
              <w:t>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F" w:rsidRPr="007A4115" w:rsidRDefault="00465099" w:rsidP="00A43FDD">
            <w:pPr>
              <w:pStyle w:val="13"/>
              <w:suppressLineNumbers w:val="0"/>
              <w:snapToGrid w:val="0"/>
              <w:rPr>
                <w:szCs w:val="24"/>
              </w:rPr>
            </w:pPr>
            <w:r w:rsidRPr="007A4115">
              <w:rPr>
                <w:szCs w:val="24"/>
              </w:rPr>
              <w:t xml:space="preserve">Избирательная </w:t>
            </w:r>
          </w:p>
          <w:p w:rsidR="003E7ECC" w:rsidRPr="007A4115" w:rsidRDefault="00465099" w:rsidP="00A43FDD">
            <w:pPr>
              <w:pStyle w:val="13"/>
              <w:suppressLineNumbers w:val="0"/>
              <w:snapToGrid w:val="0"/>
              <w:rPr>
                <w:rFonts w:cs="Times New Roman"/>
                <w:szCs w:val="24"/>
              </w:rPr>
            </w:pPr>
            <w:r w:rsidRPr="007A4115">
              <w:rPr>
                <w:szCs w:val="24"/>
              </w:rPr>
              <w:t>комиссия города Барнаула</w:t>
            </w:r>
          </w:p>
        </w:tc>
      </w:tr>
      <w:tr w:rsidR="003E7ECC" w:rsidRPr="007A4115" w:rsidTr="00366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3E7ECC" w:rsidRPr="007A4115" w:rsidRDefault="003E7ECC" w:rsidP="003E7ECC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  <w:ind w:left="142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E7ECC" w:rsidRPr="007A4115" w:rsidRDefault="003E7ECC" w:rsidP="00A43FDD">
            <w:pPr>
              <w:snapToGrid w:val="0"/>
              <w:jc w:val="both"/>
            </w:pPr>
            <w:r w:rsidRPr="007A4115">
              <w:t>Внесение проекта схемы одномандатных избирательных округов по выборам депутатов Б</w:t>
            </w:r>
            <w:r w:rsidR="00366748" w:rsidRPr="007A4115">
              <w:t>Г</w:t>
            </w:r>
            <w:r w:rsidRPr="007A4115">
              <w:t>Д, (по данным о численности избирателей ГАС «Выборы» на 01.01.20</w:t>
            </w:r>
            <w:r w:rsidR="00465099" w:rsidRPr="007A4115">
              <w:t>12</w:t>
            </w:r>
            <w:r w:rsidRPr="007A4115">
              <w:t>), на рассмотрение  Б</w:t>
            </w:r>
            <w:r w:rsidR="00366748" w:rsidRPr="007A4115">
              <w:t>Г</w:t>
            </w:r>
            <w:r w:rsidRPr="007A4115">
              <w:t xml:space="preserve">Д </w:t>
            </w:r>
          </w:p>
          <w:p w:rsidR="003E7ECC" w:rsidRPr="007A4115" w:rsidRDefault="003E7ECC" w:rsidP="00A43FDD">
            <w:pPr>
              <w:snapToGrid w:val="0"/>
              <w:jc w:val="both"/>
            </w:pPr>
            <w:r w:rsidRPr="007A4115">
              <w:t>(п.2 ст.12, п.9 ст.14 Кодекса)</w:t>
            </w:r>
          </w:p>
          <w:p w:rsidR="00366748" w:rsidRPr="007A4115" w:rsidRDefault="00366748" w:rsidP="00A43FDD">
            <w:pPr>
              <w:snapToGrid w:val="0"/>
              <w:jc w:val="both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E7ECC" w:rsidRPr="007A4115" w:rsidRDefault="003E7ECC" w:rsidP="00366748">
            <w:pPr>
              <w:snapToGrid w:val="0"/>
              <w:jc w:val="center"/>
              <w:rPr>
                <w:b/>
              </w:rPr>
            </w:pPr>
            <w:r w:rsidRPr="007A4115">
              <w:rPr>
                <w:b/>
              </w:rPr>
              <w:t>до 0</w:t>
            </w:r>
            <w:r w:rsidR="00D54E25" w:rsidRPr="007A4115">
              <w:rPr>
                <w:b/>
              </w:rPr>
              <w:t>5</w:t>
            </w:r>
            <w:r w:rsidRPr="007A4115">
              <w:rPr>
                <w:b/>
              </w:rPr>
              <w:t>.0</w:t>
            </w:r>
            <w:r w:rsidR="00D54E25" w:rsidRPr="007A4115">
              <w:rPr>
                <w:b/>
              </w:rPr>
              <w:t>5</w:t>
            </w:r>
            <w:r w:rsidRPr="007A4115">
              <w:rPr>
                <w:b/>
              </w:rPr>
              <w:t>.20</w:t>
            </w:r>
            <w:r w:rsidR="00465099" w:rsidRPr="007A4115">
              <w:rPr>
                <w:b/>
              </w:rPr>
              <w:t>12</w:t>
            </w:r>
          </w:p>
          <w:p w:rsidR="00E65EC2" w:rsidRPr="007A4115" w:rsidRDefault="00366748" w:rsidP="00366748">
            <w:pPr>
              <w:snapToGrid w:val="0"/>
              <w:jc w:val="center"/>
              <w:rPr>
                <w:b/>
              </w:rPr>
            </w:pPr>
            <w:r w:rsidRPr="007A4115">
              <w:rPr>
                <w:rFonts w:eastAsia="Calibri"/>
                <w:szCs w:val="24"/>
                <w:lang w:eastAsia="en-US"/>
              </w:rPr>
              <w:t>(</w:t>
            </w:r>
            <w:r w:rsidR="00E65EC2" w:rsidRPr="007A4115">
              <w:rPr>
                <w:rFonts w:eastAsia="Calibri"/>
                <w:szCs w:val="24"/>
                <w:lang w:eastAsia="en-US"/>
              </w:rPr>
              <w:t xml:space="preserve">не </w:t>
            </w:r>
            <w:proofErr w:type="gramStart"/>
            <w:r w:rsidR="00E65EC2" w:rsidRPr="007A4115">
              <w:rPr>
                <w:rFonts w:eastAsia="Calibri"/>
                <w:szCs w:val="24"/>
                <w:lang w:eastAsia="en-US"/>
              </w:rPr>
              <w:t>позднее</w:t>
            </w:r>
            <w:proofErr w:type="gramEnd"/>
            <w:r w:rsidR="00E65EC2" w:rsidRPr="007A4115">
              <w:rPr>
                <w:rFonts w:eastAsia="Calibri"/>
                <w:szCs w:val="24"/>
                <w:lang w:eastAsia="en-US"/>
              </w:rPr>
              <w:t xml:space="preserve"> чем за 80 дней до истечения срока, в который должны быть назначены выборы</w:t>
            </w:r>
            <w:r w:rsidRPr="007A4115">
              <w:rPr>
                <w:rFonts w:eastAsia="Calibri"/>
                <w:szCs w:val="24"/>
                <w:lang w:eastAsia="en-US"/>
              </w:rPr>
              <w:t>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66F" w:rsidRPr="007A4115" w:rsidRDefault="003E7ECC" w:rsidP="00A3022E">
            <w:pPr>
              <w:pStyle w:val="13"/>
              <w:suppressLineNumbers w:val="0"/>
              <w:snapToGrid w:val="0"/>
              <w:rPr>
                <w:rFonts w:cs="Times New Roman"/>
              </w:rPr>
            </w:pPr>
            <w:r w:rsidRPr="007A4115">
              <w:rPr>
                <w:rFonts w:cs="Times New Roman"/>
              </w:rPr>
              <w:t xml:space="preserve">Избирательная </w:t>
            </w:r>
          </w:p>
          <w:p w:rsidR="003E7ECC" w:rsidRPr="007A4115" w:rsidRDefault="003E7ECC" w:rsidP="00A3022E">
            <w:pPr>
              <w:pStyle w:val="13"/>
              <w:suppressLineNumbers w:val="0"/>
              <w:snapToGrid w:val="0"/>
              <w:rPr>
                <w:rFonts w:cs="Times New Roman"/>
              </w:rPr>
            </w:pPr>
            <w:r w:rsidRPr="007A4115">
              <w:rPr>
                <w:rFonts w:cs="Times New Roman"/>
              </w:rPr>
              <w:t xml:space="preserve">комиссия </w:t>
            </w:r>
            <w:r w:rsidR="00A3022E" w:rsidRPr="007A4115">
              <w:rPr>
                <w:rFonts w:cs="Times New Roman"/>
              </w:rPr>
              <w:t>города Барнаула</w:t>
            </w:r>
          </w:p>
        </w:tc>
      </w:tr>
      <w:tr w:rsidR="003E7ECC" w:rsidRPr="007A4115" w:rsidTr="00212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7ECC" w:rsidRPr="007A4115" w:rsidRDefault="003E7ECC" w:rsidP="003E7ECC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  <w:ind w:left="142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E7ECC" w:rsidRPr="007A4115" w:rsidRDefault="003E7ECC" w:rsidP="00A43FDD">
            <w:pPr>
              <w:snapToGrid w:val="0"/>
              <w:jc w:val="both"/>
            </w:pPr>
            <w:r w:rsidRPr="007A4115">
              <w:t xml:space="preserve">Утверждение схемы одномандатных избирательных округов </w:t>
            </w:r>
            <w:r w:rsidR="00E65EC2" w:rsidRPr="007A4115">
              <w:t>по выборам депутатов БГД, определение муниципального избирательного округа</w:t>
            </w:r>
          </w:p>
          <w:p w:rsidR="003E7ECC" w:rsidRPr="007A4115" w:rsidRDefault="003E7ECC" w:rsidP="00A43FDD">
            <w:pPr>
              <w:snapToGrid w:val="0"/>
              <w:jc w:val="both"/>
            </w:pPr>
            <w:r w:rsidRPr="007A4115">
              <w:t xml:space="preserve"> (п.2 ст.12 Кодекса)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65EC2" w:rsidRPr="007A4115" w:rsidRDefault="003E7ECC" w:rsidP="002122B8">
            <w:pPr>
              <w:snapToGrid w:val="0"/>
              <w:jc w:val="center"/>
            </w:pPr>
            <w:r w:rsidRPr="007A4115">
              <w:rPr>
                <w:b/>
              </w:rPr>
              <w:t>не позднее 0</w:t>
            </w:r>
            <w:r w:rsidR="00465099" w:rsidRPr="007A4115">
              <w:rPr>
                <w:b/>
              </w:rPr>
              <w:t>4</w:t>
            </w:r>
            <w:r w:rsidRPr="007A4115">
              <w:rPr>
                <w:b/>
              </w:rPr>
              <w:t>.07.20</w:t>
            </w:r>
            <w:r w:rsidR="00465099" w:rsidRPr="007A4115">
              <w:rPr>
                <w:b/>
              </w:rPr>
              <w:t>1</w:t>
            </w:r>
            <w:r w:rsidR="00D32436" w:rsidRPr="007A4115">
              <w:rPr>
                <w:b/>
              </w:rPr>
              <w:t>2</w:t>
            </w:r>
          </w:p>
          <w:p w:rsidR="003E7ECC" w:rsidRPr="007A4115" w:rsidRDefault="00366748" w:rsidP="002122B8">
            <w:pPr>
              <w:snapToGrid w:val="0"/>
              <w:jc w:val="center"/>
              <w:rPr>
                <w:b/>
              </w:rPr>
            </w:pPr>
            <w:r w:rsidRPr="007A4115">
              <w:t>(</w:t>
            </w:r>
            <w:r w:rsidR="00E65EC2" w:rsidRPr="007A4115">
              <w:t xml:space="preserve">не </w:t>
            </w:r>
            <w:proofErr w:type="gramStart"/>
            <w:r w:rsidR="00E65EC2" w:rsidRPr="007A4115">
              <w:t>позднее</w:t>
            </w:r>
            <w:proofErr w:type="gramEnd"/>
            <w:r w:rsidR="00E65EC2" w:rsidRPr="007A4115">
              <w:t xml:space="preserve"> чем за 20 дней до истечения срока,  в который должны быть назначены выборы</w:t>
            </w:r>
            <w:r w:rsidR="002122B8" w:rsidRPr="007A4115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7ECC" w:rsidRPr="007A4115" w:rsidRDefault="003E7ECC" w:rsidP="00A43FDD">
            <w:pPr>
              <w:pStyle w:val="13"/>
              <w:suppressLineNumbers w:val="0"/>
              <w:snapToGrid w:val="0"/>
              <w:rPr>
                <w:rFonts w:cs="Times New Roman"/>
              </w:rPr>
            </w:pPr>
            <w:r w:rsidRPr="007A4115">
              <w:rPr>
                <w:rFonts w:cs="Times New Roman"/>
              </w:rPr>
              <w:t xml:space="preserve">Барнаульская </w:t>
            </w:r>
          </w:p>
          <w:p w:rsidR="003E7ECC" w:rsidRPr="007A4115" w:rsidRDefault="003E7ECC" w:rsidP="00A43FDD">
            <w:pPr>
              <w:pStyle w:val="13"/>
              <w:suppressLineNumbers w:val="0"/>
              <w:snapToGrid w:val="0"/>
              <w:rPr>
                <w:rFonts w:cs="Times New Roman"/>
              </w:rPr>
            </w:pPr>
            <w:r w:rsidRPr="007A4115">
              <w:rPr>
                <w:rFonts w:cs="Times New Roman"/>
              </w:rPr>
              <w:t>городская Дума</w:t>
            </w:r>
          </w:p>
        </w:tc>
      </w:tr>
      <w:tr w:rsidR="003E7ECC" w:rsidRPr="007A4115" w:rsidTr="00212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7ECC" w:rsidRPr="007A4115" w:rsidRDefault="003E7ECC" w:rsidP="003E7ECC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  <w:ind w:left="142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E7ECC" w:rsidRPr="007A4115" w:rsidRDefault="003E7ECC" w:rsidP="00A43FDD">
            <w:pPr>
              <w:snapToGrid w:val="0"/>
              <w:jc w:val="both"/>
            </w:pPr>
            <w:r w:rsidRPr="007A4115">
              <w:t xml:space="preserve">Опубликование схемы </w:t>
            </w:r>
            <w:proofErr w:type="spellStart"/>
            <w:proofErr w:type="gramStart"/>
            <w:r w:rsidRPr="007A4115">
              <w:t>одномандат</w:t>
            </w:r>
            <w:r w:rsidR="002122B8" w:rsidRPr="007A4115">
              <w:t>-</w:t>
            </w:r>
            <w:r w:rsidRPr="007A4115">
              <w:t>ных</w:t>
            </w:r>
            <w:proofErr w:type="spellEnd"/>
            <w:proofErr w:type="gramEnd"/>
            <w:r w:rsidRPr="007A4115">
              <w:t xml:space="preserve"> избирательных округов, включая её графическое изображение </w:t>
            </w:r>
          </w:p>
          <w:p w:rsidR="003E7ECC" w:rsidRPr="007A4115" w:rsidRDefault="003E7ECC" w:rsidP="00A43FDD">
            <w:pPr>
              <w:snapToGrid w:val="0"/>
              <w:jc w:val="both"/>
            </w:pPr>
            <w:r w:rsidRPr="007A4115">
              <w:t>(п.7 ст.12 Кодекса)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4168" w:rsidRPr="007A4115" w:rsidRDefault="003E7ECC" w:rsidP="002122B8">
            <w:pPr>
              <w:pStyle w:val="14"/>
              <w:snapToGrid w:val="0"/>
            </w:pPr>
            <w:r w:rsidRPr="007A4115">
              <w:t xml:space="preserve">не позднее </w:t>
            </w:r>
            <w:r w:rsidR="00D54E25" w:rsidRPr="007A4115">
              <w:t>1</w:t>
            </w:r>
            <w:r w:rsidRPr="007A4115">
              <w:t>0.07.20</w:t>
            </w:r>
            <w:r w:rsidR="00465099" w:rsidRPr="007A4115">
              <w:t>1</w:t>
            </w:r>
            <w:r w:rsidR="00D32436" w:rsidRPr="007A4115">
              <w:t>2</w:t>
            </w:r>
          </w:p>
          <w:p w:rsidR="003E7ECC" w:rsidRPr="007A4115" w:rsidRDefault="002122B8" w:rsidP="002122B8">
            <w:pPr>
              <w:pStyle w:val="14"/>
              <w:snapToGrid w:val="0"/>
              <w:rPr>
                <w:b w:val="0"/>
              </w:rPr>
            </w:pPr>
            <w:r w:rsidRPr="007A4115">
              <w:rPr>
                <w:b w:val="0"/>
              </w:rPr>
              <w:t>(</w:t>
            </w:r>
            <w:r w:rsidR="00C84168" w:rsidRPr="007A4115">
              <w:rPr>
                <w:b w:val="0"/>
              </w:rPr>
              <w:t>не позднее чем через 5 дней после утверждения</w:t>
            </w:r>
            <w:r w:rsidRPr="007A4115">
              <w:rPr>
                <w:b w:val="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ECC" w:rsidRPr="007A4115" w:rsidRDefault="003E7ECC" w:rsidP="00A43FDD">
            <w:pPr>
              <w:snapToGrid w:val="0"/>
            </w:pPr>
            <w:r w:rsidRPr="007A4115">
              <w:t xml:space="preserve">Барнаульская </w:t>
            </w:r>
          </w:p>
          <w:p w:rsidR="003E7ECC" w:rsidRPr="007A4115" w:rsidRDefault="003E7ECC" w:rsidP="00A43FDD">
            <w:pPr>
              <w:snapToGrid w:val="0"/>
            </w:pPr>
            <w:r w:rsidRPr="007A4115">
              <w:t>городская Дума</w:t>
            </w:r>
          </w:p>
        </w:tc>
      </w:tr>
      <w:tr w:rsidR="003E7ECC" w:rsidRPr="007A4115" w:rsidTr="00212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3E7ECC" w:rsidRPr="007A4115" w:rsidRDefault="003E7ECC" w:rsidP="003E7ECC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  <w:ind w:left="142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4E25" w:rsidRPr="007A4115" w:rsidRDefault="003E7ECC" w:rsidP="00D54E25">
            <w:pPr>
              <w:snapToGrid w:val="0"/>
              <w:jc w:val="both"/>
            </w:pPr>
            <w:r w:rsidRPr="007A4115">
              <w:t xml:space="preserve">Образование избирательных участков </w:t>
            </w:r>
          </w:p>
          <w:p w:rsidR="003E7ECC" w:rsidRPr="007A4115" w:rsidRDefault="003E7ECC" w:rsidP="00D54E25">
            <w:pPr>
              <w:snapToGrid w:val="0"/>
              <w:jc w:val="both"/>
            </w:pPr>
            <w:r w:rsidRPr="007A4115">
              <w:t>(п.2, 4 ст.13 Кодекса)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4168" w:rsidRPr="007A4115" w:rsidRDefault="003E7ECC" w:rsidP="002122B8">
            <w:pPr>
              <w:pStyle w:val="14"/>
              <w:snapToGrid w:val="0"/>
            </w:pPr>
            <w:r w:rsidRPr="007A4115">
              <w:rPr>
                <w:bCs/>
              </w:rPr>
              <w:t>не позднее 2</w:t>
            </w:r>
            <w:r w:rsidR="00D32436" w:rsidRPr="007A4115">
              <w:rPr>
                <w:bCs/>
              </w:rPr>
              <w:t>9</w:t>
            </w:r>
            <w:r w:rsidRPr="007A4115">
              <w:rPr>
                <w:bCs/>
              </w:rPr>
              <w:t>.08.20</w:t>
            </w:r>
            <w:r w:rsidR="00D32436" w:rsidRPr="007A4115">
              <w:rPr>
                <w:bCs/>
              </w:rPr>
              <w:t>12</w:t>
            </w:r>
          </w:p>
          <w:p w:rsidR="003E7ECC" w:rsidRPr="007A4115" w:rsidRDefault="002122B8" w:rsidP="002122B8">
            <w:pPr>
              <w:pStyle w:val="14"/>
              <w:snapToGrid w:val="0"/>
              <w:rPr>
                <w:b w:val="0"/>
                <w:bCs/>
              </w:rPr>
            </w:pPr>
            <w:r w:rsidRPr="007A4115">
              <w:rPr>
                <w:b w:val="0"/>
              </w:rPr>
              <w:t>(</w:t>
            </w:r>
            <w:r w:rsidR="00C84168" w:rsidRPr="007A4115">
              <w:rPr>
                <w:b w:val="0"/>
              </w:rPr>
              <w:t xml:space="preserve">не </w:t>
            </w:r>
            <w:proofErr w:type="gramStart"/>
            <w:r w:rsidR="00C84168" w:rsidRPr="007A4115">
              <w:rPr>
                <w:b w:val="0"/>
              </w:rPr>
              <w:t>позднее</w:t>
            </w:r>
            <w:proofErr w:type="gramEnd"/>
            <w:r w:rsidR="00C84168" w:rsidRPr="007A4115">
              <w:rPr>
                <w:b w:val="0"/>
              </w:rPr>
              <w:t xml:space="preserve"> чем за 45 дней до дня голосования по данным ГАС «Выборы»</w:t>
            </w:r>
            <w:r w:rsidRPr="007A4115">
              <w:rPr>
                <w:b w:val="0"/>
              </w:rPr>
              <w:t>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ECC" w:rsidRPr="007A4115" w:rsidRDefault="003E7ECC" w:rsidP="00A2231E">
            <w:pPr>
              <w:snapToGrid w:val="0"/>
            </w:pPr>
            <w:r w:rsidRPr="007A4115">
              <w:t xml:space="preserve">Глава </w:t>
            </w:r>
            <w:r w:rsidR="00D32436" w:rsidRPr="007A4115">
              <w:t xml:space="preserve">администрации </w:t>
            </w:r>
            <w:r w:rsidRPr="007A4115">
              <w:t xml:space="preserve">города Барнаула по согласованию с </w:t>
            </w:r>
            <w:r w:rsidR="00A2231E" w:rsidRPr="007A4115">
              <w:t xml:space="preserve">территориальными </w:t>
            </w:r>
            <w:r w:rsidRPr="007A4115">
              <w:t>избирательн</w:t>
            </w:r>
            <w:r w:rsidR="00A2231E" w:rsidRPr="007A4115">
              <w:t>ыми</w:t>
            </w:r>
            <w:r w:rsidRPr="007A4115">
              <w:t xml:space="preserve"> комисси</w:t>
            </w:r>
            <w:r w:rsidR="00A2231E" w:rsidRPr="007A4115">
              <w:t>ями</w:t>
            </w:r>
            <w:r w:rsidRPr="007A4115">
              <w:t xml:space="preserve"> </w:t>
            </w:r>
          </w:p>
        </w:tc>
      </w:tr>
      <w:tr w:rsidR="003E7ECC" w:rsidRPr="007A4115" w:rsidTr="00212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3E7ECC" w:rsidRPr="007A4115" w:rsidRDefault="003E7ECC" w:rsidP="003E7ECC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  <w:ind w:left="142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ECC" w:rsidRPr="007A4115" w:rsidRDefault="003E7ECC" w:rsidP="00A43FDD">
            <w:pPr>
              <w:snapToGrid w:val="0"/>
              <w:jc w:val="both"/>
            </w:pPr>
            <w:r w:rsidRPr="007A4115">
              <w:t xml:space="preserve">Опубликование списков </w:t>
            </w:r>
            <w:proofErr w:type="spellStart"/>
            <w:proofErr w:type="gramStart"/>
            <w:r w:rsidRPr="007A4115">
              <w:t>избиратель</w:t>
            </w:r>
            <w:r w:rsidR="002122B8" w:rsidRPr="007A4115">
              <w:t>-</w:t>
            </w:r>
            <w:r w:rsidRPr="007A4115">
              <w:t>ных</w:t>
            </w:r>
            <w:proofErr w:type="spellEnd"/>
            <w:proofErr w:type="gramEnd"/>
            <w:r w:rsidRPr="007A4115">
              <w:t xml:space="preserve"> участков с указанием их границ и номеров, мест нахождения участковых комиссий и помещений для голосования </w:t>
            </w:r>
          </w:p>
          <w:p w:rsidR="003E7ECC" w:rsidRPr="007A4115" w:rsidRDefault="003E7ECC" w:rsidP="00AE1036">
            <w:pPr>
              <w:snapToGrid w:val="0"/>
              <w:jc w:val="both"/>
            </w:pPr>
            <w:r w:rsidRPr="007A4115">
              <w:t>(п.6 ст.13 Кодекса)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4168" w:rsidRPr="007A4115" w:rsidRDefault="003E7ECC" w:rsidP="002122B8">
            <w:pPr>
              <w:snapToGrid w:val="0"/>
              <w:jc w:val="center"/>
            </w:pPr>
            <w:r w:rsidRPr="007A4115">
              <w:rPr>
                <w:b/>
              </w:rPr>
              <w:t>не позднее 0</w:t>
            </w:r>
            <w:r w:rsidR="00D32436" w:rsidRPr="007A4115">
              <w:rPr>
                <w:b/>
              </w:rPr>
              <w:t>3</w:t>
            </w:r>
            <w:r w:rsidRPr="007A4115">
              <w:rPr>
                <w:b/>
              </w:rPr>
              <w:t>.09.20</w:t>
            </w:r>
            <w:r w:rsidR="00D32436" w:rsidRPr="007A4115">
              <w:rPr>
                <w:b/>
              </w:rPr>
              <w:t>12</w:t>
            </w:r>
          </w:p>
          <w:p w:rsidR="003E7ECC" w:rsidRPr="007A4115" w:rsidRDefault="002122B8" w:rsidP="002122B8">
            <w:pPr>
              <w:snapToGrid w:val="0"/>
              <w:jc w:val="center"/>
              <w:rPr>
                <w:b/>
              </w:rPr>
            </w:pPr>
            <w:r w:rsidRPr="007A4115">
              <w:t>(</w:t>
            </w:r>
            <w:r w:rsidR="00C84168" w:rsidRPr="007A4115">
              <w:t xml:space="preserve">не </w:t>
            </w:r>
            <w:proofErr w:type="gramStart"/>
            <w:r w:rsidR="00C84168" w:rsidRPr="007A4115">
              <w:t>позднее</w:t>
            </w:r>
            <w:proofErr w:type="gramEnd"/>
            <w:r w:rsidR="00C84168" w:rsidRPr="007A4115">
              <w:t xml:space="preserve"> чем за 40 дней до дня голосования</w:t>
            </w:r>
            <w:r w:rsidRPr="007A4115">
              <w:t>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ECC" w:rsidRPr="007A4115" w:rsidRDefault="003E7ECC" w:rsidP="00A43FDD">
            <w:pPr>
              <w:snapToGrid w:val="0"/>
            </w:pPr>
            <w:r w:rsidRPr="007A4115">
              <w:t xml:space="preserve">Глава </w:t>
            </w:r>
            <w:r w:rsidR="00D32436" w:rsidRPr="007A4115">
              <w:t xml:space="preserve">администрации </w:t>
            </w:r>
            <w:r w:rsidRPr="007A4115">
              <w:t>города Барнаула</w:t>
            </w:r>
          </w:p>
        </w:tc>
      </w:tr>
      <w:tr w:rsidR="00A3022E" w:rsidRPr="007A4115" w:rsidTr="00BD4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22E" w:rsidRPr="007A4115" w:rsidRDefault="00A3022E" w:rsidP="00A973B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A3022E" w:rsidRPr="007A4115" w:rsidRDefault="00A3022E" w:rsidP="00A973BA">
            <w:pPr>
              <w:jc w:val="center"/>
              <w:rPr>
                <w:b/>
              </w:rPr>
            </w:pPr>
            <w:r w:rsidRPr="007A4115">
              <w:rPr>
                <w:b/>
              </w:rPr>
              <w:t>НАЗНАЧЕНИЕ ВЫБОРОВ</w:t>
            </w:r>
          </w:p>
          <w:p w:rsidR="00A3022E" w:rsidRPr="007A4115" w:rsidRDefault="00A3022E" w:rsidP="00A973B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3022E" w:rsidRPr="007A4115" w:rsidTr="00BD4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3022E" w:rsidRPr="007A4115" w:rsidRDefault="00A3022E" w:rsidP="00B14C08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022E" w:rsidRPr="007A4115" w:rsidRDefault="00A3022E" w:rsidP="00A973BA">
            <w:pPr>
              <w:pStyle w:val="210"/>
            </w:pPr>
            <w:r w:rsidRPr="007A4115">
              <w:t xml:space="preserve">Назначение выборов </w:t>
            </w:r>
            <w:r w:rsidR="00C84168" w:rsidRPr="007A4115">
              <w:t>депутатов БГД</w:t>
            </w:r>
          </w:p>
          <w:p w:rsidR="00A3022E" w:rsidRPr="007A4115" w:rsidRDefault="008158D9" w:rsidP="00A973BA">
            <w:pPr>
              <w:snapToGrid w:val="0"/>
              <w:jc w:val="both"/>
            </w:pPr>
            <w:r w:rsidRPr="007A4115">
              <w:t>(п.2 ст.</w:t>
            </w:r>
            <w:r w:rsidR="00A3022E" w:rsidRPr="007A4115">
              <w:t>156 Кодекса)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C84168" w:rsidRPr="007A4115" w:rsidRDefault="00A3022E" w:rsidP="00A3022E">
            <w:pPr>
              <w:snapToGrid w:val="0"/>
              <w:jc w:val="center"/>
            </w:pPr>
            <w:r w:rsidRPr="007A4115">
              <w:rPr>
                <w:b/>
              </w:rPr>
              <w:t>не ранее 15.07.2012  и не позднее  25.07.2012</w:t>
            </w:r>
            <w:r w:rsidR="00C84168" w:rsidRPr="007A4115">
              <w:t xml:space="preserve"> </w:t>
            </w:r>
          </w:p>
          <w:p w:rsidR="00A3022E" w:rsidRPr="007A4115" w:rsidRDefault="002122B8" w:rsidP="00A3022E">
            <w:pPr>
              <w:snapToGrid w:val="0"/>
              <w:jc w:val="center"/>
              <w:rPr>
                <w:b/>
              </w:rPr>
            </w:pPr>
            <w:r w:rsidRPr="007A4115">
              <w:t>(</w:t>
            </w:r>
            <w:r w:rsidR="00C84168" w:rsidRPr="007A4115">
              <w:t xml:space="preserve">не ранее чем за 90 дней и не </w:t>
            </w:r>
            <w:proofErr w:type="gramStart"/>
            <w:r w:rsidR="00C84168" w:rsidRPr="007A4115">
              <w:t>позднее</w:t>
            </w:r>
            <w:proofErr w:type="gramEnd"/>
            <w:r w:rsidR="00C84168" w:rsidRPr="007A4115">
              <w:t xml:space="preserve"> чем за 80 дней до дня голосования</w:t>
            </w:r>
            <w:r w:rsidRPr="007A4115">
              <w:t>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22E" w:rsidRPr="007A4115" w:rsidRDefault="00A3022E" w:rsidP="00A973BA">
            <w:pPr>
              <w:snapToGrid w:val="0"/>
            </w:pPr>
            <w:r w:rsidRPr="007A4115">
              <w:t xml:space="preserve">Барнаульская </w:t>
            </w:r>
          </w:p>
          <w:p w:rsidR="00A3022E" w:rsidRPr="007A4115" w:rsidRDefault="00A3022E" w:rsidP="00A973BA">
            <w:pPr>
              <w:snapToGrid w:val="0"/>
            </w:pPr>
            <w:r w:rsidRPr="007A4115">
              <w:t>городская Дума</w:t>
            </w:r>
          </w:p>
        </w:tc>
      </w:tr>
      <w:tr w:rsidR="00A3022E" w:rsidRPr="007A4115" w:rsidTr="00BD4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A3022E" w:rsidRPr="007A4115" w:rsidRDefault="00A3022E" w:rsidP="00B14C08">
            <w:pPr>
              <w:numPr>
                <w:ilvl w:val="0"/>
                <w:numId w:val="3"/>
              </w:numPr>
              <w:tabs>
                <w:tab w:val="left" w:pos="176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022E" w:rsidRPr="007A4115" w:rsidRDefault="00A3022E" w:rsidP="00A973BA">
            <w:pPr>
              <w:snapToGrid w:val="0"/>
              <w:jc w:val="both"/>
            </w:pPr>
            <w:r w:rsidRPr="007A4115">
              <w:t xml:space="preserve">Официальное опубликование решения  о назначении выборов </w:t>
            </w:r>
            <w:r w:rsidR="00C84168" w:rsidRPr="007A4115">
              <w:t>депутатов БГД</w:t>
            </w:r>
          </w:p>
          <w:p w:rsidR="00A3022E" w:rsidRPr="007A4115" w:rsidRDefault="008158D9" w:rsidP="00A973BA">
            <w:pPr>
              <w:snapToGrid w:val="0"/>
              <w:jc w:val="both"/>
            </w:pPr>
            <w:r w:rsidRPr="007A4115">
              <w:t>(п.2 ст.</w:t>
            </w:r>
            <w:r w:rsidR="00A3022E" w:rsidRPr="007A4115">
              <w:t>156 Кодекса)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</w:tcPr>
          <w:p w:rsidR="00C84168" w:rsidRPr="007A4115" w:rsidRDefault="00A3022E" w:rsidP="00A3022E">
            <w:pPr>
              <w:snapToGrid w:val="0"/>
              <w:jc w:val="center"/>
            </w:pPr>
            <w:r w:rsidRPr="007A4115">
              <w:rPr>
                <w:b/>
              </w:rPr>
              <w:t>не позднее  31.07.2012</w:t>
            </w:r>
            <w:r w:rsidR="00C84168" w:rsidRPr="007A4115">
              <w:t xml:space="preserve"> </w:t>
            </w:r>
          </w:p>
          <w:p w:rsidR="00A3022E" w:rsidRPr="007A4115" w:rsidRDefault="002122B8" w:rsidP="00A3022E">
            <w:pPr>
              <w:snapToGrid w:val="0"/>
              <w:jc w:val="center"/>
              <w:rPr>
                <w:b/>
              </w:rPr>
            </w:pPr>
            <w:r w:rsidRPr="007A4115">
              <w:t>(</w:t>
            </w:r>
            <w:r w:rsidR="00C84168" w:rsidRPr="007A4115">
              <w:t>не позднее чем через пять дней со дня его принятия</w:t>
            </w:r>
            <w:r w:rsidRPr="007A4115">
              <w:t>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22E" w:rsidRPr="007A4115" w:rsidRDefault="00A3022E" w:rsidP="00A973BA">
            <w:pPr>
              <w:snapToGrid w:val="0"/>
            </w:pPr>
            <w:r w:rsidRPr="007A4115">
              <w:t xml:space="preserve">Барнаульская </w:t>
            </w:r>
          </w:p>
          <w:p w:rsidR="00A3022E" w:rsidRPr="007A4115" w:rsidRDefault="00A3022E" w:rsidP="00A973BA">
            <w:pPr>
              <w:snapToGrid w:val="0"/>
            </w:pPr>
            <w:r w:rsidRPr="007A4115">
              <w:t>городская Дума</w:t>
            </w:r>
          </w:p>
        </w:tc>
      </w:tr>
      <w:tr w:rsidR="008158D9" w:rsidRPr="007A4115" w:rsidTr="00BD4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D9" w:rsidRPr="007A4115" w:rsidRDefault="008158D9" w:rsidP="00B14C08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D9" w:rsidRPr="007A4115" w:rsidRDefault="008158D9" w:rsidP="008158D9">
            <w:pPr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  <w:szCs w:val="24"/>
              </w:rPr>
            </w:pPr>
            <w:r w:rsidRPr="007A4115">
              <w:t>Назначение выборов</w:t>
            </w:r>
            <w:r w:rsidR="00C84168" w:rsidRPr="007A4115">
              <w:t xml:space="preserve"> депутатов БГД</w:t>
            </w:r>
            <w:r w:rsidRPr="007A4115">
              <w:t>, е</w:t>
            </w:r>
            <w:r w:rsidRPr="007A4115">
              <w:rPr>
                <w:rFonts w:eastAsia="Calibri"/>
                <w:szCs w:val="24"/>
              </w:rPr>
              <w:t xml:space="preserve">сли </w:t>
            </w:r>
            <w:r w:rsidR="00C84168" w:rsidRPr="007A4115">
              <w:rPr>
                <w:rFonts w:eastAsia="Calibri"/>
                <w:szCs w:val="24"/>
              </w:rPr>
              <w:t>БГ</w:t>
            </w:r>
            <w:r w:rsidRPr="007A4115">
              <w:rPr>
                <w:rFonts w:eastAsia="Calibri"/>
                <w:szCs w:val="24"/>
              </w:rPr>
              <w:t xml:space="preserve">Д не назначит выборы в сроки, предусмотренные </w:t>
            </w:r>
            <w:hyperlink r:id="rId8" w:history="1">
              <w:r w:rsidRPr="007A4115">
                <w:rPr>
                  <w:rFonts w:eastAsia="Calibri"/>
                  <w:szCs w:val="24"/>
                </w:rPr>
                <w:t>пунктом 2</w:t>
              </w:r>
            </w:hyperlink>
            <w:r w:rsidRPr="007A4115">
              <w:rPr>
                <w:rFonts w:eastAsia="Calibri"/>
                <w:szCs w:val="24"/>
              </w:rPr>
              <w:t xml:space="preserve"> статьи 156 Кодекса </w:t>
            </w:r>
          </w:p>
          <w:p w:rsidR="008158D9" w:rsidRPr="007A4115" w:rsidRDefault="008158D9" w:rsidP="008158D9">
            <w:pPr>
              <w:snapToGrid w:val="0"/>
              <w:jc w:val="both"/>
            </w:pPr>
            <w:r w:rsidRPr="007A4115">
              <w:t>(п.3 ст. 156 Кодекса)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68" w:rsidRPr="007A4115" w:rsidRDefault="00C84168" w:rsidP="00A3022E">
            <w:pPr>
              <w:snapToGrid w:val="0"/>
              <w:jc w:val="center"/>
              <w:rPr>
                <w:rFonts w:eastAsia="Calibri"/>
                <w:szCs w:val="24"/>
              </w:rPr>
            </w:pPr>
            <w:r w:rsidRPr="007A4115">
              <w:rPr>
                <w:b/>
              </w:rPr>
              <w:t>н</w:t>
            </w:r>
            <w:r w:rsidR="008158D9" w:rsidRPr="007A4115">
              <w:rPr>
                <w:b/>
              </w:rPr>
              <w:t>е позднее 04.08.2012</w:t>
            </w:r>
            <w:r w:rsidRPr="007A4115">
              <w:rPr>
                <w:rFonts w:eastAsia="Calibri"/>
                <w:szCs w:val="24"/>
              </w:rPr>
              <w:t xml:space="preserve"> </w:t>
            </w:r>
          </w:p>
          <w:p w:rsidR="008158D9" w:rsidRPr="007A4115" w:rsidRDefault="002122B8" w:rsidP="00A3022E">
            <w:pPr>
              <w:snapToGrid w:val="0"/>
              <w:jc w:val="center"/>
              <w:rPr>
                <w:b/>
              </w:rPr>
            </w:pPr>
            <w:r w:rsidRPr="007A4115">
              <w:rPr>
                <w:rFonts w:eastAsia="Calibri"/>
                <w:szCs w:val="24"/>
              </w:rPr>
              <w:t>(</w:t>
            </w:r>
            <w:r w:rsidR="00C84168" w:rsidRPr="007A4115">
              <w:rPr>
                <w:rFonts w:eastAsia="Calibri"/>
                <w:szCs w:val="24"/>
              </w:rPr>
              <w:t xml:space="preserve">не </w:t>
            </w:r>
            <w:proofErr w:type="gramStart"/>
            <w:r w:rsidR="00C84168" w:rsidRPr="007A4115">
              <w:rPr>
                <w:rFonts w:eastAsia="Calibri"/>
                <w:szCs w:val="24"/>
              </w:rPr>
              <w:t>позднее</w:t>
            </w:r>
            <w:proofErr w:type="gramEnd"/>
            <w:r w:rsidR="00C84168" w:rsidRPr="007A4115">
              <w:rPr>
                <w:rFonts w:eastAsia="Calibri"/>
                <w:szCs w:val="24"/>
              </w:rPr>
              <w:t xml:space="preserve"> чем за 70 дней до дня голосования</w:t>
            </w:r>
            <w:r w:rsidRPr="007A4115">
              <w:rPr>
                <w:rFonts w:eastAsia="Calibri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D9" w:rsidRPr="007A4115" w:rsidRDefault="008158D9" w:rsidP="008158D9">
            <w:pPr>
              <w:snapToGrid w:val="0"/>
            </w:pPr>
            <w:r w:rsidRPr="007A4115">
              <w:rPr>
                <w:rFonts w:eastAsia="Calibri"/>
                <w:szCs w:val="24"/>
              </w:rPr>
              <w:t>Избирательная комиссия города Барнаула</w:t>
            </w:r>
          </w:p>
        </w:tc>
      </w:tr>
      <w:tr w:rsidR="008158D9" w:rsidRPr="007A4115" w:rsidTr="00BD4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8D9" w:rsidRPr="007A4115" w:rsidRDefault="008158D9" w:rsidP="00B14C08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158D9" w:rsidRPr="007A4115" w:rsidRDefault="008158D9" w:rsidP="008158D9">
            <w:pPr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  <w:bCs/>
                <w:szCs w:val="24"/>
              </w:rPr>
            </w:pPr>
            <w:r w:rsidRPr="007A4115">
              <w:t>Официальное опубликование решения  о назначении выборов</w:t>
            </w:r>
            <w:r w:rsidRPr="007A4115">
              <w:rPr>
                <w:rFonts w:eastAsia="Calibri"/>
                <w:bCs/>
                <w:szCs w:val="24"/>
              </w:rPr>
              <w:t xml:space="preserve"> </w:t>
            </w:r>
            <w:r w:rsidR="00C84168" w:rsidRPr="007A4115">
              <w:t>депутатов БГД</w:t>
            </w:r>
          </w:p>
          <w:p w:rsidR="00C478D8" w:rsidRPr="007A4115" w:rsidRDefault="008158D9" w:rsidP="00C478D8">
            <w:pPr>
              <w:snapToGrid w:val="0"/>
              <w:jc w:val="both"/>
            </w:pPr>
            <w:r w:rsidRPr="007A4115">
              <w:t>(п.3 ст. 156 Кодекса)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4168" w:rsidRPr="007A4115" w:rsidRDefault="00C84168" w:rsidP="00A3022E">
            <w:pPr>
              <w:snapToGrid w:val="0"/>
              <w:jc w:val="center"/>
              <w:rPr>
                <w:b/>
              </w:rPr>
            </w:pPr>
            <w:r w:rsidRPr="007A4115">
              <w:rPr>
                <w:b/>
              </w:rPr>
              <w:t>н</w:t>
            </w:r>
            <w:r w:rsidR="008158D9" w:rsidRPr="007A4115">
              <w:rPr>
                <w:b/>
              </w:rPr>
              <w:t>е позднее 08.08.2012</w:t>
            </w:r>
          </w:p>
          <w:p w:rsidR="008158D9" w:rsidRPr="007A4115" w:rsidRDefault="002122B8" w:rsidP="00A3022E">
            <w:pPr>
              <w:snapToGrid w:val="0"/>
              <w:jc w:val="center"/>
              <w:rPr>
                <w:b/>
              </w:rPr>
            </w:pPr>
            <w:r w:rsidRPr="007A4115">
              <w:rPr>
                <w:rFonts w:eastAsia="Calibri"/>
                <w:bCs/>
                <w:szCs w:val="24"/>
              </w:rPr>
              <w:t>(</w:t>
            </w:r>
            <w:r w:rsidR="00C84168" w:rsidRPr="007A4115">
              <w:rPr>
                <w:rFonts w:eastAsia="Calibri"/>
                <w:bCs/>
                <w:szCs w:val="24"/>
              </w:rPr>
              <w:t xml:space="preserve">не позднее чем через семь дней со дня истечения установленного </w:t>
            </w:r>
            <w:hyperlink r:id="rId9" w:history="1">
              <w:r w:rsidR="00C84168" w:rsidRPr="007A4115">
                <w:rPr>
                  <w:rFonts w:eastAsia="Calibri"/>
                  <w:bCs/>
                  <w:szCs w:val="24"/>
                </w:rPr>
                <w:t>пунктом 2</w:t>
              </w:r>
            </w:hyperlink>
            <w:r w:rsidR="00C84168" w:rsidRPr="007A4115">
              <w:rPr>
                <w:rFonts w:eastAsia="Calibri"/>
                <w:bCs/>
                <w:szCs w:val="24"/>
              </w:rPr>
              <w:t xml:space="preserve"> статьи 156 срока официального опубликования решения о назначении</w:t>
            </w:r>
            <w:r w:rsidRPr="007A4115">
              <w:rPr>
                <w:rFonts w:eastAsia="Calibri"/>
                <w:bCs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58D9" w:rsidRPr="007A4115" w:rsidRDefault="008158D9" w:rsidP="00A973BA">
            <w:pPr>
              <w:snapToGrid w:val="0"/>
            </w:pPr>
            <w:r w:rsidRPr="007A4115">
              <w:rPr>
                <w:rFonts w:eastAsia="Calibri"/>
                <w:szCs w:val="24"/>
              </w:rPr>
              <w:t>Избирательная комиссия города Барнаула</w:t>
            </w:r>
          </w:p>
        </w:tc>
      </w:tr>
      <w:tr w:rsidR="00BD466F" w:rsidRPr="007A4115" w:rsidTr="00BD4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</w:tcBorders>
          </w:tcPr>
          <w:p w:rsidR="00BD466F" w:rsidRPr="007A4115" w:rsidRDefault="00BD466F" w:rsidP="00C84168">
            <w:pPr>
              <w:tabs>
                <w:tab w:val="left" w:pos="142"/>
                <w:tab w:val="left" w:pos="502"/>
              </w:tabs>
              <w:suppressAutoHyphens/>
              <w:snapToGrid w:val="0"/>
            </w:pPr>
          </w:p>
          <w:p w:rsidR="00C84168" w:rsidRPr="007A4115" w:rsidRDefault="00C84168" w:rsidP="00C84168">
            <w:p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BD466F" w:rsidRPr="007A4115" w:rsidRDefault="00BD466F" w:rsidP="00BD466F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D466F" w:rsidRPr="007A4115" w:rsidRDefault="00BD466F" w:rsidP="00BD46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D466F" w:rsidRPr="007A4115" w:rsidRDefault="00BD466F" w:rsidP="00BD466F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7A7AE2" w:rsidRPr="007A4115" w:rsidTr="00BD4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AE2" w:rsidRPr="007A4115" w:rsidRDefault="007A7AE2" w:rsidP="00A973BA">
            <w:pPr>
              <w:snapToGrid w:val="0"/>
              <w:jc w:val="center"/>
              <w:rPr>
                <w:b/>
              </w:rPr>
            </w:pPr>
          </w:p>
          <w:p w:rsidR="007A7AE2" w:rsidRPr="007A4115" w:rsidRDefault="007A7AE2" w:rsidP="00A973BA">
            <w:pPr>
              <w:snapToGrid w:val="0"/>
              <w:jc w:val="center"/>
              <w:rPr>
                <w:b/>
              </w:rPr>
            </w:pPr>
            <w:r w:rsidRPr="007A4115">
              <w:rPr>
                <w:b/>
              </w:rPr>
              <w:t>ИЗБИРАТЕЛЬНЫЕ КОМИССИИ</w:t>
            </w:r>
          </w:p>
          <w:p w:rsidR="007A7AE2" w:rsidRPr="007A4115" w:rsidRDefault="007A7AE2" w:rsidP="00A973B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A4115" w:rsidRPr="007A4115" w:rsidTr="00B93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A4115" w:rsidRPr="007A4115" w:rsidRDefault="007A4115" w:rsidP="00B14C08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4115" w:rsidRPr="007A4115" w:rsidRDefault="007A4115" w:rsidP="00C478D8">
            <w:pPr>
              <w:snapToGrid w:val="0"/>
              <w:jc w:val="both"/>
            </w:pPr>
            <w:r w:rsidRPr="007A4115">
              <w:t>Формирование окружных избирательных комиссий по выборам депутатов БГД (ОИК):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4115" w:rsidRPr="007A4115" w:rsidRDefault="007A4115" w:rsidP="001C310F">
            <w:pPr>
              <w:snapToGrid w:val="0"/>
              <w:jc w:val="center"/>
              <w:rPr>
                <w:b/>
              </w:rPr>
            </w:pPr>
            <w:r w:rsidRPr="007A4115">
              <w:rPr>
                <w:b/>
              </w:rPr>
              <w:t xml:space="preserve">не позднее 14.08.2012 </w:t>
            </w:r>
          </w:p>
          <w:p w:rsidR="007A4115" w:rsidRPr="007A4115" w:rsidRDefault="007A4115" w:rsidP="001C310F">
            <w:pPr>
              <w:pStyle w:val="14"/>
              <w:snapToGrid w:val="0"/>
              <w:rPr>
                <w:b w:val="0"/>
              </w:rPr>
            </w:pPr>
            <w:r w:rsidRPr="007A4115">
              <w:rPr>
                <w:b w:val="0"/>
              </w:rPr>
              <w:t xml:space="preserve">(не </w:t>
            </w:r>
            <w:proofErr w:type="gramStart"/>
            <w:r w:rsidRPr="007A4115">
              <w:rPr>
                <w:b w:val="0"/>
              </w:rPr>
              <w:t>позднее</w:t>
            </w:r>
            <w:proofErr w:type="gramEnd"/>
            <w:r w:rsidRPr="007A4115">
              <w:rPr>
                <w:b w:val="0"/>
              </w:rPr>
              <w:t xml:space="preserve"> чем за 60 дней до дня голосования)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15" w:rsidRPr="007A4115" w:rsidRDefault="007A4115" w:rsidP="0059566E">
            <w:pPr>
              <w:snapToGrid w:val="0"/>
            </w:pPr>
            <w:r w:rsidRPr="007A4115">
              <w:t>Избирательная комиссия города Барнаула</w:t>
            </w:r>
          </w:p>
        </w:tc>
      </w:tr>
      <w:tr w:rsidR="007A4115" w:rsidRPr="007A4115" w:rsidTr="00B93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7A4115" w:rsidRPr="007A4115" w:rsidRDefault="007A4115" w:rsidP="001C310F">
            <w:p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4115" w:rsidRPr="007A4115" w:rsidRDefault="007A4115" w:rsidP="00C478D8">
            <w:pPr>
              <w:snapToGrid w:val="0"/>
              <w:jc w:val="both"/>
            </w:pPr>
            <w:r w:rsidRPr="007A4115">
              <w:t>- официальное опубликование сообщения о начале выдвижения кандидатур в составы ОИК</w:t>
            </w:r>
          </w:p>
          <w:p w:rsidR="007A4115" w:rsidRPr="007A4115" w:rsidRDefault="007A4115" w:rsidP="007A4E38">
            <w:pPr>
              <w:snapToGrid w:val="0"/>
              <w:jc w:val="both"/>
            </w:pPr>
            <w:r w:rsidRPr="007A4115">
              <w:t>(п.7 ст.18, п.4 ст.29 Кодекса);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4115" w:rsidRPr="007A4115" w:rsidRDefault="007A4115" w:rsidP="00A973BA">
            <w:pPr>
              <w:pStyle w:val="14"/>
              <w:snapToGrid w:val="0"/>
            </w:pPr>
            <w:r w:rsidRPr="007A4115">
              <w:t xml:space="preserve">после официального опубликования схемы избирательных округов, </w:t>
            </w:r>
          </w:p>
          <w:p w:rsidR="007A4115" w:rsidRPr="007A4115" w:rsidRDefault="007A4115" w:rsidP="00A973BA">
            <w:pPr>
              <w:pStyle w:val="14"/>
              <w:snapToGrid w:val="0"/>
            </w:pPr>
            <w:r w:rsidRPr="007A4115">
              <w:t>но не позднее 03.08.2012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15" w:rsidRPr="007A4115" w:rsidRDefault="007A4115" w:rsidP="00A973BA">
            <w:pPr>
              <w:snapToGrid w:val="0"/>
            </w:pPr>
            <w:r w:rsidRPr="007A4115">
              <w:t>Избирательная комиссия города Барнаула</w:t>
            </w:r>
          </w:p>
        </w:tc>
      </w:tr>
      <w:tr w:rsidR="007A4115" w:rsidRPr="007A4115" w:rsidTr="00B93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7A4115" w:rsidRPr="007A4115" w:rsidRDefault="007A4115" w:rsidP="001C310F">
            <w:p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4115" w:rsidRPr="007A4115" w:rsidRDefault="007A4115" w:rsidP="004267E5">
            <w:pPr>
              <w:snapToGrid w:val="0"/>
              <w:jc w:val="both"/>
            </w:pPr>
            <w:r w:rsidRPr="007A4115">
              <w:t xml:space="preserve">- выдвижение кандидатур в члены ОИК с правом решающего голоса </w:t>
            </w:r>
          </w:p>
          <w:p w:rsidR="007A4115" w:rsidRPr="007A4115" w:rsidRDefault="007A4115" w:rsidP="004267E5">
            <w:pPr>
              <w:snapToGrid w:val="0"/>
              <w:jc w:val="both"/>
            </w:pPr>
            <w:r w:rsidRPr="007A4115">
              <w:t>(п.1,2 ст.22, п.6 ст.25 Федерального закона);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4115" w:rsidRPr="007A4115" w:rsidRDefault="007A4115" w:rsidP="00A973BA">
            <w:pPr>
              <w:pStyle w:val="14"/>
              <w:snapToGrid w:val="0"/>
              <w:rPr>
                <w:bCs/>
              </w:rPr>
            </w:pPr>
            <w:r w:rsidRPr="007A4115">
              <w:rPr>
                <w:bCs/>
              </w:rPr>
              <w:t xml:space="preserve">со следующего дня </w:t>
            </w:r>
          </w:p>
          <w:p w:rsidR="007A4115" w:rsidRPr="007A4115" w:rsidRDefault="007A4115" w:rsidP="00A973BA">
            <w:pPr>
              <w:pStyle w:val="14"/>
              <w:snapToGrid w:val="0"/>
              <w:rPr>
                <w:bCs/>
              </w:rPr>
            </w:pPr>
            <w:r w:rsidRPr="007A4115">
              <w:rPr>
                <w:bCs/>
              </w:rPr>
              <w:t>после опубликования сообщения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15" w:rsidRPr="007A4115" w:rsidRDefault="007A4115" w:rsidP="00A973BA">
            <w:pPr>
              <w:snapToGrid w:val="0"/>
              <w:rPr>
                <w:sz w:val="22"/>
                <w:szCs w:val="22"/>
              </w:rPr>
            </w:pPr>
            <w:r w:rsidRPr="007A4115">
              <w:rPr>
                <w:sz w:val="22"/>
                <w:szCs w:val="22"/>
              </w:rPr>
              <w:t xml:space="preserve">БГД, группы избирателей, политические партии,   иные общественные объединения,   избирательные объединения </w:t>
            </w:r>
          </w:p>
        </w:tc>
      </w:tr>
      <w:tr w:rsidR="007A4115" w:rsidRPr="007A4115" w:rsidTr="00B93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7A4115" w:rsidRPr="007A4115" w:rsidRDefault="007A4115" w:rsidP="001C310F">
            <w:p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4115" w:rsidRPr="007A4115" w:rsidRDefault="007A4115" w:rsidP="00A973BA">
            <w:pPr>
              <w:snapToGrid w:val="0"/>
              <w:jc w:val="both"/>
            </w:pPr>
            <w:r w:rsidRPr="007A4115">
              <w:t xml:space="preserve">- прием предложений о выдвижении в состав </w:t>
            </w:r>
            <w:r w:rsidR="00B93A1B">
              <w:t>ОИК</w:t>
            </w:r>
          </w:p>
          <w:p w:rsidR="007A4115" w:rsidRPr="007A4115" w:rsidRDefault="007A4115" w:rsidP="00A973BA">
            <w:pPr>
              <w:snapToGrid w:val="0"/>
              <w:jc w:val="both"/>
            </w:pPr>
            <w:r w:rsidRPr="007A4115">
              <w:t>(п.4 ст.29 Кодекса)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4115" w:rsidRPr="007A4115" w:rsidRDefault="007A4115" w:rsidP="00A973BA">
            <w:pPr>
              <w:pStyle w:val="14"/>
              <w:snapToGrid w:val="0"/>
              <w:rPr>
                <w:bCs/>
              </w:rPr>
            </w:pPr>
            <w:r w:rsidRPr="007A4115">
              <w:rPr>
                <w:bCs/>
              </w:rPr>
              <w:t xml:space="preserve">со следующего дня </w:t>
            </w:r>
          </w:p>
          <w:p w:rsidR="007A4115" w:rsidRPr="007A4115" w:rsidRDefault="007A4115" w:rsidP="00A973BA">
            <w:pPr>
              <w:pStyle w:val="14"/>
              <w:snapToGrid w:val="0"/>
            </w:pPr>
            <w:r w:rsidRPr="007A4115">
              <w:rPr>
                <w:bCs/>
              </w:rPr>
              <w:t>после опубликования сообщения</w:t>
            </w:r>
            <w:r w:rsidRPr="007A4115">
              <w:t xml:space="preserve"> </w:t>
            </w:r>
          </w:p>
          <w:p w:rsidR="007A4115" w:rsidRPr="007A4115" w:rsidRDefault="007A4115" w:rsidP="00A973BA">
            <w:pPr>
              <w:pStyle w:val="14"/>
              <w:snapToGrid w:val="0"/>
              <w:rPr>
                <w:bCs/>
              </w:rPr>
            </w:pPr>
            <w:r w:rsidRPr="007A4115">
              <w:rPr>
                <w:b w:val="0"/>
              </w:rPr>
              <w:t>(в течение 10 дней со дня официального опубликования)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15" w:rsidRPr="007A4115" w:rsidRDefault="007A4115" w:rsidP="00A973BA">
            <w:pPr>
              <w:snapToGrid w:val="0"/>
            </w:pPr>
            <w:r w:rsidRPr="007A4115">
              <w:t>Избирательная комиссия города Барнаула</w:t>
            </w:r>
          </w:p>
        </w:tc>
      </w:tr>
      <w:tr w:rsidR="007A4115" w:rsidRPr="007A4115" w:rsidTr="00B93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4115" w:rsidRPr="007A4115" w:rsidRDefault="007A4115" w:rsidP="001C310F">
            <w:p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4115" w:rsidRPr="007A4115" w:rsidRDefault="007A4115" w:rsidP="00A973BA">
            <w:pPr>
              <w:snapToGrid w:val="0"/>
              <w:jc w:val="both"/>
            </w:pPr>
            <w:r w:rsidRPr="007A4115">
              <w:t>- принятие решения о формирован</w:t>
            </w:r>
            <w:proofErr w:type="gramStart"/>
            <w:r w:rsidRPr="007A4115">
              <w:t xml:space="preserve">ии </w:t>
            </w:r>
            <w:r w:rsidR="00B93A1B">
              <w:t>ОИ</w:t>
            </w:r>
            <w:proofErr w:type="gramEnd"/>
            <w:r w:rsidR="00B93A1B">
              <w:t>К</w:t>
            </w:r>
            <w:r w:rsidRPr="007A4115">
              <w:t xml:space="preserve"> </w:t>
            </w:r>
          </w:p>
          <w:p w:rsidR="007A4115" w:rsidRPr="007A4115" w:rsidRDefault="007A4115" w:rsidP="00A973BA">
            <w:pPr>
              <w:snapToGrid w:val="0"/>
              <w:jc w:val="both"/>
            </w:pPr>
            <w:r w:rsidRPr="007A4115">
              <w:t>(п.3 ст.29 Кодекса)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4115" w:rsidRPr="007A4115" w:rsidRDefault="007A4115" w:rsidP="00503FF7">
            <w:pPr>
              <w:snapToGrid w:val="0"/>
              <w:jc w:val="center"/>
              <w:rPr>
                <w:b/>
              </w:rPr>
            </w:pPr>
            <w:r w:rsidRPr="007A4115">
              <w:rPr>
                <w:b/>
              </w:rPr>
              <w:t xml:space="preserve">не позднее 14.08.2012 </w:t>
            </w:r>
          </w:p>
          <w:p w:rsidR="007A4115" w:rsidRPr="007A4115" w:rsidRDefault="007A4115" w:rsidP="00503FF7">
            <w:pPr>
              <w:snapToGrid w:val="0"/>
              <w:jc w:val="center"/>
              <w:rPr>
                <w:b/>
              </w:rPr>
            </w:pPr>
            <w:r w:rsidRPr="007A4115">
              <w:t xml:space="preserve">(не </w:t>
            </w:r>
            <w:proofErr w:type="gramStart"/>
            <w:r w:rsidRPr="007A4115">
              <w:t>позднее</w:t>
            </w:r>
            <w:proofErr w:type="gramEnd"/>
            <w:r w:rsidRPr="007A4115">
              <w:t xml:space="preserve"> чем за 60 дней до дня голосования)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15" w:rsidRPr="007A4115" w:rsidRDefault="007A4115" w:rsidP="00A973BA">
            <w:pPr>
              <w:pStyle w:val="13"/>
              <w:suppressLineNumbers w:val="0"/>
              <w:snapToGrid w:val="0"/>
              <w:rPr>
                <w:rFonts w:cs="Times New Roman"/>
              </w:rPr>
            </w:pPr>
            <w:r w:rsidRPr="007A4115">
              <w:rPr>
                <w:rFonts w:cs="Times New Roman"/>
              </w:rPr>
              <w:t xml:space="preserve">Избирательная комиссия муниципального образования </w:t>
            </w:r>
          </w:p>
        </w:tc>
      </w:tr>
      <w:tr w:rsidR="001C310F" w:rsidRPr="007A4115" w:rsidTr="00BD4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310F" w:rsidRPr="007A4115" w:rsidRDefault="001C310F" w:rsidP="00B14C08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C310F" w:rsidRPr="007A4115" w:rsidRDefault="001C310F" w:rsidP="00A973BA">
            <w:pPr>
              <w:snapToGrid w:val="0"/>
              <w:jc w:val="both"/>
            </w:pPr>
            <w:r w:rsidRPr="007A4115">
              <w:t xml:space="preserve">Проведение первого </w:t>
            </w:r>
            <w:proofErr w:type="spellStart"/>
            <w:proofErr w:type="gramStart"/>
            <w:r w:rsidRPr="007A4115">
              <w:t>организацион-ного</w:t>
            </w:r>
            <w:proofErr w:type="spellEnd"/>
            <w:proofErr w:type="gramEnd"/>
            <w:r w:rsidRPr="007A4115">
              <w:t xml:space="preserve"> заседания окружных избирательных комиссий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C310F" w:rsidRPr="007A4115" w:rsidRDefault="001C310F" w:rsidP="00A973BA">
            <w:pPr>
              <w:snapToGrid w:val="0"/>
              <w:jc w:val="center"/>
              <w:rPr>
                <w:b/>
              </w:rPr>
            </w:pPr>
            <w:r w:rsidRPr="007A4115">
              <w:rPr>
                <w:b/>
              </w:rPr>
              <w:t>в соответствии с решением избирательной комиссии города Барнаула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10F" w:rsidRPr="007A4115" w:rsidRDefault="001C310F" w:rsidP="00A973BA">
            <w:pPr>
              <w:snapToGrid w:val="0"/>
            </w:pPr>
            <w:r w:rsidRPr="007A4115">
              <w:t>Окружные избирательные комиссии</w:t>
            </w:r>
          </w:p>
        </w:tc>
      </w:tr>
      <w:tr w:rsidR="007A4115" w:rsidRPr="007A4115" w:rsidTr="00B93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A4115" w:rsidRPr="007A4115" w:rsidRDefault="007A4115" w:rsidP="00B14C08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4115" w:rsidRPr="007A4115" w:rsidRDefault="007A4115" w:rsidP="001C310F">
            <w:pPr>
              <w:snapToGrid w:val="0"/>
              <w:jc w:val="both"/>
            </w:pPr>
            <w:r w:rsidRPr="007A4115">
              <w:t>Формирование участковых избирательных комиссий по выборам депутатов БГД (УИК):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4115" w:rsidRPr="007A4115" w:rsidRDefault="007A4115" w:rsidP="001C310F">
            <w:pPr>
              <w:jc w:val="center"/>
              <w:rPr>
                <w:b/>
              </w:rPr>
            </w:pPr>
            <w:r w:rsidRPr="007A4115">
              <w:rPr>
                <w:b/>
              </w:rPr>
              <w:t xml:space="preserve">не ранее 13.09.2012 </w:t>
            </w:r>
          </w:p>
          <w:p w:rsidR="007A4115" w:rsidRPr="007A4115" w:rsidRDefault="007A4115" w:rsidP="001C310F">
            <w:pPr>
              <w:snapToGrid w:val="0"/>
              <w:jc w:val="center"/>
              <w:rPr>
                <w:b/>
              </w:rPr>
            </w:pPr>
            <w:r w:rsidRPr="007A4115">
              <w:rPr>
                <w:b/>
              </w:rPr>
              <w:t>и не позднее 20.09.2012 (</w:t>
            </w:r>
            <w:r w:rsidRPr="007A4115">
              <w:t xml:space="preserve">не ранее чем за 30 дней и не </w:t>
            </w:r>
            <w:proofErr w:type="gramStart"/>
            <w:r w:rsidRPr="007A4115">
              <w:t>позднее</w:t>
            </w:r>
            <w:proofErr w:type="gramEnd"/>
            <w:r w:rsidRPr="007A4115">
              <w:t xml:space="preserve"> чем за 23 дня до дня голосования)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15" w:rsidRPr="007A4115" w:rsidRDefault="007A4115" w:rsidP="00A973BA">
            <w:pPr>
              <w:snapToGrid w:val="0"/>
            </w:pPr>
            <w:r w:rsidRPr="007A4115">
              <w:t>Территориальные избирательные комиссии</w:t>
            </w:r>
          </w:p>
        </w:tc>
      </w:tr>
      <w:tr w:rsidR="007A4115" w:rsidRPr="007A4115" w:rsidTr="00B93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7A4115" w:rsidRPr="007A4115" w:rsidRDefault="007A4115" w:rsidP="001C310F">
            <w:p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4115" w:rsidRPr="007A4115" w:rsidRDefault="007A4115" w:rsidP="00A973BA">
            <w:pPr>
              <w:snapToGrid w:val="0"/>
              <w:jc w:val="both"/>
            </w:pPr>
            <w:r w:rsidRPr="007A4115">
              <w:t>- официальное опубликование сообщения о начале выдвижения кандидатур в составы УИК</w:t>
            </w:r>
          </w:p>
          <w:p w:rsidR="007A4115" w:rsidRPr="007A4115" w:rsidRDefault="007A4115" w:rsidP="00A973BA">
            <w:pPr>
              <w:snapToGrid w:val="0"/>
              <w:jc w:val="both"/>
            </w:pPr>
            <w:r w:rsidRPr="007A4115">
              <w:t>(п.4 ст.31 Кодекса)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4115" w:rsidRPr="007A4115" w:rsidRDefault="007A4115" w:rsidP="00A973BA">
            <w:pPr>
              <w:snapToGrid w:val="0"/>
              <w:jc w:val="center"/>
              <w:rPr>
                <w:b/>
              </w:rPr>
            </w:pPr>
            <w:r w:rsidRPr="007A4115">
              <w:rPr>
                <w:b/>
              </w:rPr>
              <w:t xml:space="preserve">после образования избирательных участков, </w:t>
            </w:r>
          </w:p>
          <w:p w:rsidR="007A4115" w:rsidRPr="007A4115" w:rsidRDefault="007A4115" w:rsidP="00A973BA">
            <w:pPr>
              <w:snapToGrid w:val="0"/>
              <w:jc w:val="center"/>
              <w:rPr>
                <w:b/>
              </w:rPr>
            </w:pPr>
            <w:r w:rsidRPr="007A4115">
              <w:rPr>
                <w:b/>
              </w:rPr>
              <w:t xml:space="preserve">но не позднее 09.09.2012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15" w:rsidRPr="007A4115" w:rsidRDefault="007A4115" w:rsidP="0059566E">
            <w:pPr>
              <w:snapToGrid w:val="0"/>
            </w:pPr>
            <w:r w:rsidRPr="007A4115">
              <w:t>Территориальные избирательные комиссии</w:t>
            </w:r>
          </w:p>
        </w:tc>
      </w:tr>
      <w:tr w:rsidR="007A4115" w:rsidRPr="007A4115" w:rsidTr="00B93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7A4115" w:rsidRPr="007A4115" w:rsidRDefault="007A4115" w:rsidP="001C310F">
            <w:p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4115" w:rsidRPr="007A4115" w:rsidRDefault="007A4115" w:rsidP="00503FF7">
            <w:pPr>
              <w:snapToGrid w:val="0"/>
              <w:jc w:val="both"/>
            </w:pPr>
            <w:r w:rsidRPr="007A4115">
              <w:t xml:space="preserve">- выдвижение кандидатур в члены УИК с правом решающего голоса </w:t>
            </w:r>
          </w:p>
          <w:p w:rsidR="007A4115" w:rsidRPr="007A4115" w:rsidRDefault="007A4115" w:rsidP="00503FF7">
            <w:pPr>
              <w:snapToGrid w:val="0"/>
              <w:jc w:val="both"/>
            </w:pPr>
            <w:r w:rsidRPr="007A4115">
              <w:t>(п.2 ст.22, п.5 ст.27 Федерального закона)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4115" w:rsidRPr="007A4115" w:rsidRDefault="007A4115" w:rsidP="00A973BA">
            <w:pPr>
              <w:pStyle w:val="14"/>
              <w:snapToGrid w:val="0"/>
              <w:rPr>
                <w:bCs/>
              </w:rPr>
            </w:pPr>
            <w:r w:rsidRPr="007A4115">
              <w:rPr>
                <w:bCs/>
              </w:rPr>
              <w:t>со следующего дня после опубликования сообщения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15" w:rsidRPr="007A4115" w:rsidRDefault="007A4115" w:rsidP="004267E5">
            <w:pPr>
              <w:snapToGrid w:val="0"/>
              <w:rPr>
                <w:sz w:val="22"/>
                <w:szCs w:val="22"/>
              </w:rPr>
            </w:pPr>
            <w:r w:rsidRPr="007A4115">
              <w:rPr>
                <w:sz w:val="22"/>
                <w:szCs w:val="22"/>
              </w:rPr>
              <w:t xml:space="preserve">БГД, группы избирателей, политические партии,   избирательные объединения </w:t>
            </w:r>
          </w:p>
        </w:tc>
      </w:tr>
      <w:tr w:rsidR="007A4115" w:rsidRPr="007A4115" w:rsidTr="00B93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7A4115" w:rsidRPr="007A4115" w:rsidRDefault="007A4115" w:rsidP="001C310F">
            <w:p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4115" w:rsidRPr="007A4115" w:rsidRDefault="007A4115" w:rsidP="00A973BA">
            <w:pPr>
              <w:snapToGrid w:val="0"/>
              <w:jc w:val="both"/>
            </w:pPr>
            <w:r w:rsidRPr="007A4115">
              <w:t>- прием предложений о выдвижении кандидатур в состав УИК</w:t>
            </w:r>
          </w:p>
          <w:p w:rsidR="007A4115" w:rsidRPr="007A4115" w:rsidRDefault="007A4115" w:rsidP="00A973BA">
            <w:pPr>
              <w:snapToGrid w:val="0"/>
              <w:jc w:val="both"/>
            </w:pPr>
            <w:r w:rsidRPr="007A4115">
              <w:t>(п.4 ст.31 Кодекса)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4115" w:rsidRPr="007A4115" w:rsidRDefault="007A4115" w:rsidP="00B83D53">
            <w:pPr>
              <w:pStyle w:val="14"/>
              <w:snapToGrid w:val="0"/>
              <w:rPr>
                <w:szCs w:val="24"/>
              </w:rPr>
            </w:pPr>
            <w:r w:rsidRPr="007A4115">
              <w:rPr>
                <w:szCs w:val="24"/>
              </w:rPr>
              <w:t xml:space="preserve">в течение 10 дней </w:t>
            </w:r>
            <w:r w:rsidR="00B83D53">
              <w:rPr>
                <w:szCs w:val="24"/>
              </w:rPr>
              <w:t>после</w:t>
            </w:r>
            <w:r w:rsidRPr="007A4115">
              <w:rPr>
                <w:szCs w:val="24"/>
              </w:rPr>
              <w:t xml:space="preserve"> дня официального опубликования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15" w:rsidRPr="007A4115" w:rsidRDefault="007A4115" w:rsidP="00A973BA">
            <w:pPr>
              <w:snapToGrid w:val="0"/>
              <w:rPr>
                <w:szCs w:val="24"/>
              </w:rPr>
            </w:pPr>
            <w:r w:rsidRPr="007A4115">
              <w:rPr>
                <w:szCs w:val="24"/>
              </w:rPr>
              <w:t xml:space="preserve">Территориальные избирательные комиссии </w:t>
            </w:r>
          </w:p>
        </w:tc>
      </w:tr>
      <w:tr w:rsidR="007A4115" w:rsidRPr="007A4115" w:rsidTr="00B93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4115" w:rsidRPr="007A4115" w:rsidRDefault="007A4115" w:rsidP="001C310F">
            <w:p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4115" w:rsidRPr="007A4115" w:rsidRDefault="007A4115" w:rsidP="00A973BA">
            <w:pPr>
              <w:snapToGrid w:val="0"/>
              <w:jc w:val="both"/>
            </w:pPr>
            <w:r w:rsidRPr="007A4115">
              <w:t>Принятие решения о формировании УИК</w:t>
            </w:r>
          </w:p>
          <w:p w:rsidR="007A4115" w:rsidRPr="007A4115" w:rsidRDefault="007A4115" w:rsidP="007A4E38">
            <w:pPr>
              <w:pStyle w:val="210"/>
              <w:rPr>
                <w:szCs w:val="24"/>
              </w:rPr>
            </w:pPr>
            <w:r w:rsidRPr="007A4115">
              <w:rPr>
                <w:szCs w:val="24"/>
              </w:rPr>
              <w:t>(п.1, 2 ст.31 Кодекса)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4115" w:rsidRPr="007A4115" w:rsidRDefault="007A4115" w:rsidP="00BD466F">
            <w:pPr>
              <w:jc w:val="center"/>
              <w:rPr>
                <w:b/>
              </w:rPr>
            </w:pPr>
            <w:r w:rsidRPr="007A4115">
              <w:rPr>
                <w:b/>
              </w:rPr>
              <w:t xml:space="preserve">не ранее 13.09.2012 </w:t>
            </w:r>
          </w:p>
          <w:p w:rsidR="007A4115" w:rsidRPr="007A4115" w:rsidRDefault="007A4115" w:rsidP="002122B8">
            <w:pPr>
              <w:jc w:val="center"/>
              <w:rPr>
                <w:b/>
              </w:rPr>
            </w:pPr>
            <w:r w:rsidRPr="007A4115">
              <w:rPr>
                <w:b/>
              </w:rPr>
              <w:t>и не позднее 20.09.2012 (</w:t>
            </w:r>
            <w:r w:rsidRPr="007A4115">
              <w:t xml:space="preserve">не ранее чем за 30 дней и </w:t>
            </w:r>
            <w:r w:rsidRPr="007A4115">
              <w:lastRenderedPageBreak/>
              <w:t xml:space="preserve">не </w:t>
            </w:r>
            <w:proofErr w:type="gramStart"/>
            <w:r w:rsidRPr="007A4115">
              <w:t>позднее</w:t>
            </w:r>
            <w:proofErr w:type="gramEnd"/>
            <w:r w:rsidRPr="007A4115">
              <w:t xml:space="preserve"> чем за 23 дня до дня голосования)</w:t>
            </w:r>
            <w:r w:rsidRPr="007A4115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15" w:rsidRPr="007A4115" w:rsidRDefault="007A4115" w:rsidP="00A973BA">
            <w:pPr>
              <w:snapToGrid w:val="0"/>
              <w:rPr>
                <w:szCs w:val="24"/>
              </w:rPr>
            </w:pPr>
            <w:r w:rsidRPr="007A4115">
              <w:rPr>
                <w:szCs w:val="24"/>
              </w:rPr>
              <w:lastRenderedPageBreak/>
              <w:t xml:space="preserve">Территориальные избирательные комиссии </w:t>
            </w:r>
          </w:p>
        </w:tc>
      </w:tr>
      <w:tr w:rsidR="001C310F" w:rsidRPr="007A4115" w:rsidTr="00BD4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310F" w:rsidRPr="007A4115" w:rsidRDefault="001C310F" w:rsidP="00B14C08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C310F" w:rsidRPr="007A4115" w:rsidRDefault="001C310F" w:rsidP="00A973BA">
            <w:pPr>
              <w:snapToGrid w:val="0"/>
              <w:jc w:val="both"/>
            </w:pPr>
            <w:r w:rsidRPr="007A4115">
              <w:t xml:space="preserve">Проведение первого </w:t>
            </w:r>
            <w:proofErr w:type="spellStart"/>
            <w:proofErr w:type="gramStart"/>
            <w:r w:rsidRPr="007A4115">
              <w:t>организацион-ного</w:t>
            </w:r>
            <w:proofErr w:type="spellEnd"/>
            <w:proofErr w:type="gramEnd"/>
            <w:r w:rsidRPr="007A4115">
              <w:t xml:space="preserve"> заседания участковых избирательных комиссий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C310F" w:rsidRPr="007A4115" w:rsidRDefault="001C310F" w:rsidP="00BD466F">
            <w:pPr>
              <w:snapToGrid w:val="0"/>
              <w:jc w:val="center"/>
              <w:rPr>
                <w:b/>
              </w:rPr>
            </w:pPr>
            <w:r w:rsidRPr="007A4115">
              <w:rPr>
                <w:b/>
              </w:rPr>
              <w:t xml:space="preserve">в соответствии с решением </w:t>
            </w:r>
            <w:r w:rsidRPr="007A4115">
              <w:rPr>
                <w:b/>
                <w:szCs w:val="24"/>
              </w:rPr>
              <w:t>территориаль</w:t>
            </w:r>
            <w:r w:rsidRPr="007A4115">
              <w:rPr>
                <w:b/>
              </w:rPr>
              <w:t xml:space="preserve">ной избирательной комиссии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10F" w:rsidRPr="007A4115" w:rsidRDefault="001C310F" w:rsidP="00A973BA">
            <w:pPr>
              <w:snapToGrid w:val="0"/>
            </w:pPr>
            <w:r w:rsidRPr="007A4115">
              <w:t>Участковые избирательные комиссии</w:t>
            </w:r>
          </w:p>
        </w:tc>
      </w:tr>
      <w:tr w:rsidR="007A4115" w:rsidRPr="007A4115" w:rsidTr="00B93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A4115" w:rsidRPr="007A4115" w:rsidRDefault="007A4115" w:rsidP="00B14C08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4115" w:rsidRPr="007A4115" w:rsidRDefault="007A4115" w:rsidP="00A973BA">
            <w:pPr>
              <w:snapToGrid w:val="0"/>
              <w:jc w:val="both"/>
            </w:pPr>
            <w:r w:rsidRPr="007A4115">
              <w:t>Истечение срока полномочий избирательных комиссий: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4115" w:rsidRPr="007A4115" w:rsidRDefault="007A4115" w:rsidP="00A973B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15" w:rsidRPr="007A4115" w:rsidRDefault="007A4115" w:rsidP="00A973BA">
            <w:pPr>
              <w:snapToGrid w:val="0"/>
            </w:pPr>
          </w:p>
        </w:tc>
      </w:tr>
      <w:tr w:rsidR="007A4115" w:rsidRPr="007A4115" w:rsidTr="00B93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7A4115" w:rsidRPr="007A4115" w:rsidRDefault="007A4115" w:rsidP="00B14AFB">
            <w:p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4115" w:rsidRPr="007A4115" w:rsidRDefault="007A4115" w:rsidP="00A973BA">
            <w:pPr>
              <w:snapToGrid w:val="0"/>
              <w:jc w:val="both"/>
            </w:pPr>
            <w:r w:rsidRPr="007A4115">
              <w:t>- окружных избирательных комиссий</w:t>
            </w:r>
          </w:p>
          <w:p w:rsidR="007A4115" w:rsidRPr="007A4115" w:rsidRDefault="007A4115" w:rsidP="00E902BD">
            <w:pPr>
              <w:snapToGrid w:val="0"/>
              <w:jc w:val="both"/>
            </w:pPr>
            <w:r w:rsidRPr="007A4115">
              <w:t>(п.2. ст.29 Кодекса);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4115" w:rsidRPr="007A4115" w:rsidRDefault="007A4115" w:rsidP="00A973BA">
            <w:pPr>
              <w:snapToGrid w:val="0"/>
              <w:jc w:val="center"/>
            </w:pPr>
            <w:r w:rsidRPr="007A4115">
              <w:rPr>
                <w:b/>
              </w:rPr>
              <w:t>через 2 месяца</w:t>
            </w:r>
            <w:r w:rsidRPr="007A4115">
              <w:t xml:space="preserve"> </w:t>
            </w:r>
          </w:p>
          <w:p w:rsidR="007A4115" w:rsidRPr="007A4115" w:rsidRDefault="007A4115" w:rsidP="00A973BA">
            <w:pPr>
              <w:snapToGrid w:val="0"/>
              <w:jc w:val="center"/>
              <w:rPr>
                <w:b/>
              </w:rPr>
            </w:pPr>
            <w:r w:rsidRPr="007A4115">
              <w:t>со дня официального опубликования результатов выборов или, если поступили жалобы – со дня принятия избирательной комиссией города Барнаула решения либо со дня вступления в законную силу судебного решения по жалобе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15" w:rsidRPr="007A4115" w:rsidRDefault="007A4115" w:rsidP="00A973BA">
            <w:pPr>
              <w:snapToGrid w:val="0"/>
            </w:pPr>
          </w:p>
        </w:tc>
      </w:tr>
      <w:tr w:rsidR="007A4115" w:rsidRPr="007A4115" w:rsidTr="00B93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A4115" w:rsidRPr="007A4115" w:rsidRDefault="007A4115" w:rsidP="00B14AFB">
            <w:p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A4115" w:rsidRPr="007A4115" w:rsidRDefault="007A4115" w:rsidP="00503FF7">
            <w:pPr>
              <w:snapToGrid w:val="0"/>
              <w:jc w:val="both"/>
            </w:pPr>
            <w:r w:rsidRPr="007A4115">
              <w:t>- участковых избирательных комиссий</w:t>
            </w:r>
          </w:p>
          <w:p w:rsidR="007A4115" w:rsidRPr="007A4115" w:rsidRDefault="007A4115" w:rsidP="00503FF7">
            <w:pPr>
              <w:snapToGrid w:val="0"/>
              <w:jc w:val="both"/>
            </w:pPr>
            <w:r w:rsidRPr="007A4115">
              <w:t>(п.5. ст.31 Кодекса)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A4115" w:rsidRPr="007A4115" w:rsidRDefault="007A4115" w:rsidP="00A973BA">
            <w:pPr>
              <w:snapToGrid w:val="0"/>
              <w:jc w:val="center"/>
            </w:pPr>
            <w:r w:rsidRPr="007A4115">
              <w:rPr>
                <w:b/>
              </w:rPr>
              <w:t>через 10 дней</w:t>
            </w:r>
            <w:r w:rsidRPr="007A4115">
              <w:t xml:space="preserve"> </w:t>
            </w:r>
          </w:p>
          <w:p w:rsidR="007A4115" w:rsidRPr="007A4115" w:rsidRDefault="007A4115" w:rsidP="00A973BA">
            <w:pPr>
              <w:snapToGrid w:val="0"/>
              <w:jc w:val="center"/>
              <w:rPr>
                <w:b/>
              </w:rPr>
            </w:pPr>
            <w:r w:rsidRPr="007A4115">
              <w:t>со дня официального опубликования результатов выборов или, если поступили жалобы – со дня принятия избирательной комиссией города Барнаула решения либо со дня вступления в законную силу судебного решения по жалобе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115" w:rsidRPr="007A4115" w:rsidRDefault="007A4115" w:rsidP="00A973BA">
            <w:pPr>
              <w:snapToGrid w:val="0"/>
            </w:pPr>
          </w:p>
        </w:tc>
      </w:tr>
      <w:tr w:rsidR="001C310F" w:rsidRPr="007A4115" w:rsidTr="00BD4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10F" w:rsidRPr="007A4115" w:rsidRDefault="001C310F" w:rsidP="00E902BD">
            <w:pPr>
              <w:jc w:val="center"/>
              <w:rPr>
                <w:b/>
                <w:szCs w:val="24"/>
              </w:rPr>
            </w:pPr>
          </w:p>
          <w:p w:rsidR="001C310F" w:rsidRPr="007A4115" w:rsidRDefault="00B83D53" w:rsidP="00E902BD">
            <w:pPr>
              <w:jc w:val="center"/>
              <w:rPr>
                <w:b/>
              </w:rPr>
            </w:pPr>
            <w:r>
              <w:rPr>
                <w:b/>
              </w:rPr>
              <w:t>ИЗБИРАТЕЛЬНЫЕ ОБЪЕДИНЕНИЯ</w:t>
            </w:r>
          </w:p>
          <w:p w:rsidR="001C310F" w:rsidRPr="007A4115" w:rsidRDefault="001C310F" w:rsidP="00E902BD">
            <w:pPr>
              <w:jc w:val="center"/>
              <w:rPr>
                <w:szCs w:val="24"/>
              </w:rPr>
            </w:pPr>
          </w:p>
        </w:tc>
      </w:tr>
      <w:tr w:rsidR="001C310F" w:rsidRPr="007A4115" w:rsidTr="00BD4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C310F" w:rsidRPr="007A4115" w:rsidRDefault="001C310F" w:rsidP="00B14C0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C310F" w:rsidRPr="007A4115" w:rsidRDefault="001C310F" w:rsidP="00A973BA">
            <w:pPr>
              <w:snapToGrid w:val="0"/>
              <w:jc w:val="both"/>
            </w:pPr>
            <w:r w:rsidRPr="007A4115">
              <w:t xml:space="preserve">Направление в Избирательную комиссию города Барнаула списка политических партий, иных общественных объединений, имеющих право принимать участие в выборах депутатов Барнаульской городской Думы в качестве избирательных объединений, по состоянию на день официального опубликования решения о назначении выборов </w:t>
            </w:r>
          </w:p>
          <w:p w:rsidR="001C310F" w:rsidRPr="007A4115" w:rsidRDefault="001C310F" w:rsidP="00A973BA">
            <w:pPr>
              <w:snapToGrid w:val="0"/>
              <w:jc w:val="both"/>
            </w:pPr>
            <w:r w:rsidRPr="007A4115">
              <w:t>(п.1 ст.45 Кодекса)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C310F" w:rsidRPr="007A4115" w:rsidRDefault="001C310F" w:rsidP="00BD466F">
            <w:pPr>
              <w:jc w:val="center"/>
              <w:rPr>
                <w:b/>
              </w:rPr>
            </w:pPr>
            <w:r w:rsidRPr="007A4115">
              <w:rPr>
                <w:b/>
              </w:rPr>
              <w:t>не позднее чем через три дня со дня официального опубликования решения о назначении выборов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C310F" w:rsidRPr="007A4115" w:rsidRDefault="001C310F" w:rsidP="00A973BA">
            <w:pPr>
              <w:snapToGrid w:val="0"/>
            </w:pPr>
            <w:r w:rsidRPr="007A4115">
              <w:t xml:space="preserve">Главное управление Министерства юстиции Российской Федерации по Алтайскому краю </w:t>
            </w:r>
          </w:p>
        </w:tc>
      </w:tr>
      <w:tr w:rsidR="001C310F" w:rsidRPr="007A4115" w:rsidTr="00BD4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C310F" w:rsidRPr="007A4115" w:rsidRDefault="001C310F" w:rsidP="00B14C0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C310F" w:rsidRPr="007A4115" w:rsidRDefault="001C310F" w:rsidP="00A973BA">
            <w:pPr>
              <w:snapToGrid w:val="0"/>
              <w:jc w:val="both"/>
            </w:pPr>
            <w:r w:rsidRPr="007A4115">
              <w:t xml:space="preserve">Опубликование в государственных или муниципальных периодических печатных изданиях и размещение в сети «Интернет» списка политических партий, общественных </w:t>
            </w:r>
            <w:r w:rsidRPr="007A4115">
              <w:lastRenderedPageBreak/>
              <w:t xml:space="preserve">объединений, имеющих право принимать участие в выборах депутатов Барнаульской городской Думы, по состоянию на день официального опубликования решения о назначении выборов </w:t>
            </w:r>
          </w:p>
          <w:p w:rsidR="001C310F" w:rsidRPr="007A4115" w:rsidRDefault="001C310F" w:rsidP="00A973BA">
            <w:pPr>
              <w:snapToGrid w:val="0"/>
              <w:jc w:val="both"/>
            </w:pPr>
            <w:r w:rsidRPr="007A4115">
              <w:t>(п.1 ст.45 Кодекса)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C310F" w:rsidRPr="007A4115" w:rsidRDefault="001C310F" w:rsidP="00BD466F">
            <w:pPr>
              <w:pStyle w:val="14"/>
              <w:snapToGrid w:val="0"/>
            </w:pPr>
            <w:r w:rsidRPr="007A4115">
              <w:lastRenderedPageBreak/>
              <w:t>не позднее чем через три дня со дня официального опубликования решения о назначении выборов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C310F" w:rsidRPr="007A4115" w:rsidRDefault="001C310F" w:rsidP="00A973BA">
            <w:pPr>
              <w:snapToGrid w:val="0"/>
            </w:pPr>
            <w:r w:rsidRPr="007A4115">
              <w:t>Главное управление Министерства юстиции Российской Федерации по Алтайскому краю</w:t>
            </w:r>
          </w:p>
        </w:tc>
      </w:tr>
      <w:tr w:rsidR="001C310F" w:rsidRPr="007A4115" w:rsidTr="00BD4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tcBorders>
              <w:top w:val="nil"/>
            </w:tcBorders>
            <w:vAlign w:val="center"/>
          </w:tcPr>
          <w:p w:rsidR="001C310F" w:rsidRPr="007A4115" w:rsidRDefault="001C310F" w:rsidP="00EF002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1C310F" w:rsidRPr="007A4115" w:rsidRDefault="001C310F" w:rsidP="00EF002E">
            <w:pPr>
              <w:snapToGrid w:val="0"/>
              <w:jc w:val="center"/>
              <w:rPr>
                <w:b/>
              </w:rPr>
            </w:pPr>
            <w:r w:rsidRPr="007A4115">
              <w:rPr>
                <w:b/>
              </w:rPr>
              <w:t xml:space="preserve">ВЫДВИЖЕНИЕ И РЕГИСТРАЦИЯ КАНДИДАТОВ, </w:t>
            </w:r>
          </w:p>
          <w:p w:rsidR="001C310F" w:rsidRPr="007A4115" w:rsidRDefault="001C310F" w:rsidP="00EF002E">
            <w:pPr>
              <w:snapToGrid w:val="0"/>
              <w:jc w:val="center"/>
              <w:rPr>
                <w:b/>
              </w:rPr>
            </w:pPr>
            <w:r w:rsidRPr="007A4115">
              <w:rPr>
                <w:b/>
              </w:rPr>
              <w:t>МУНИЦИПАЛЬНЫХ СПИСКОВ КАНДИДАТОВ В ДЕПУТАТЫ</w:t>
            </w:r>
          </w:p>
          <w:p w:rsidR="001C310F" w:rsidRPr="007A4115" w:rsidRDefault="001C310F" w:rsidP="00EF002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C310F" w:rsidRPr="007A4115" w:rsidTr="00BD4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14A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A973BA">
            <w:pPr>
              <w:snapToGrid w:val="0"/>
              <w:jc w:val="both"/>
            </w:pPr>
            <w:r w:rsidRPr="007A4115">
              <w:t xml:space="preserve">Самовыдвижение кандидатов по одномандатным избирательным округам </w:t>
            </w:r>
          </w:p>
          <w:p w:rsidR="001C310F" w:rsidRPr="007A4115" w:rsidRDefault="001C310F" w:rsidP="00A973BA">
            <w:pPr>
              <w:snapToGrid w:val="0"/>
              <w:jc w:val="both"/>
            </w:pPr>
            <w:r w:rsidRPr="007A4115">
              <w:t xml:space="preserve">(ст.157, 158, 159 Кодекса)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6B3E2F">
            <w:pPr>
              <w:snapToGrid w:val="0"/>
              <w:jc w:val="center"/>
              <w:rPr>
                <w:b/>
              </w:rPr>
            </w:pPr>
            <w:r w:rsidRPr="007A4115">
              <w:rPr>
                <w:b/>
              </w:rPr>
              <w:t>после</w:t>
            </w:r>
          </w:p>
          <w:p w:rsidR="001C310F" w:rsidRPr="007A4115" w:rsidRDefault="001C310F" w:rsidP="006B3E2F">
            <w:pPr>
              <w:pStyle w:val="14"/>
              <w:snapToGrid w:val="0"/>
            </w:pPr>
            <w:r w:rsidRPr="007A4115">
              <w:t>официального опубликования решения о назначении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7A4E38">
            <w:pPr>
              <w:snapToGrid w:val="0"/>
              <w:rPr>
                <w:sz w:val="23"/>
                <w:szCs w:val="23"/>
              </w:rPr>
            </w:pPr>
            <w:r w:rsidRPr="007A4115">
              <w:rPr>
                <w:sz w:val="23"/>
                <w:szCs w:val="23"/>
              </w:rPr>
              <w:t>Граждане РФ и иностранные граждане, обладающие пассивным избирательным правом в соответствии с международным</w:t>
            </w:r>
            <w:r w:rsidR="007A4E38" w:rsidRPr="007A4115">
              <w:rPr>
                <w:sz w:val="23"/>
                <w:szCs w:val="23"/>
              </w:rPr>
              <w:t>и</w:t>
            </w:r>
            <w:r w:rsidRPr="007A4115">
              <w:rPr>
                <w:sz w:val="23"/>
                <w:szCs w:val="23"/>
              </w:rPr>
              <w:t xml:space="preserve"> договор</w:t>
            </w:r>
            <w:r w:rsidR="007A4E38" w:rsidRPr="007A4115">
              <w:rPr>
                <w:sz w:val="23"/>
                <w:szCs w:val="23"/>
              </w:rPr>
              <w:t>а</w:t>
            </w:r>
            <w:r w:rsidRPr="007A4115">
              <w:rPr>
                <w:sz w:val="23"/>
                <w:szCs w:val="23"/>
              </w:rPr>
              <w:t>м</w:t>
            </w:r>
            <w:r w:rsidR="007A4E38" w:rsidRPr="007A4115">
              <w:rPr>
                <w:sz w:val="23"/>
                <w:szCs w:val="23"/>
              </w:rPr>
              <w:t>и</w:t>
            </w:r>
          </w:p>
        </w:tc>
      </w:tr>
      <w:tr w:rsidR="001C310F" w:rsidRPr="007A4115" w:rsidTr="00BD4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14A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A973BA">
            <w:pPr>
              <w:snapToGrid w:val="0"/>
              <w:jc w:val="both"/>
            </w:pPr>
            <w:r w:rsidRPr="007A4115">
              <w:t xml:space="preserve">Выдвижение кандидатов по одномандатным избирательным округам </w:t>
            </w:r>
          </w:p>
          <w:p w:rsidR="001C310F" w:rsidRPr="007A4115" w:rsidRDefault="001C310F" w:rsidP="00A973BA">
            <w:pPr>
              <w:snapToGrid w:val="0"/>
              <w:jc w:val="both"/>
            </w:pPr>
            <w:r w:rsidRPr="007A4115">
              <w:t>(ст.157, 158, 160 Кодекса)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A973B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A973BA">
            <w:pPr>
              <w:snapToGrid w:val="0"/>
            </w:pPr>
            <w:r w:rsidRPr="007A4115">
              <w:t>Избирательные объединения</w:t>
            </w:r>
          </w:p>
        </w:tc>
      </w:tr>
      <w:tr w:rsidR="001C310F" w:rsidRPr="007A4115" w:rsidTr="00BD4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14A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503FF7">
            <w:r w:rsidRPr="007A4115">
              <w:t xml:space="preserve">Выдвижение муниципальных списков кандидатов </w:t>
            </w:r>
          </w:p>
          <w:p w:rsidR="001C310F" w:rsidRPr="007A4115" w:rsidRDefault="001C310F" w:rsidP="00503FF7">
            <w:r w:rsidRPr="007A4115">
              <w:t>(ст.160.1 Кодекса)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0F" w:rsidRPr="007A4115" w:rsidRDefault="001C310F" w:rsidP="006717A0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A973BA">
            <w:r w:rsidRPr="007A4115">
              <w:t>Избирательные объединения</w:t>
            </w:r>
          </w:p>
        </w:tc>
      </w:tr>
      <w:tr w:rsidR="001C310F" w:rsidRPr="007A4115" w:rsidTr="00BD4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14AFB">
            <w:pPr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A973BA">
            <w:pPr>
              <w:snapToGrid w:val="0"/>
              <w:jc w:val="both"/>
            </w:pPr>
            <w:r w:rsidRPr="007A4115">
              <w:t xml:space="preserve">Выдача лицам, представившим документы, необходимые для выдвижения кандидата, письменного подтверждения их получения </w:t>
            </w:r>
          </w:p>
          <w:p w:rsidR="001C310F" w:rsidRPr="007A4115" w:rsidRDefault="001C310F" w:rsidP="00A973BA">
            <w:pPr>
              <w:snapToGrid w:val="0"/>
              <w:jc w:val="both"/>
            </w:pPr>
            <w:r w:rsidRPr="007A4115">
              <w:t>(п.3 ст.159, п.8, 10 ст.160 Кодекса)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A973BA">
            <w:pPr>
              <w:pStyle w:val="14"/>
              <w:snapToGrid w:val="0"/>
              <w:rPr>
                <w:bCs/>
                <w:szCs w:val="24"/>
              </w:rPr>
            </w:pPr>
            <w:r w:rsidRPr="007A4115">
              <w:rPr>
                <w:bCs/>
                <w:szCs w:val="24"/>
              </w:rPr>
              <w:t>в день поступления документов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A973BA">
            <w:pPr>
              <w:snapToGrid w:val="0"/>
            </w:pPr>
            <w:r w:rsidRPr="007A4115">
              <w:t>Окружные избирательные комиссии</w:t>
            </w:r>
          </w:p>
        </w:tc>
      </w:tr>
      <w:tr w:rsidR="001C310F" w:rsidRPr="007A4115" w:rsidTr="00BD4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14AFB">
            <w:pPr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AC769E">
            <w:pPr>
              <w:snapToGrid w:val="0"/>
              <w:jc w:val="both"/>
            </w:pPr>
            <w:r w:rsidRPr="007A4115">
              <w:t xml:space="preserve">Выдача уполномоченному представителю избирательного объединения, представившему документы, необходимые для выдвижения списка кандидатов, письменного подтверждения их получения </w:t>
            </w:r>
          </w:p>
          <w:p w:rsidR="001C310F" w:rsidRPr="007A4115" w:rsidRDefault="001C310F" w:rsidP="00AC769E">
            <w:pPr>
              <w:snapToGrid w:val="0"/>
              <w:jc w:val="both"/>
            </w:pPr>
            <w:r w:rsidRPr="007A4115">
              <w:t>(п. 3,10 ст.160 Кодекса)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A973BA">
            <w:pPr>
              <w:pStyle w:val="14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A973BA">
            <w:pPr>
              <w:rPr>
                <w:szCs w:val="24"/>
              </w:rPr>
            </w:pPr>
            <w:r w:rsidRPr="007A4115">
              <w:t>Избирательная комиссия города Барнаула</w:t>
            </w:r>
            <w:r w:rsidRPr="007A4115">
              <w:rPr>
                <w:szCs w:val="24"/>
              </w:rPr>
              <w:t xml:space="preserve"> </w:t>
            </w:r>
          </w:p>
        </w:tc>
      </w:tr>
      <w:tr w:rsidR="001C310F" w:rsidRPr="007A4115" w:rsidTr="007A4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14AFB">
            <w:pPr>
              <w:widowControl w:val="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D466F">
            <w:pPr>
              <w:pStyle w:val="a8"/>
              <w:rPr>
                <w:sz w:val="24"/>
                <w:szCs w:val="24"/>
              </w:rPr>
            </w:pPr>
            <w:r w:rsidRPr="007A4115">
              <w:rPr>
                <w:sz w:val="24"/>
                <w:szCs w:val="24"/>
              </w:rPr>
              <w:t xml:space="preserve">Выдача лицам, представившим документы, необходимые для выдвижения муниципального списка кандидатов, письменного подтверждения их получения </w:t>
            </w:r>
          </w:p>
          <w:p w:rsidR="001C310F" w:rsidRPr="007A4115" w:rsidRDefault="001C310F" w:rsidP="00BD466F">
            <w:pPr>
              <w:pStyle w:val="a8"/>
              <w:rPr>
                <w:sz w:val="24"/>
                <w:szCs w:val="24"/>
              </w:rPr>
            </w:pPr>
            <w:r w:rsidRPr="007A4115">
              <w:rPr>
                <w:sz w:val="24"/>
                <w:szCs w:val="24"/>
              </w:rPr>
              <w:t>(п.6 ст.160.1 Кодекса)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0F" w:rsidRPr="007A4115" w:rsidRDefault="001C310F" w:rsidP="00227992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6717A0">
            <w:pPr>
              <w:rPr>
                <w:szCs w:val="24"/>
              </w:rPr>
            </w:pPr>
            <w:r w:rsidRPr="007A4115">
              <w:t>Избирательная комиссия города Барнаула</w:t>
            </w:r>
            <w:r w:rsidRPr="007A4115">
              <w:rPr>
                <w:szCs w:val="24"/>
              </w:rPr>
              <w:t xml:space="preserve"> </w:t>
            </w:r>
          </w:p>
        </w:tc>
      </w:tr>
      <w:tr w:rsidR="001C310F" w:rsidRPr="007A4115" w:rsidTr="007A4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14AFB">
            <w:pPr>
              <w:widowControl w:val="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D466F">
            <w:pPr>
              <w:pStyle w:val="a8"/>
              <w:rPr>
                <w:sz w:val="24"/>
                <w:szCs w:val="24"/>
              </w:rPr>
            </w:pPr>
            <w:r w:rsidRPr="007A4115">
              <w:rPr>
                <w:sz w:val="24"/>
                <w:szCs w:val="24"/>
              </w:rPr>
              <w:t xml:space="preserve">Принятие решения о </w:t>
            </w:r>
            <w:proofErr w:type="gramStart"/>
            <w:r w:rsidRPr="007A4115">
              <w:rPr>
                <w:sz w:val="24"/>
                <w:szCs w:val="24"/>
              </w:rPr>
              <w:t>заверении списка</w:t>
            </w:r>
            <w:proofErr w:type="gramEnd"/>
            <w:r w:rsidRPr="007A4115">
              <w:rPr>
                <w:sz w:val="24"/>
                <w:szCs w:val="24"/>
              </w:rPr>
              <w:t xml:space="preserve"> кандидатов по одномандатным избирательным округам либо об отказе в его заверении </w:t>
            </w:r>
          </w:p>
          <w:p w:rsidR="001C310F" w:rsidRPr="007A4115" w:rsidRDefault="001C310F" w:rsidP="00BD466F">
            <w:pPr>
              <w:pStyle w:val="a8"/>
              <w:rPr>
                <w:sz w:val="24"/>
                <w:szCs w:val="24"/>
              </w:rPr>
            </w:pPr>
            <w:r w:rsidRPr="007A4115">
              <w:rPr>
                <w:sz w:val="24"/>
                <w:szCs w:val="24"/>
              </w:rPr>
              <w:t>(п. 5 ст. 160 Кодекса)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38" w:rsidRPr="007A4115" w:rsidRDefault="007A4E38" w:rsidP="002378C4">
            <w:pPr>
              <w:jc w:val="center"/>
              <w:rPr>
                <w:b/>
                <w:szCs w:val="24"/>
              </w:rPr>
            </w:pPr>
          </w:p>
          <w:p w:rsidR="001C310F" w:rsidRPr="007A4115" w:rsidRDefault="001C310F" w:rsidP="002378C4">
            <w:pPr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>в течение трёх дней со дня приёма документов</w:t>
            </w:r>
          </w:p>
          <w:p w:rsidR="007A4E38" w:rsidRPr="007A4115" w:rsidRDefault="007A4E38" w:rsidP="002378C4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A973BA">
            <w:pPr>
              <w:rPr>
                <w:szCs w:val="24"/>
              </w:rPr>
            </w:pPr>
            <w:r w:rsidRPr="007A4115">
              <w:t>Избирательная комиссия города Барнаула</w:t>
            </w:r>
            <w:r w:rsidRPr="007A4115">
              <w:rPr>
                <w:szCs w:val="24"/>
              </w:rPr>
              <w:t xml:space="preserve"> </w:t>
            </w:r>
          </w:p>
        </w:tc>
      </w:tr>
      <w:tr w:rsidR="001C310F" w:rsidRPr="007A4115" w:rsidTr="007A4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14AFB">
            <w:pPr>
              <w:widowControl w:val="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D466F">
            <w:pPr>
              <w:pStyle w:val="a8"/>
              <w:rPr>
                <w:sz w:val="24"/>
                <w:szCs w:val="24"/>
              </w:rPr>
            </w:pPr>
            <w:r w:rsidRPr="007A4115">
              <w:rPr>
                <w:sz w:val="24"/>
                <w:szCs w:val="24"/>
              </w:rPr>
              <w:t xml:space="preserve">Принятие решения о </w:t>
            </w:r>
            <w:proofErr w:type="gramStart"/>
            <w:r w:rsidRPr="007A4115">
              <w:rPr>
                <w:sz w:val="24"/>
                <w:szCs w:val="24"/>
              </w:rPr>
              <w:t>заверении</w:t>
            </w:r>
            <w:proofErr w:type="gramEnd"/>
            <w:r w:rsidRPr="007A4115">
              <w:rPr>
                <w:sz w:val="24"/>
                <w:szCs w:val="24"/>
              </w:rPr>
              <w:t xml:space="preserve"> муниципального списка кандидатов либо об отказе в его заверении </w:t>
            </w:r>
          </w:p>
          <w:p w:rsidR="001C310F" w:rsidRPr="007A4115" w:rsidRDefault="001C310F" w:rsidP="00BD466F">
            <w:pPr>
              <w:pStyle w:val="a8"/>
              <w:rPr>
                <w:szCs w:val="24"/>
              </w:rPr>
            </w:pPr>
            <w:r w:rsidRPr="007A4115">
              <w:rPr>
                <w:sz w:val="24"/>
                <w:szCs w:val="24"/>
              </w:rPr>
              <w:t>(п. 7 ст. 160.1 Кодекса)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7A4E38" w:rsidP="007A4E38">
            <w:pPr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>в течение трёх дней со дня приёма документов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A973BA">
            <w:pPr>
              <w:rPr>
                <w:szCs w:val="24"/>
              </w:rPr>
            </w:pPr>
            <w:r w:rsidRPr="007A4115">
              <w:t>Избирательная комиссия города Барнаула</w:t>
            </w:r>
            <w:r w:rsidRPr="007A4115">
              <w:rPr>
                <w:szCs w:val="24"/>
              </w:rPr>
              <w:t xml:space="preserve"> </w:t>
            </w:r>
          </w:p>
        </w:tc>
      </w:tr>
      <w:tr w:rsidR="001C310F" w:rsidRPr="007A4115" w:rsidTr="007A4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14AFB">
            <w:pPr>
              <w:widowControl w:val="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D466F">
            <w:pPr>
              <w:pStyle w:val="a8"/>
              <w:rPr>
                <w:sz w:val="24"/>
                <w:szCs w:val="24"/>
              </w:rPr>
            </w:pPr>
            <w:r w:rsidRPr="007A4115">
              <w:rPr>
                <w:sz w:val="24"/>
                <w:szCs w:val="24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 w:rsidRPr="007A4115">
              <w:rPr>
                <w:sz w:val="24"/>
                <w:szCs w:val="24"/>
              </w:rPr>
              <w:t>заверении списка</w:t>
            </w:r>
            <w:proofErr w:type="gramEnd"/>
            <w:r w:rsidRPr="007A4115">
              <w:rPr>
                <w:sz w:val="24"/>
                <w:szCs w:val="24"/>
              </w:rPr>
              <w:t xml:space="preserve"> кандидатов, выдвинутых по одномандатным избирательным округам, с копией заверенного списка либо об отказе в его заверении </w:t>
            </w:r>
          </w:p>
          <w:p w:rsidR="001C310F" w:rsidRPr="007A4115" w:rsidRDefault="001C310F" w:rsidP="00BD466F">
            <w:pPr>
              <w:pStyle w:val="a8"/>
              <w:rPr>
                <w:sz w:val="24"/>
                <w:szCs w:val="24"/>
              </w:rPr>
            </w:pPr>
            <w:r w:rsidRPr="007A4115">
              <w:rPr>
                <w:sz w:val="24"/>
                <w:szCs w:val="24"/>
              </w:rPr>
              <w:t>(п.7 ст.160</w:t>
            </w:r>
            <w:r w:rsidR="007A4E38" w:rsidRPr="007A4115">
              <w:rPr>
                <w:sz w:val="24"/>
                <w:szCs w:val="24"/>
              </w:rPr>
              <w:t>.1</w:t>
            </w:r>
            <w:r w:rsidRPr="007A4115">
              <w:rPr>
                <w:sz w:val="24"/>
                <w:szCs w:val="24"/>
              </w:rPr>
              <w:t xml:space="preserve"> Кодекса)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7A4E38">
            <w:pPr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A973BA">
            <w:pPr>
              <w:rPr>
                <w:szCs w:val="24"/>
              </w:rPr>
            </w:pPr>
            <w:r w:rsidRPr="007A4115">
              <w:t>Избирательная комиссия города Барнаула</w:t>
            </w:r>
            <w:r w:rsidRPr="007A4115">
              <w:rPr>
                <w:szCs w:val="24"/>
              </w:rPr>
              <w:t xml:space="preserve"> </w:t>
            </w:r>
          </w:p>
        </w:tc>
      </w:tr>
      <w:tr w:rsidR="001C310F" w:rsidRPr="007A4115" w:rsidTr="007A4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14AFB">
            <w:pPr>
              <w:widowControl w:val="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0A679D">
            <w:pPr>
              <w:pStyle w:val="a8"/>
              <w:rPr>
                <w:sz w:val="24"/>
                <w:szCs w:val="24"/>
              </w:rPr>
            </w:pPr>
            <w:r w:rsidRPr="007A4115">
              <w:rPr>
                <w:sz w:val="24"/>
                <w:szCs w:val="24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 w:rsidRPr="007A4115">
              <w:rPr>
                <w:sz w:val="24"/>
                <w:szCs w:val="24"/>
              </w:rPr>
              <w:t>заверении</w:t>
            </w:r>
            <w:proofErr w:type="gramEnd"/>
            <w:r w:rsidRPr="007A4115">
              <w:rPr>
                <w:sz w:val="24"/>
                <w:szCs w:val="24"/>
              </w:rPr>
              <w:t xml:space="preserve"> муниципального списка кандидатов с копией заверенного списка либо об отказе в его заверении </w:t>
            </w:r>
          </w:p>
          <w:p w:rsidR="001C310F" w:rsidRPr="007A4115" w:rsidRDefault="001C310F" w:rsidP="000A679D">
            <w:pPr>
              <w:pStyle w:val="a8"/>
              <w:rPr>
                <w:sz w:val="24"/>
                <w:szCs w:val="24"/>
              </w:rPr>
            </w:pPr>
            <w:r w:rsidRPr="007A4115">
              <w:rPr>
                <w:sz w:val="24"/>
                <w:szCs w:val="24"/>
              </w:rPr>
              <w:t>(п.7 ст.160 Кодекса)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7A4E38">
            <w:pPr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A973BA">
            <w:pPr>
              <w:rPr>
                <w:szCs w:val="24"/>
              </w:rPr>
            </w:pPr>
            <w:r w:rsidRPr="007A4115">
              <w:t>Избирательная комиссия города Барнаула</w:t>
            </w:r>
            <w:r w:rsidRPr="007A4115">
              <w:rPr>
                <w:szCs w:val="24"/>
              </w:rPr>
              <w:t xml:space="preserve"> </w:t>
            </w:r>
          </w:p>
        </w:tc>
      </w:tr>
      <w:tr w:rsidR="001C310F" w:rsidRPr="007A4115" w:rsidTr="007A4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14A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D466F">
            <w:pPr>
              <w:pStyle w:val="a8"/>
              <w:rPr>
                <w:sz w:val="24"/>
                <w:szCs w:val="24"/>
              </w:rPr>
            </w:pPr>
            <w:r w:rsidRPr="007A4115">
              <w:rPr>
                <w:sz w:val="24"/>
                <w:szCs w:val="24"/>
              </w:rPr>
              <w:t xml:space="preserve">Направление решения о </w:t>
            </w:r>
            <w:proofErr w:type="gramStart"/>
            <w:r w:rsidRPr="007A4115">
              <w:rPr>
                <w:sz w:val="24"/>
                <w:szCs w:val="24"/>
              </w:rPr>
              <w:t>заверении списка</w:t>
            </w:r>
            <w:proofErr w:type="gramEnd"/>
            <w:r w:rsidRPr="007A4115">
              <w:rPr>
                <w:sz w:val="24"/>
                <w:szCs w:val="24"/>
              </w:rPr>
              <w:t xml:space="preserve"> кандидатов, выдвинутых по одномандатным избирательным округам, с копиями заверенного списка (заверенными выписками из списка) в соответствующие окружные избирательные комиссии </w:t>
            </w:r>
          </w:p>
          <w:p w:rsidR="001C310F" w:rsidRPr="007A4115" w:rsidRDefault="001C310F" w:rsidP="00BD466F">
            <w:pPr>
              <w:pStyle w:val="a8"/>
              <w:rPr>
                <w:sz w:val="24"/>
                <w:szCs w:val="24"/>
              </w:rPr>
            </w:pPr>
            <w:r w:rsidRPr="007A4115">
              <w:rPr>
                <w:sz w:val="24"/>
                <w:szCs w:val="24"/>
              </w:rPr>
              <w:t xml:space="preserve">(п.7 ст.160 Кодекса)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7A4E38">
            <w:pPr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A973BA">
            <w:pPr>
              <w:rPr>
                <w:szCs w:val="24"/>
              </w:rPr>
            </w:pPr>
            <w:r w:rsidRPr="007A4115">
              <w:t>Избирательная комиссия города Барнаула</w:t>
            </w:r>
            <w:r w:rsidRPr="007A4115">
              <w:rPr>
                <w:szCs w:val="24"/>
              </w:rPr>
              <w:t xml:space="preserve"> </w:t>
            </w:r>
          </w:p>
        </w:tc>
      </w:tr>
      <w:tr w:rsidR="001C310F" w:rsidRPr="007A4115" w:rsidTr="007A4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14A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800D9B" w:rsidRDefault="001C310F" w:rsidP="00BD466F">
            <w:pPr>
              <w:jc w:val="both"/>
              <w:rPr>
                <w:szCs w:val="24"/>
              </w:rPr>
            </w:pPr>
            <w:r w:rsidRPr="007A4115">
              <w:rPr>
                <w:szCs w:val="24"/>
              </w:rPr>
              <w:t xml:space="preserve">Сбор подписей избирателей в поддержку </w:t>
            </w:r>
            <w:r w:rsidR="005F2F6E">
              <w:rPr>
                <w:szCs w:val="24"/>
              </w:rPr>
              <w:t>выдвижения (</w:t>
            </w:r>
            <w:r w:rsidR="005F2F6E" w:rsidRPr="00800D9B">
              <w:rPr>
                <w:szCs w:val="24"/>
              </w:rPr>
              <w:t>самовыдвижения</w:t>
            </w:r>
            <w:r w:rsidR="005F2F6E">
              <w:rPr>
                <w:szCs w:val="24"/>
              </w:rPr>
              <w:t>)</w:t>
            </w:r>
            <w:r w:rsidR="005F2F6E" w:rsidRPr="007A4115">
              <w:rPr>
                <w:szCs w:val="24"/>
              </w:rPr>
              <w:t xml:space="preserve"> </w:t>
            </w:r>
            <w:r w:rsidRPr="007A4115">
              <w:rPr>
                <w:szCs w:val="24"/>
              </w:rPr>
              <w:t xml:space="preserve">кандидатов в депутаты </w:t>
            </w:r>
            <w:proofErr w:type="spellStart"/>
            <w:r w:rsidRPr="007A4115">
              <w:rPr>
                <w:szCs w:val="24"/>
              </w:rPr>
              <w:t>Барнаульской</w:t>
            </w:r>
            <w:proofErr w:type="spellEnd"/>
            <w:r w:rsidRPr="007A4115">
              <w:rPr>
                <w:szCs w:val="24"/>
              </w:rPr>
              <w:t xml:space="preserve"> городской Думы</w:t>
            </w:r>
          </w:p>
          <w:p w:rsidR="001C310F" w:rsidRPr="007A4115" w:rsidRDefault="001C310F" w:rsidP="00BD466F">
            <w:pPr>
              <w:jc w:val="both"/>
              <w:rPr>
                <w:szCs w:val="24"/>
              </w:rPr>
            </w:pPr>
            <w:r w:rsidRPr="007A4115">
              <w:rPr>
                <w:szCs w:val="24"/>
              </w:rPr>
              <w:t>(п.4 ст.47, ст.161 Кодекса)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7A4E38">
            <w:pPr>
              <w:jc w:val="center"/>
              <w:rPr>
                <w:b/>
              </w:rPr>
            </w:pPr>
            <w:r w:rsidRPr="007A4115">
              <w:rPr>
                <w:b/>
              </w:rPr>
              <w:t>со дня оплаты изготовления подписных листов</w:t>
            </w:r>
          </w:p>
          <w:p w:rsidR="001C310F" w:rsidRPr="007A4115" w:rsidRDefault="001C310F" w:rsidP="007A4E38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0A679D">
            <w:pPr>
              <w:rPr>
                <w:szCs w:val="24"/>
              </w:rPr>
            </w:pPr>
            <w:r w:rsidRPr="007A4115">
              <w:rPr>
                <w:szCs w:val="24"/>
              </w:rPr>
              <w:t xml:space="preserve">Граждане Российской Федерации, </w:t>
            </w:r>
            <w:proofErr w:type="spellStart"/>
            <w:proofErr w:type="gramStart"/>
            <w:r w:rsidRPr="007A4115">
              <w:rPr>
                <w:szCs w:val="24"/>
              </w:rPr>
              <w:t>достиг</w:t>
            </w:r>
            <w:r w:rsidR="007A4E38" w:rsidRPr="007A4115">
              <w:rPr>
                <w:szCs w:val="24"/>
              </w:rPr>
              <w:t>-</w:t>
            </w:r>
            <w:r w:rsidRPr="007A4115">
              <w:rPr>
                <w:szCs w:val="24"/>
              </w:rPr>
              <w:t>шие</w:t>
            </w:r>
            <w:proofErr w:type="spellEnd"/>
            <w:proofErr w:type="gramEnd"/>
            <w:r w:rsidRPr="007A4115">
              <w:rPr>
                <w:szCs w:val="24"/>
              </w:rPr>
              <w:t xml:space="preserve"> к моменту сбора подписей 18 лет и не признанные судом недееспособными</w:t>
            </w:r>
          </w:p>
        </w:tc>
      </w:tr>
      <w:tr w:rsidR="001C310F" w:rsidRPr="007A4115" w:rsidTr="007A4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14A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D466F">
            <w:pPr>
              <w:jc w:val="both"/>
            </w:pPr>
            <w:r w:rsidRPr="007A4115">
              <w:t xml:space="preserve">Изменение избирательного округа с согласия кандидата по одномандатному избирательному округу, по которому этот кандидат первоначально был выдвинут </w:t>
            </w:r>
          </w:p>
          <w:p w:rsidR="001C310F" w:rsidRPr="007A4115" w:rsidRDefault="001C310F" w:rsidP="00BD466F">
            <w:pPr>
              <w:jc w:val="both"/>
            </w:pPr>
            <w:r w:rsidRPr="007A4115">
              <w:t xml:space="preserve"> (п. 4 ст.160 Кодекса)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7A4E38">
            <w:pPr>
              <w:jc w:val="center"/>
              <w:rPr>
                <w:b/>
              </w:rPr>
            </w:pPr>
            <w:r w:rsidRPr="007A4115">
              <w:rPr>
                <w:b/>
              </w:rPr>
              <w:t>не позднее</w:t>
            </w:r>
          </w:p>
          <w:p w:rsidR="001C310F" w:rsidRPr="007A4115" w:rsidRDefault="001C310F" w:rsidP="007A4E38">
            <w:pPr>
              <w:jc w:val="center"/>
              <w:rPr>
                <w:b/>
              </w:rPr>
            </w:pPr>
            <w:r w:rsidRPr="007A4115">
              <w:rPr>
                <w:b/>
              </w:rPr>
              <w:t>29.08.2012</w:t>
            </w:r>
          </w:p>
          <w:p w:rsidR="001C310F" w:rsidRPr="007A4115" w:rsidRDefault="001C310F" w:rsidP="007A4E38">
            <w:pPr>
              <w:jc w:val="center"/>
              <w:rPr>
                <w:b/>
              </w:rPr>
            </w:pPr>
            <w:r w:rsidRPr="007A4115">
              <w:t xml:space="preserve">(не </w:t>
            </w:r>
            <w:proofErr w:type="gramStart"/>
            <w:r w:rsidRPr="007A4115">
              <w:t>позднее</w:t>
            </w:r>
            <w:proofErr w:type="gramEnd"/>
            <w:r w:rsidRPr="007A4115">
              <w:t xml:space="preserve"> чем за 45 дней до дня голосования)</w:t>
            </w:r>
          </w:p>
          <w:p w:rsidR="001C310F" w:rsidRPr="007A4115" w:rsidRDefault="001C310F" w:rsidP="007A4E3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227992">
            <w:r w:rsidRPr="007A4115">
              <w:t>Избирательное объединение</w:t>
            </w:r>
          </w:p>
        </w:tc>
      </w:tr>
      <w:tr w:rsidR="001C310F" w:rsidRPr="007A4115" w:rsidTr="007A4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14A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D466F">
            <w:pPr>
              <w:jc w:val="both"/>
              <w:rPr>
                <w:szCs w:val="24"/>
              </w:rPr>
            </w:pPr>
            <w:r w:rsidRPr="007A4115">
              <w:rPr>
                <w:szCs w:val="24"/>
              </w:rPr>
              <w:t xml:space="preserve">Передача в </w:t>
            </w:r>
            <w:r w:rsidR="00800D9B">
              <w:rPr>
                <w:szCs w:val="24"/>
              </w:rPr>
              <w:t>ОИК</w:t>
            </w:r>
            <w:r w:rsidRPr="007A4115">
              <w:rPr>
                <w:szCs w:val="24"/>
              </w:rPr>
              <w:t xml:space="preserve"> подписных листов и других документов для регистрации кандидатов </w:t>
            </w:r>
          </w:p>
          <w:p w:rsidR="001C310F" w:rsidRPr="007A4115" w:rsidRDefault="001C310F" w:rsidP="007F5300">
            <w:pPr>
              <w:jc w:val="both"/>
              <w:rPr>
                <w:szCs w:val="24"/>
              </w:rPr>
            </w:pPr>
            <w:r w:rsidRPr="007A4115">
              <w:rPr>
                <w:szCs w:val="24"/>
              </w:rPr>
              <w:t>(п.5 ст.48, п.</w:t>
            </w:r>
            <w:r w:rsidR="007F5300">
              <w:rPr>
                <w:szCs w:val="24"/>
              </w:rPr>
              <w:t>5</w:t>
            </w:r>
            <w:r w:rsidRPr="007A4115">
              <w:rPr>
                <w:szCs w:val="24"/>
              </w:rPr>
              <w:t xml:space="preserve"> ст.161, 162 Кодекса)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7A4E38">
            <w:pPr>
              <w:jc w:val="center"/>
              <w:rPr>
                <w:b/>
              </w:rPr>
            </w:pPr>
            <w:r w:rsidRPr="007A4115">
              <w:rPr>
                <w:b/>
              </w:rPr>
              <w:t>не позднее</w:t>
            </w:r>
          </w:p>
          <w:p w:rsidR="001C310F" w:rsidRPr="007A4115" w:rsidRDefault="001C310F" w:rsidP="007A4E38">
            <w:pPr>
              <w:jc w:val="center"/>
              <w:rPr>
                <w:b/>
              </w:rPr>
            </w:pPr>
            <w:r w:rsidRPr="007A4115">
              <w:rPr>
                <w:b/>
              </w:rPr>
              <w:t>03.09.2012</w:t>
            </w:r>
          </w:p>
          <w:p w:rsidR="001C310F" w:rsidRPr="007A4115" w:rsidRDefault="001C310F" w:rsidP="007A4E38">
            <w:pPr>
              <w:jc w:val="center"/>
              <w:rPr>
                <w:b/>
              </w:rPr>
            </w:pPr>
            <w:r w:rsidRPr="007A4115">
              <w:rPr>
                <w:b/>
              </w:rPr>
              <w:t>до 18.00 час.</w:t>
            </w:r>
          </w:p>
          <w:p w:rsidR="001C310F" w:rsidRPr="007A4115" w:rsidRDefault="001C310F" w:rsidP="007A4E38">
            <w:pPr>
              <w:jc w:val="center"/>
            </w:pPr>
            <w:r w:rsidRPr="007A4115">
              <w:rPr>
                <w:b/>
              </w:rPr>
              <w:t>по местному времени</w:t>
            </w:r>
          </w:p>
          <w:p w:rsidR="001C310F" w:rsidRPr="007A4115" w:rsidRDefault="001C310F" w:rsidP="007A4E38">
            <w:pPr>
              <w:jc w:val="center"/>
              <w:rPr>
                <w:b/>
              </w:rPr>
            </w:pPr>
            <w:r w:rsidRPr="007A4115">
              <w:t xml:space="preserve">(не </w:t>
            </w:r>
            <w:proofErr w:type="gramStart"/>
            <w:r w:rsidRPr="007A4115">
              <w:t>позднее</w:t>
            </w:r>
            <w:proofErr w:type="gramEnd"/>
            <w:r w:rsidRPr="007A4115">
              <w:t xml:space="preserve"> чем за 40 дней до дня голосования)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227992">
            <w:r w:rsidRPr="007A4115">
              <w:t>Кандидат</w:t>
            </w:r>
          </w:p>
          <w:p w:rsidR="001C310F" w:rsidRPr="007A4115" w:rsidRDefault="001C310F" w:rsidP="00D0302F"/>
        </w:tc>
      </w:tr>
      <w:tr w:rsidR="001C310F" w:rsidRPr="007A4115" w:rsidTr="00BD4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14A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38" w:rsidRPr="007A4115" w:rsidRDefault="001C310F" w:rsidP="007A4E38">
            <w:pPr>
              <w:jc w:val="both"/>
              <w:rPr>
                <w:szCs w:val="24"/>
              </w:rPr>
            </w:pPr>
            <w:r w:rsidRPr="007A4115">
              <w:rPr>
                <w:szCs w:val="24"/>
              </w:rPr>
              <w:t xml:space="preserve">Передача в избирательную комиссию города Барнаула документов для регистрации муниципальных списков кандидатов </w:t>
            </w:r>
          </w:p>
          <w:p w:rsidR="001C310F" w:rsidRDefault="001C310F" w:rsidP="007A4E38">
            <w:pPr>
              <w:jc w:val="both"/>
              <w:rPr>
                <w:szCs w:val="24"/>
              </w:rPr>
            </w:pPr>
            <w:r w:rsidRPr="007A4115">
              <w:rPr>
                <w:szCs w:val="24"/>
              </w:rPr>
              <w:t>(п.5 ст.48, п.5 ст.161, 162 Кодекса)</w:t>
            </w:r>
          </w:p>
          <w:p w:rsidR="005F2F6E" w:rsidRPr="007A4115" w:rsidRDefault="005F2F6E" w:rsidP="007A4E38">
            <w:pPr>
              <w:jc w:val="both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0F" w:rsidRPr="007A4115" w:rsidRDefault="001C310F" w:rsidP="0069283D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D0302F">
            <w:r w:rsidRPr="007A4115">
              <w:t>Уполномоченный представитель избирательного объединения</w:t>
            </w:r>
          </w:p>
          <w:p w:rsidR="001C310F" w:rsidRPr="007A4115" w:rsidRDefault="001C310F" w:rsidP="00227992"/>
        </w:tc>
      </w:tr>
      <w:tr w:rsidR="001C310F" w:rsidRPr="007A4115" w:rsidTr="00BD4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14A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D466F">
            <w:pPr>
              <w:pStyle w:val="a8"/>
              <w:rPr>
                <w:sz w:val="24"/>
                <w:szCs w:val="24"/>
              </w:rPr>
            </w:pPr>
            <w:r w:rsidRPr="007A4115">
              <w:rPr>
                <w:sz w:val="24"/>
                <w:szCs w:val="24"/>
              </w:rPr>
              <w:t xml:space="preserve">Проверка соответствия порядка выдвижения кандидата, </w:t>
            </w:r>
            <w:proofErr w:type="spellStart"/>
            <w:proofErr w:type="gramStart"/>
            <w:r w:rsidRPr="007A4115"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7A4115">
              <w:rPr>
                <w:sz w:val="24"/>
                <w:szCs w:val="24"/>
              </w:rPr>
              <w:t xml:space="preserve"> списка кандидатов, а также достоверности сведений об избирателях и подписей избирателей, содержащихся в подписных листах и принятие решения о регистрации кандидата, муниципального списка кандидатов либо об отказе в их регистрации </w:t>
            </w:r>
          </w:p>
          <w:p w:rsidR="001C310F" w:rsidRPr="007A4115" w:rsidRDefault="001C310F" w:rsidP="00BD466F">
            <w:pPr>
              <w:pStyle w:val="a8"/>
              <w:rPr>
                <w:sz w:val="24"/>
                <w:szCs w:val="24"/>
              </w:rPr>
            </w:pPr>
            <w:r w:rsidRPr="007A4115">
              <w:rPr>
                <w:sz w:val="24"/>
                <w:szCs w:val="24"/>
              </w:rPr>
              <w:t>(ст.49, 162 Кодекса)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373E53">
            <w:pPr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 xml:space="preserve">в течение 10 дней </w:t>
            </w:r>
          </w:p>
          <w:p w:rsidR="001C310F" w:rsidRPr="007A4115" w:rsidRDefault="001C310F" w:rsidP="00373E53">
            <w:pPr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>после приема документов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D0302F">
            <w:r w:rsidRPr="007A4115">
              <w:t>Избирательная комиссия города Барнаула, окружные избирательные комиссии</w:t>
            </w:r>
          </w:p>
        </w:tc>
      </w:tr>
      <w:tr w:rsidR="001C310F" w:rsidRPr="007A4115" w:rsidTr="00BD4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14AFB">
            <w:pPr>
              <w:widowControl w:val="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D466F">
            <w:pPr>
              <w:jc w:val="both"/>
              <w:rPr>
                <w:szCs w:val="24"/>
              </w:rPr>
            </w:pPr>
            <w:r w:rsidRPr="007A4115">
              <w:rPr>
                <w:szCs w:val="24"/>
              </w:rPr>
              <w:t xml:space="preserve">Выдача зарегистрированным кандидатам удостоверений о регистрации </w:t>
            </w:r>
          </w:p>
          <w:p w:rsidR="001C310F" w:rsidRPr="007A4115" w:rsidRDefault="001C310F" w:rsidP="00BD466F">
            <w:pPr>
              <w:jc w:val="both"/>
              <w:rPr>
                <w:szCs w:val="24"/>
              </w:rPr>
            </w:pPr>
            <w:r w:rsidRPr="007A4115">
              <w:rPr>
                <w:szCs w:val="24"/>
              </w:rPr>
              <w:t>(п.11 ст.162 Кодекса)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D0302F">
            <w:pPr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>после принятия решения о регистрации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A973BA">
            <w:r w:rsidRPr="007A4115">
              <w:t xml:space="preserve">Избирательная комиссия города Барнаула, </w:t>
            </w:r>
          </w:p>
          <w:p w:rsidR="001C310F" w:rsidRPr="007A4115" w:rsidRDefault="001C310F" w:rsidP="00A973BA">
            <w:r w:rsidRPr="007A4115">
              <w:t>окружные избирательные комиссии</w:t>
            </w:r>
          </w:p>
        </w:tc>
      </w:tr>
      <w:tr w:rsidR="001C310F" w:rsidRPr="007A4115" w:rsidTr="00BD4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14AFB">
            <w:pPr>
              <w:widowControl w:val="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D466F">
            <w:pPr>
              <w:jc w:val="both"/>
              <w:rPr>
                <w:szCs w:val="24"/>
              </w:rPr>
            </w:pPr>
            <w:r w:rsidRPr="007A4115">
              <w:rPr>
                <w:szCs w:val="24"/>
              </w:rPr>
              <w:t>Направление решения о регистрации муниципального списка кандидатов в территориальные и окружные избирательные комиссии</w:t>
            </w:r>
          </w:p>
          <w:p w:rsidR="001C310F" w:rsidRPr="007A4115" w:rsidRDefault="001C310F" w:rsidP="007A4E38">
            <w:pPr>
              <w:jc w:val="both"/>
              <w:rPr>
                <w:szCs w:val="24"/>
              </w:rPr>
            </w:pPr>
            <w:r w:rsidRPr="007A4115">
              <w:rPr>
                <w:szCs w:val="24"/>
              </w:rPr>
              <w:t>(ст.162 Кодекса)</w:t>
            </w:r>
          </w:p>
          <w:p w:rsidR="00D220F2" w:rsidRPr="007A4115" w:rsidRDefault="00D220F2" w:rsidP="007A4E38">
            <w:pPr>
              <w:jc w:val="both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A973BA">
            <w:pPr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>после принятия решения о регистрации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A973BA">
            <w:r w:rsidRPr="007A4115">
              <w:t>Избирательная комиссия города Барнаула</w:t>
            </w:r>
          </w:p>
        </w:tc>
      </w:tr>
      <w:tr w:rsidR="001C310F" w:rsidRPr="007A4115" w:rsidTr="00BD4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14AFB">
            <w:pPr>
              <w:widowControl w:val="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BD466F">
            <w:pPr>
              <w:pStyle w:val="ConsPlusNormal"/>
              <w:ind w:firstLine="0"/>
              <w:jc w:val="both"/>
              <w:outlineLvl w:val="2"/>
              <w:rPr>
                <w:szCs w:val="24"/>
              </w:rPr>
            </w:pPr>
            <w:r w:rsidRPr="007A4115">
              <w:rPr>
                <w:rFonts w:ascii="Times New Roman" w:hAnsi="Times New Roman" w:cs="Times New Roman"/>
                <w:sz w:val="24"/>
                <w:szCs w:val="24"/>
              </w:rPr>
              <w:t>Передача данных о зарегистрированных муниципальных списках кандидатов со сведениями о включенных в них кандидатах и сведений о кандидатах, зарегистрированных по одномандатным избирательным округам в средства массовой информации для опубликования</w:t>
            </w:r>
            <w:r w:rsidRPr="007A4115">
              <w:rPr>
                <w:szCs w:val="24"/>
              </w:rPr>
              <w:t xml:space="preserve"> </w:t>
            </w:r>
          </w:p>
          <w:p w:rsidR="001C310F" w:rsidRPr="007A4115" w:rsidRDefault="001C310F" w:rsidP="00BD466F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115">
              <w:rPr>
                <w:rFonts w:ascii="Times New Roman" w:hAnsi="Times New Roman" w:cs="Times New Roman"/>
                <w:sz w:val="24"/>
                <w:szCs w:val="24"/>
              </w:rPr>
              <w:t xml:space="preserve">(п.2 ст.30 Федерального закона,  </w:t>
            </w:r>
            <w:proofErr w:type="gramEnd"/>
          </w:p>
          <w:p w:rsidR="001C310F" w:rsidRPr="007A4115" w:rsidRDefault="001C310F" w:rsidP="00BD466F">
            <w:pPr>
              <w:pStyle w:val="ConsPlusNormal"/>
              <w:ind w:firstLine="0"/>
              <w:jc w:val="both"/>
              <w:outlineLvl w:val="2"/>
              <w:rPr>
                <w:szCs w:val="24"/>
              </w:rPr>
            </w:pPr>
            <w:r w:rsidRPr="007A4115">
              <w:rPr>
                <w:rFonts w:ascii="Times New Roman" w:hAnsi="Times New Roman" w:cs="Times New Roman"/>
                <w:sz w:val="24"/>
                <w:szCs w:val="24"/>
              </w:rPr>
              <w:t>п.2 ст.65 Кодекса)</w:t>
            </w:r>
            <w:r w:rsidRPr="007A4115">
              <w:rPr>
                <w:szCs w:val="24"/>
              </w:rPr>
              <w:t xml:space="preserve"> </w:t>
            </w:r>
          </w:p>
          <w:p w:rsidR="00D220F2" w:rsidRPr="007A4115" w:rsidRDefault="00D220F2" w:rsidP="00BD466F">
            <w:pPr>
              <w:pStyle w:val="ConsPlusNormal"/>
              <w:ind w:firstLine="0"/>
              <w:jc w:val="both"/>
              <w:outlineLvl w:val="2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D0302F">
            <w:pPr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 xml:space="preserve">в течение 48 часов </w:t>
            </w:r>
          </w:p>
          <w:p w:rsidR="001C310F" w:rsidRPr="007A4115" w:rsidRDefault="001C310F" w:rsidP="00D0302F">
            <w:pPr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>после регистрации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A973BA">
            <w:r w:rsidRPr="007A4115">
              <w:t xml:space="preserve">Избирательная комиссия города Барнаула, </w:t>
            </w:r>
          </w:p>
          <w:p w:rsidR="001C310F" w:rsidRPr="007A4115" w:rsidRDefault="001C310F" w:rsidP="00A973BA">
            <w:r w:rsidRPr="007A4115">
              <w:t>окружные избирательные комиссии</w:t>
            </w:r>
          </w:p>
        </w:tc>
      </w:tr>
      <w:tr w:rsidR="001C310F" w:rsidRPr="007A4115" w:rsidTr="00BD4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F" w:rsidRPr="007A4115" w:rsidRDefault="001C310F" w:rsidP="00586597">
            <w:pPr>
              <w:jc w:val="center"/>
              <w:rPr>
                <w:b/>
              </w:rPr>
            </w:pPr>
          </w:p>
          <w:p w:rsidR="001C310F" w:rsidRPr="007A4115" w:rsidRDefault="001C310F" w:rsidP="00586597">
            <w:pPr>
              <w:jc w:val="center"/>
              <w:rPr>
                <w:b/>
              </w:rPr>
            </w:pPr>
            <w:r w:rsidRPr="007A4115">
              <w:rPr>
                <w:b/>
              </w:rPr>
              <w:t>СТАТУС КАНДИДАТОВ, ИЗБИРАТЕЛЬНЫХ ОБЪЕДИНЕНИЙ</w:t>
            </w:r>
          </w:p>
          <w:p w:rsidR="001C310F" w:rsidRPr="007A4115" w:rsidRDefault="001C310F" w:rsidP="00586597"/>
        </w:tc>
      </w:tr>
      <w:tr w:rsidR="001C310F" w:rsidRPr="007A4115" w:rsidTr="00EC6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C310F" w:rsidRPr="007A4115" w:rsidRDefault="001C310F" w:rsidP="00F00A5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1C310F" w:rsidRPr="007A4115" w:rsidRDefault="001C310F" w:rsidP="00BD466F">
            <w:pPr>
              <w:jc w:val="both"/>
            </w:pPr>
            <w:r w:rsidRPr="007A4115">
              <w:t xml:space="preserve">Назначение до 10 доверенных лиц </w:t>
            </w:r>
          </w:p>
          <w:p w:rsidR="001C310F" w:rsidRPr="007A4115" w:rsidRDefault="001C310F" w:rsidP="00BD466F">
            <w:pPr>
              <w:jc w:val="both"/>
            </w:pPr>
            <w:r w:rsidRPr="007A4115">
              <w:t>(п.1 ст.60 Кодекса)</w:t>
            </w:r>
          </w:p>
        </w:tc>
        <w:tc>
          <w:tcPr>
            <w:tcW w:w="2976" w:type="dxa"/>
            <w:vAlign w:val="center"/>
          </w:tcPr>
          <w:p w:rsidR="001C310F" w:rsidRPr="007A4115" w:rsidRDefault="001C310F" w:rsidP="00586597">
            <w:pPr>
              <w:jc w:val="center"/>
              <w:rPr>
                <w:b/>
              </w:rPr>
            </w:pPr>
            <w:r w:rsidRPr="007A4115">
              <w:rPr>
                <w:b/>
              </w:rPr>
              <w:t>после выдвижения кандидата, списка кандидатов</w:t>
            </w:r>
          </w:p>
        </w:tc>
        <w:tc>
          <w:tcPr>
            <w:tcW w:w="2552" w:type="dxa"/>
            <w:vAlign w:val="center"/>
          </w:tcPr>
          <w:p w:rsidR="001C310F" w:rsidRPr="007A4115" w:rsidRDefault="001C310F" w:rsidP="00586597">
            <w:r w:rsidRPr="007A4115">
              <w:t>Кандидаты, избирательные объединения, выдвинувшие списки кандидатов по одномандатным избирательным округам</w:t>
            </w:r>
          </w:p>
        </w:tc>
      </w:tr>
      <w:tr w:rsidR="001C310F" w:rsidRPr="007A4115" w:rsidTr="00EC6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C310F" w:rsidRPr="007A4115" w:rsidRDefault="001C310F" w:rsidP="00F00A5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1C310F" w:rsidRPr="007A4115" w:rsidRDefault="001C310F" w:rsidP="00BD466F">
            <w:pPr>
              <w:jc w:val="both"/>
            </w:pPr>
            <w:r w:rsidRPr="007A4115">
              <w:t xml:space="preserve">Назначение до 50 доверенных лиц </w:t>
            </w:r>
          </w:p>
          <w:p w:rsidR="001C310F" w:rsidRPr="007A4115" w:rsidRDefault="001C310F" w:rsidP="00BD466F">
            <w:pPr>
              <w:jc w:val="both"/>
            </w:pPr>
            <w:r w:rsidRPr="007A4115">
              <w:t>(п.1 ст.60 Кодекса)</w:t>
            </w:r>
          </w:p>
        </w:tc>
        <w:tc>
          <w:tcPr>
            <w:tcW w:w="2976" w:type="dxa"/>
            <w:vAlign w:val="center"/>
          </w:tcPr>
          <w:p w:rsidR="001C310F" w:rsidRPr="007A4115" w:rsidRDefault="001C310F" w:rsidP="00586597">
            <w:pPr>
              <w:jc w:val="center"/>
              <w:rPr>
                <w:b/>
              </w:rPr>
            </w:pPr>
            <w:r w:rsidRPr="007A4115">
              <w:rPr>
                <w:b/>
              </w:rPr>
              <w:t>после выдвижения муниципального списка кандидатов</w:t>
            </w:r>
          </w:p>
          <w:p w:rsidR="00D220F2" w:rsidRPr="007A4115" w:rsidRDefault="00D220F2" w:rsidP="00586597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1C310F" w:rsidRPr="007A4115" w:rsidRDefault="001C310F" w:rsidP="00586597">
            <w:r w:rsidRPr="007A4115">
              <w:t>Избирательные объединения</w:t>
            </w:r>
          </w:p>
        </w:tc>
      </w:tr>
      <w:tr w:rsidR="001C310F" w:rsidRPr="007A4115" w:rsidTr="00EC6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C310F" w:rsidRPr="007A4115" w:rsidRDefault="001C310F" w:rsidP="00F00A5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1C310F" w:rsidRPr="007A4115" w:rsidRDefault="001C310F" w:rsidP="00BD466F">
            <w:pPr>
              <w:jc w:val="both"/>
            </w:pPr>
            <w:r w:rsidRPr="007A4115">
              <w:t>Регистрация доверенных лиц кандидатов, избирательных объединений</w:t>
            </w:r>
          </w:p>
          <w:p w:rsidR="001C310F" w:rsidRPr="007A4115" w:rsidRDefault="001C310F" w:rsidP="00BD466F">
            <w:pPr>
              <w:jc w:val="both"/>
            </w:pPr>
            <w:r w:rsidRPr="007A4115">
              <w:t>(п.2 ст. 60 Кодекса)</w:t>
            </w:r>
          </w:p>
          <w:p w:rsidR="001C310F" w:rsidRPr="007A4115" w:rsidRDefault="001C310F" w:rsidP="00BD466F">
            <w:pPr>
              <w:jc w:val="both"/>
            </w:pPr>
          </w:p>
        </w:tc>
        <w:tc>
          <w:tcPr>
            <w:tcW w:w="2976" w:type="dxa"/>
          </w:tcPr>
          <w:p w:rsidR="001C310F" w:rsidRPr="007A4115" w:rsidRDefault="007A4E38" w:rsidP="00586597">
            <w:pPr>
              <w:jc w:val="center"/>
              <w:rPr>
                <w:b/>
              </w:rPr>
            </w:pPr>
            <w:r w:rsidRPr="007A4115">
              <w:rPr>
                <w:b/>
              </w:rPr>
              <w:t>в</w:t>
            </w:r>
            <w:r w:rsidR="001C310F" w:rsidRPr="007A4115">
              <w:rPr>
                <w:b/>
              </w:rPr>
              <w:t xml:space="preserve"> течение трех дней со дня поступления письменного заявления кандидата либо представления избирательного объединения, и заявления гражданина о согласии быть доверенным лицом</w:t>
            </w:r>
          </w:p>
        </w:tc>
        <w:tc>
          <w:tcPr>
            <w:tcW w:w="2552" w:type="dxa"/>
            <w:vAlign w:val="center"/>
          </w:tcPr>
          <w:p w:rsidR="001C310F" w:rsidRPr="007A4115" w:rsidRDefault="001C310F" w:rsidP="00A973BA">
            <w:r w:rsidRPr="007A4115">
              <w:t xml:space="preserve">Избирательная комиссия города Барнаула, </w:t>
            </w:r>
          </w:p>
          <w:p w:rsidR="001C310F" w:rsidRPr="007A4115" w:rsidRDefault="001C310F" w:rsidP="00A973BA">
            <w:r w:rsidRPr="007A4115">
              <w:t>окружные избирательные комиссии</w:t>
            </w:r>
          </w:p>
        </w:tc>
      </w:tr>
      <w:tr w:rsidR="001C310F" w:rsidRPr="007A4115" w:rsidTr="00EC6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568" w:type="dxa"/>
            <w:vAlign w:val="center"/>
          </w:tcPr>
          <w:p w:rsidR="001C310F" w:rsidRPr="007A4115" w:rsidRDefault="001C310F" w:rsidP="00F00A5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1C310F" w:rsidRPr="007A4115" w:rsidRDefault="001C310F" w:rsidP="00BD466F">
            <w:pPr>
              <w:jc w:val="both"/>
            </w:pPr>
            <w:r w:rsidRPr="007A4115">
              <w:t xml:space="preserve">Представление в соответствующую избирательную комиссию заверенной копии приказа (распоряжения) об освобождении кандидата на время его участия в выборах от выполнения должностных или служебных обязанностей </w:t>
            </w:r>
          </w:p>
          <w:p w:rsidR="001C310F" w:rsidRPr="007A4115" w:rsidRDefault="001C310F" w:rsidP="00BD466F">
            <w:pPr>
              <w:jc w:val="both"/>
            </w:pPr>
            <w:r w:rsidRPr="007A4115">
              <w:t>(п.1 ст. 57 Кодекса)</w:t>
            </w:r>
          </w:p>
          <w:p w:rsidR="001C310F" w:rsidRPr="007A4115" w:rsidRDefault="001C310F" w:rsidP="00BD466F">
            <w:pPr>
              <w:jc w:val="both"/>
            </w:pPr>
          </w:p>
        </w:tc>
        <w:tc>
          <w:tcPr>
            <w:tcW w:w="2976" w:type="dxa"/>
            <w:vAlign w:val="center"/>
          </w:tcPr>
          <w:p w:rsidR="007A4E38" w:rsidRPr="007A4115" w:rsidRDefault="007A4E38" w:rsidP="007A4E38">
            <w:pPr>
              <w:jc w:val="center"/>
              <w:rPr>
                <w:b/>
              </w:rPr>
            </w:pPr>
            <w:r w:rsidRPr="007A4115">
              <w:rPr>
                <w:b/>
              </w:rPr>
              <w:t>н</w:t>
            </w:r>
            <w:r w:rsidR="001C310F" w:rsidRPr="007A4115">
              <w:rPr>
                <w:b/>
              </w:rPr>
              <w:t xml:space="preserve">е позднее чем </w:t>
            </w:r>
            <w:proofErr w:type="gramStart"/>
            <w:r w:rsidR="001C310F" w:rsidRPr="007A4115">
              <w:rPr>
                <w:b/>
              </w:rPr>
              <w:t>через</w:t>
            </w:r>
            <w:proofErr w:type="gramEnd"/>
            <w:r w:rsidR="001C310F" w:rsidRPr="007A4115">
              <w:rPr>
                <w:b/>
              </w:rPr>
              <w:t xml:space="preserve"> </w:t>
            </w:r>
          </w:p>
          <w:p w:rsidR="001C310F" w:rsidRPr="007A4115" w:rsidRDefault="007A4E38" w:rsidP="007A4E38">
            <w:pPr>
              <w:jc w:val="center"/>
              <w:rPr>
                <w:b/>
              </w:rPr>
            </w:pPr>
            <w:r w:rsidRPr="007A4115">
              <w:rPr>
                <w:b/>
              </w:rPr>
              <w:t>5</w:t>
            </w:r>
            <w:r w:rsidR="001C310F" w:rsidRPr="007A4115">
              <w:rPr>
                <w:b/>
              </w:rPr>
              <w:t xml:space="preserve"> дней со дня регистрации</w:t>
            </w:r>
          </w:p>
        </w:tc>
        <w:tc>
          <w:tcPr>
            <w:tcW w:w="2552" w:type="dxa"/>
            <w:vAlign w:val="center"/>
          </w:tcPr>
          <w:p w:rsidR="001C310F" w:rsidRPr="007A4115" w:rsidRDefault="001C310F" w:rsidP="00227992">
            <w:r w:rsidRPr="007A4115">
              <w:t>Зарегистрированные кандидаты, находящиеся на государственной или муниципальной службе, либо работающие в организациях, осуществляющих выпуск средств массовой информации</w:t>
            </w:r>
          </w:p>
        </w:tc>
      </w:tr>
      <w:tr w:rsidR="001C310F" w:rsidRPr="007A4115" w:rsidTr="00EC6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C310F" w:rsidRPr="007A4115" w:rsidRDefault="001C310F" w:rsidP="00F00A5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1C310F" w:rsidRPr="007A4115" w:rsidRDefault="001C310F" w:rsidP="00BD466F">
            <w:pPr>
              <w:jc w:val="both"/>
            </w:pPr>
            <w:r w:rsidRPr="007A4115">
              <w:t xml:space="preserve">Реализация права избирательного объединения, выдвинувшего муниципальный список кандидатов, отозвать его по решению органа, выдвинувшего данный список кандидатов  </w:t>
            </w:r>
          </w:p>
          <w:p w:rsidR="001C310F" w:rsidRPr="007A4115" w:rsidRDefault="001C310F" w:rsidP="00BD466F">
            <w:pPr>
              <w:jc w:val="both"/>
            </w:pPr>
            <w:r w:rsidRPr="007A4115">
              <w:t>(п.3 ст.59 Кодекса)</w:t>
            </w:r>
          </w:p>
        </w:tc>
        <w:tc>
          <w:tcPr>
            <w:tcW w:w="2976" w:type="dxa"/>
            <w:vAlign w:val="center"/>
          </w:tcPr>
          <w:p w:rsidR="001C310F" w:rsidRPr="007A4115" w:rsidRDefault="001C310F" w:rsidP="00A973BA">
            <w:pPr>
              <w:jc w:val="center"/>
              <w:rPr>
                <w:b/>
              </w:rPr>
            </w:pPr>
            <w:r w:rsidRPr="007A4115">
              <w:rPr>
                <w:b/>
              </w:rPr>
              <w:t xml:space="preserve">не позднее </w:t>
            </w:r>
          </w:p>
          <w:p w:rsidR="001C310F" w:rsidRPr="007A4115" w:rsidRDefault="001C310F" w:rsidP="00BD466F">
            <w:pPr>
              <w:jc w:val="center"/>
              <w:rPr>
                <w:b/>
              </w:rPr>
            </w:pPr>
            <w:r w:rsidRPr="007A4115">
              <w:rPr>
                <w:b/>
              </w:rPr>
              <w:t xml:space="preserve">08.10.2012 </w:t>
            </w:r>
          </w:p>
          <w:p w:rsidR="001C310F" w:rsidRPr="007A4115" w:rsidRDefault="001C310F" w:rsidP="00BD466F">
            <w:pPr>
              <w:jc w:val="center"/>
              <w:rPr>
                <w:b/>
              </w:rPr>
            </w:pPr>
            <w:r w:rsidRPr="007A4115">
              <w:t xml:space="preserve">(не </w:t>
            </w:r>
            <w:proofErr w:type="gramStart"/>
            <w:r w:rsidRPr="007A4115">
              <w:t>позднее</w:t>
            </w:r>
            <w:proofErr w:type="gramEnd"/>
            <w:r w:rsidRPr="007A4115">
              <w:t xml:space="preserve"> чем за 5 дней до дня голосования)</w:t>
            </w:r>
          </w:p>
        </w:tc>
        <w:tc>
          <w:tcPr>
            <w:tcW w:w="2552" w:type="dxa"/>
            <w:vAlign w:val="center"/>
          </w:tcPr>
          <w:p w:rsidR="001C310F" w:rsidRPr="007A4115" w:rsidRDefault="001C310F" w:rsidP="007A4E38">
            <w:r w:rsidRPr="007A4115">
              <w:t>Избирательн</w:t>
            </w:r>
            <w:r w:rsidR="007A4E38" w:rsidRPr="007A4115">
              <w:t>о</w:t>
            </w:r>
            <w:r w:rsidRPr="007A4115">
              <w:t>е объединени</w:t>
            </w:r>
            <w:r w:rsidR="007A4E38" w:rsidRPr="007A4115">
              <w:t>е</w:t>
            </w:r>
            <w:r w:rsidRPr="007A4115">
              <w:t>, выдвинувш</w:t>
            </w:r>
            <w:r w:rsidR="007A4E38" w:rsidRPr="007A4115">
              <w:t>е</w:t>
            </w:r>
            <w:r w:rsidRPr="007A4115">
              <w:t>е муниципальный список кандидатов</w:t>
            </w:r>
          </w:p>
        </w:tc>
      </w:tr>
      <w:tr w:rsidR="001C310F" w:rsidRPr="007A4115" w:rsidTr="00EC6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C310F" w:rsidRPr="007A4115" w:rsidRDefault="001C310F" w:rsidP="00F00A5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1C310F" w:rsidRPr="007A4115" w:rsidRDefault="001C310F" w:rsidP="00BD466F">
            <w:pPr>
              <w:jc w:val="both"/>
            </w:pPr>
            <w:r w:rsidRPr="007A4115">
              <w:t xml:space="preserve">Реализация права избирательного объединения исключить некоторых кандидатов из муниципального списка кандидатов по основаниям, предусмотренным Федеральным законом и (или) уставом избирательного объединения </w:t>
            </w:r>
          </w:p>
          <w:p w:rsidR="001C310F" w:rsidRPr="007A4115" w:rsidRDefault="001C310F" w:rsidP="00BD466F">
            <w:pPr>
              <w:jc w:val="both"/>
            </w:pPr>
            <w:r w:rsidRPr="007A4115">
              <w:t>(п.4 ст.59 Кодекса)</w:t>
            </w:r>
          </w:p>
        </w:tc>
        <w:tc>
          <w:tcPr>
            <w:tcW w:w="2976" w:type="dxa"/>
            <w:vAlign w:val="center"/>
          </w:tcPr>
          <w:p w:rsidR="001C310F" w:rsidRPr="007A4115" w:rsidRDefault="001C310F" w:rsidP="00A973BA">
            <w:pPr>
              <w:jc w:val="center"/>
              <w:rPr>
                <w:b/>
              </w:rPr>
            </w:pPr>
            <w:r w:rsidRPr="007A4115">
              <w:rPr>
                <w:b/>
              </w:rPr>
              <w:t>не позднее</w:t>
            </w:r>
          </w:p>
          <w:p w:rsidR="001C310F" w:rsidRPr="007A4115" w:rsidRDefault="001C310F" w:rsidP="00A973BA">
            <w:pPr>
              <w:jc w:val="center"/>
              <w:rPr>
                <w:b/>
              </w:rPr>
            </w:pPr>
            <w:r w:rsidRPr="007A4115">
              <w:rPr>
                <w:b/>
              </w:rPr>
              <w:t xml:space="preserve">28.09.2012 </w:t>
            </w:r>
          </w:p>
          <w:p w:rsidR="001C310F" w:rsidRPr="007A4115" w:rsidRDefault="001C310F" w:rsidP="00A973BA">
            <w:pPr>
              <w:jc w:val="center"/>
              <w:rPr>
                <w:b/>
              </w:rPr>
            </w:pPr>
            <w:r w:rsidRPr="007A4115">
              <w:t xml:space="preserve">(не </w:t>
            </w:r>
            <w:proofErr w:type="gramStart"/>
            <w:r w:rsidRPr="007A4115">
              <w:t>позднее</w:t>
            </w:r>
            <w:proofErr w:type="gramEnd"/>
            <w:r w:rsidRPr="007A4115">
              <w:t xml:space="preserve"> чем за 15 дней до дня голосования)</w:t>
            </w:r>
          </w:p>
        </w:tc>
        <w:tc>
          <w:tcPr>
            <w:tcW w:w="2552" w:type="dxa"/>
            <w:vAlign w:val="center"/>
          </w:tcPr>
          <w:p w:rsidR="001C310F" w:rsidRPr="007A4115" w:rsidRDefault="001C310F" w:rsidP="00227992">
            <w:r w:rsidRPr="007A4115">
              <w:t>Избирательные объединения, выдвинувшие муниципальные</w:t>
            </w:r>
          </w:p>
          <w:p w:rsidR="001C310F" w:rsidRPr="007A4115" w:rsidRDefault="001C310F" w:rsidP="00227992">
            <w:r w:rsidRPr="007A4115">
              <w:t>список кандидатов</w:t>
            </w:r>
          </w:p>
        </w:tc>
      </w:tr>
      <w:tr w:rsidR="001C310F" w:rsidRPr="007A4115" w:rsidTr="00EC6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C310F" w:rsidRPr="007A4115" w:rsidRDefault="001C310F" w:rsidP="00F00A5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1C310F" w:rsidRPr="007A4115" w:rsidRDefault="001C310F" w:rsidP="00BD466F">
            <w:pPr>
              <w:jc w:val="both"/>
            </w:pPr>
            <w:r w:rsidRPr="007A4115">
              <w:t xml:space="preserve">Реализация права избирательного объединения отозвать выдвинутого им по одномандатному избирательному округу кандидата по основаниям, предусмотренным Федеральным законом и (или) уставом избирательного объединения </w:t>
            </w:r>
          </w:p>
          <w:p w:rsidR="001C310F" w:rsidRPr="007A4115" w:rsidRDefault="001C310F" w:rsidP="00227992">
            <w:r w:rsidRPr="007A4115">
              <w:t xml:space="preserve"> (п.4 ст.59 Кодекса)</w:t>
            </w:r>
          </w:p>
        </w:tc>
        <w:tc>
          <w:tcPr>
            <w:tcW w:w="2976" w:type="dxa"/>
            <w:vAlign w:val="center"/>
          </w:tcPr>
          <w:p w:rsidR="001C310F" w:rsidRPr="007A4115" w:rsidRDefault="001C310F" w:rsidP="00A973BA">
            <w:pPr>
              <w:jc w:val="center"/>
              <w:rPr>
                <w:b/>
              </w:rPr>
            </w:pPr>
            <w:r w:rsidRPr="007A4115">
              <w:rPr>
                <w:b/>
              </w:rPr>
              <w:t xml:space="preserve">не позднее </w:t>
            </w:r>
          </w:p>
          <w:p w:rsidR="001C310F" w:rsidRPr="007A4115" w:rsidRDefault="001C310F" w:rsidP="00BD466F">
            <w:pPr>
              <w:jc w:val="center"/>
              <w:rPr>
                <w:b/>
              </w:rPr>
            </w:pPr>
            <w:r w:rsidRPr="007A4115">
              <w:rPr>
                <w:b/>
              </w:rPr>
              <w:t xml:space="preserve">08.10.2012 </w:t>
            </w:r>
          </w:p>
          <w:p w:rsidR="001C310F" w:rsidRPr="007A4115" w:rsidRDefault="001C310F" w:rsidP="00BD466F">
            <w:pPr>
              <w:jc w:val="center"/>
            </w:pPr>
            <w:r w:rsidRPr="007A4115">
              <w:t xml:space="preserve">(не </w:t>
            </w:r>
            <w:proofErr w:type="gramStart"/>
            <w:r w:rsidRPr="007A4115">
              <w:t>позднее</w:t>
            </w:r>
            <w:proofErr w:type="gramEnd"/>
            <w:r w:rsidRPr="007A4115">
              <w:t xml:space="preserve"> чем за 5 дней до дня голосования)</w:t>
            </w:r>
          </w:p>
        </w:tc>
        <w:tc>
          <w:tcPr>
            <w:tcW w:w="2552" w:type="dxa"/>
            <w:vAlign w:val="center"/>
          </w:tcPr>
          <w:p w:rsidR="001C310F" w:rsidRPr="007A4115" w:rsidRDefault="001C310F" w:rsidP="00227992">
            <w:r w:rsidRPr="007A4115">
              <w:t>Избирательные объединения, выдвинувшие кандидатов по одномандатным избирательным округам</w:t>
            </w:r>
          </w:p>
        </w:tc>
      </w:tr>
      <w:tr w:rsidR="001C310F" w:rsidRPr="007A4115" w:rsidTr="00EC6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0"/>
        </w:trPr>
        <w:tc>
          <w:tcPr>
            <w:tcW w:w="568" w:type="dxa"/>
            <w:vAlign w:val="center"/>
          </w:tcPr>
          <w:p w:rsidR="001C310F" w:rsidRPr="007A4115" w:rsidRDefault="001C310F" w:rsidP="00F00A5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1C310F" w:rsidRPr="007A4115" w:rsidRDefault="001C310F" w:rsidP="00BD466F">
            <w:pPr>
              <w:jc w:val="both"/>
            </w:pPr>
            <w:r w:rsidRPr="007A4115">
              <w:t xml:space="preserve">Реализация права кандидата, выдвинутого в составе муниципального списка кандидатов, на снятие своей кандидатуры с дальнейшего участия в выборах в составе данного муниципального списка  </w:t>
            </w:r>
          </w:p>
          <w:p w:rsidR="001C310F" w:rsidRPr="007A4115" w:rsidRDefault="001C310F" w:rsidP="00BD466F">
            <w:pPr>
              <w:jc w:val="both"/>
            </w:pPr>
            <w:r w:rsidRPr="007A4115">
              <w:t>(п.2 ст.59 Кодекса)</w:t>
            </w:r>
          </w:p>
        </w:tc>
        <w:tc>
          <w:tcPr>
            <w:tcW w:w="2976" w:type="dxa"/>
            <w:vAlign w:val="center"/>
          </w:tcPr>
          <w:p w:rsidR="001C310F" w:rsidRPr="007A4115" w:rsidRDefault="001C310F" w:rsidP="00153211">
            <w:pPr>
              <w:jc w:val="center"/>
              <w:rPr>
                <w:b/>
              </w:rPr>
            </w:pPr>
            <w:r w:rsidRPr="007A4115">
              <w:rPr>
                <w:b/>
              </w:rPr>
              <w:t>не позднее 28.09.2012,</w:t>
            </w:r>
          </w:p>
          <w:p w:rsidR="001C310F" w:rsidRPr="007A4115" w:rsidRDefault="001C310F" w:rsidP="00EC680F">
            <w:pPr>
              <w:jc w:val="center"/>
            </w:pPr>
            <w:r w:rsidRPr="007A4115">
              <w:t xml:space="preserve">(не </w:t>
            </w:r>
            <w:proofErr w:type="gramStart"/>
            <w:r w:rsidRPr="007A4115">
              <w:t>позднее</w:t>
            </w:r>
            <w:proofErr w:type="gramEnd"/>
            <w:r w:rsidRPr="007A4115">
              <w:t xml:space="preserve"> чем за 15 дней до дня голосования)</w:t>
            </w:r>
            <w:r w:rsidRPr="007A4115">
              <w:rPr>
                <w:b/>
              </w:rPr>
              <w:t>,</w:t>
            </w:r>
            <w:r w:rsidRPr="007A4115">
              <w:t xml:space="preserve"> </w:t>
            </w:r>
          </w:p>
          <w:p w:rsidR="001C310F" w:rsidRPr="007A4115" w:rsidRDefault="001C310F" w:rsidP="00EC680F">
            <w:pPr>
              <w:jc w:val="center"/>
              <w:rPr>
                <w:b/>
              </w:rPr>
            </w:pPr>
            <w:r w:rsidRPr="007A4115">
              <w:rPr>
                <w:b/>
              </w:rPr>
              <w:t>а при наличии вынуждающих обстоятельств</w:t>
            </w:r>
            <w:r w:rsidRPr="007A4115">
              <w:t xml:space="preserve"> </w:t>
            </w:r>
          </w:p>
          <w:p w:rsidR="001C310F" w:rsidRPr="007A4115" w:rsidRDefault="001C310F" w:rsidP="00373E53">
            <w:pPr>
              <w:jc w:val="center"/>
              <w:rPr>
                <w:b/>
              </w:rPr>
            </w:pPr>
            <w:r w:rsidRPr="007A4115">
              <w:rPr>
                <w:b/>
              </w:rPr>
              <w:t xml:space="preserve">не позднее 12.10.2012 </w:t>
            </w:r>
          </w:p>
          <w:p w:rsidR="001C310F" w:rsidRPr="007A4115" w:rsidRDefault="001C310F" w:rsidP="00373E53">
            <w:pPr>
              <w:jc w:val="center"/>
            </w:pPr>
            <w:r w:rsidRPr="007A4115">
              <w:rPr>
                <w:b/>
              </w:rPr>
              <w:t>(</w:t>
            </w:r>
            <w:r w:rsidRPr="007A4115">
              <w:t xml:space="preserve">не </w:t>
            </w:r>
            <w:proofErr w:type="gramStart"/>
            <w:r w:rsidRPr="007A4115">
              <w:t>позднее</w:t>
            </w:r>
            <w:proofErr w:type="gramEnd"/>
            <w:r w:rsidRPr="007A4115">
              <w:t xml:space="preserve"> чем за один день до дня голосования</w:t>
            </w:r>
            <w:r w:rsidRPr="007A4115">
              <w:rPr>
                <w:b/>
              </w:rPr>
              <w:t>)</w:t>
            </w:r>
          </w:p>
        </w:tc>
        <w:tc>
          <w:tcPr>
            <w:tcW w:w="2552" w:type="dxa"/>
            <w:vAlign w:val="center"/>
          </w:tcPr>
          <w:p w:rsidR="001C310F" w:rsidRPr="007A4115" w:rsidRDefault="001C310F" w:rsidP="00153211">
            <w:pPr>
              <w:rPr>
                <w:sz w:val="22"/>
                <w:szCs w:val="22"/>
              </w:rPr>
            </w:pPr>
            <w:r w:rsidRPr="007A4115">
              <w:rPr>
                <w:sz w:val="22"/>
                <w:szCs w:val="22"/>
              </w:rPr>
              <w:t>Кандидат, выдвинутый в составе муниципального списка кандидатов</w:t>
            </w:r>
          </w:p>
        </w:tc>
      </w:tr>
      <w:tr w:rsidR="001C310F" w:rsidRPr="007A4115" w:rsidTr="00EC6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C310F" w:rsidRPr="007A4115" w:rsidRDefault="001C310F" w:rsidP="00F00A5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1C310F" w:rsidRPr="007A4115" w:rsidRDefault="001C310F" w:rsidP="00BD466F">
            <w:pPr>
              <w:jc w:val="both"/>
            </w:pPr>
            <w:r w:rsidRPr="007A4115">
              <w:t xml:space="preserve">Реализация права кандидата, выдвинутого непосредственно, на снятие своей кандидатуры </w:t>
            </w:r>
          </w:p>
          <w:p w:rsidR="001C310F" w:rsidRPr="007A4115" w:rsidRDefault="001C310F" w:rsidP="00BD466F">
            <w:pPr>
              <w:jc w:val="both"/>
            </w:pPr>
            <w:r w:rsidRPr="007A4115">
              <w:t>(п.1 ст. 59 Кодекса)</w:t>
            </w:r>
          </w:p>
        </w:tc>
        <w:tc>
          <w:tcPr>
            <w:tcW w:w="2976" w:type="dxa"/>
            <w:vAlign w:val="center"/>
          </w:tcPr>
          <w:p w:rsidR="001C310F" w:rsidRPr="007A4115" w:rsidRDefault="001C310F" w:rsidP="00EB4F47">
            <w:pPr>
              <w:jc w:val="center"/>
            </w:pPr>
            <w:r w:rsidRPr="007A4115">
              <w:rPr>
                <w:b/>
              </w:rPr>
              <w:t>не позднее 08.10.2012</w:t>
            </w:r>
            <w:r w:rsidRPr="007A4115">
              <w:t>,</w:t>
            </w:r>
          </w:p>
          <w:p w:rsidR="001C310F" w:rsidRPr="007A4115" w:rsidRDefault="001C310F" w:rsidP="00EB4F47">
            <w:pPr>
              <w:jc w:val="center"/>
            </w:pPr>
            <w:r w:rsidRPr="007A4115">
              <w:t xml:space="preserve">(не </w:t>
            </w:r>
            <w:proofErr w:type="gramStart"/>
            <w:r w:rsidRPr="007A4115">
              <w:t>позднее</w:t>
            </w:r>
            <w:proofErr w:type="gramEnd"/>
            <w:r w:rsidRPr="007A4115">
              <w:t xml:space="preserve"> чем за 5 дней до дня голосования), </w:t>
            </w:r>
          </w:p>
          <w:p w:rsidR="001C310F" w:rsidRPr="007A4115" w:rsidRDefault="001C310F" w:rsidP="00EB4F47">
            <w:pPr>
              <w:jc w:val="center"/>
              <w:rPr>
                <w:b/>
              </w:rPr>
            </w:pPr>
            <w:r w:rsidRPr="007A4115">
              <w:rPr>
                <w:b/>
              </w:rPr>
              <w:t xml:space="preserve">а при наличии вынуждающих обстоятельств </w:t>
            </w:r>
          </w:p>
          <w:p w:rsidR="001C310F" w:rsidRPr="007A4115" w:rsidRDefault="001C310F" w:rsidP="00FE6B50">
            <w:pPr>
              <w:jc w:val="center"/>
              <w:rPr>
                <w:b/>
              </w:rPr>
            </w:pPr>
            <w:r w:rsidRPr="007A4115">
              <w:rPr>
                <w:b/>
              </w:rPr>
              <w:t xml:space="preserve">не позднее 12.10.2012 </w:t>
            </w:r>
          </w:p>
          <w:p w:rsidR="001C310F" w:rsidRPr="007A4115" w:rsidRDefault="001C310F" w:rsidP="00FE6B50">
            <w:pPr>
              <w:jc w:val="center"/>
              <w:rPr>
                <w:b/>
              </w:rPr>
            </w:pPr>
            <w:r w:rsidRPr="007A4115">
              <w:rPr>
                <w:b/>
              </w:rPr>
              <w:t>(</w:t>
            </w:r>
            <w:r w:rsidRPr="007A4115">
              <w:t xml:space="preserve">не </w:t>
            </w:r>
            <w:proofErr w:type="gramStart"/>
            <w:r w:rsidRPr="007A4115">
              <w:t>позднее</w:t>
            </w:r>
            <w:proofErr w:type="gramEnd"/>
            <w:r w:rsidRPr="007A4115">
              <w:t xml:space="preserve"> чем за один день до дня голосования)</w:t>
            </w:r>
          </w:p>
        </w:tc>
        <w:tc>
          <w:tcPr>
            <w:tcW w:w="2552" w:type="dxa"/>
            <w:vAlign w:val="center"/>
          </w:tcPr>
          <w:p w:rsidR="001C310F" w:rsidRPr="007A4115" w:rsidRDefault="001C310F" w:rsidP="00227992">
            <w:pPr>
              <w:rPr>
                <w:sz w:val="22"/>
                <w:szCs w:val="22"/>
              </w:rPr>
            </w:pPr>
            <w:r w:rsidRPr="007A4115">
              <w:rPr>
                <w:sz w:val="22"/>
                <w:szCs w:val="22"/>
              </w:rPr>
              <w:t>Кандидат, выдвинутый непосредственно</w:t>
            </w:r>
          </w:p>
        </w:tc>
      </w:tr>
      <w:tr w:rsidR="001C310F" w:rsidRPr="007A4115" w:rsidTr="00EC6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C310F" w:rsidRPr="007A4115" w:rsidRDefault="001C310F" w:rsidP="00F00A51">
            <w:pPr>
              <w:widowControl w:val="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C310F" w:rsidRPr="007A4115" w:rsidRDefault="001C310F" w:rsidP="00BD466F">
            <w:pPr>
              <w:jc w:val="both"/>
              <w:rPr>
                <w:szCs w:val="24"/>
              </w:rPr>
            </w:pPr>
            <w:r w:rsidRPr="007A4115">
              <w:rPr>
                <w:szCs w:val="24"/>
              </w:rPr>
              <w:t>Назначение в избирательную комиссию, регистрирующую кандидатов, муниципальный список кандидатов по одному члену данной избирательной комиссии с правом совещательного голоса</w:t>
            </w:r>
          </w:p>
          <w:p w:rsidR="001C310F" w:rsidRPr="007A4115" w:rsidRDefault="001C310F" w:rsidP="00BD466F">
            <w:pPr>
              <w:jc w:val="both"/>
              <w:rPr>
                <w:szCs w:val="24"/>
              </w:rPr>
            </w:pPr>
            <w:r w:rsidRPr="007A4115">
              <w:rPr>
                <w:szCs w:val="24"/>
              </w:rPr>
              <w:t>(п.1 ст.37 Кодекса)</w:t>
            </w:r>
          </w:p>
        </w:tc>
        <w:tc>
          <w:tcPr>
            <w:tcW w:w="2976" w:type="dxa"/>
            <w:vAlign w:val="center"/>
          </w:tcPr>
          <w:p w:rsidR="001C310F" w:rsidRPr="007A4115" w:rsidRDefault="001C310F" w:rsidP="00153211">
            <w:pPr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>со дня представления документов для регистрации</w:t>
            </w:r>
          </w:p>
        </w:tc>
        <w:tc>
          <w:tcPr>
            <w:tcW w:w="2552" w:type="dxa"/>
            <w:vAlign w:val="center"/>
          </w:tcPr>
          <w:p w:rsidR="001C310F" w:rsidRPr="007A4115" w:rsidRDefault="001C310F" w:rsidP="00227992">
            <w:pPr>
              <w:rPr>
                <w:sz w:val="22"/>
                <w:szCs w:val="22"/>
              </w:rPr>
            </w:pPr>
            <w:r w:rsidRPr="007A4115">
              <w:rPr>
                <w:sz w:val="22"/>
                <w:szCs w:val="22"/>
              </w:rPr>
              <w:t>Кандидат, избирательное объединение, выдвинувшее муниципальный</w:t>
            </w:r>
          </w:p>
          <w:p w:rsidR="001C310F" w:rsidRPr="007A4115" w:rsidRDefault="001C310F" w:rsidP="00227992">
            <w:pPr>
              <w:rPr>
                <w:sz w:val="22"/>
                <w:szCs w:val="22"/>
              </w:rPr>
            </w:pPr>
            <w:r w:rsidRPr="007A4115">
              <w:rPr>
                <w:sz w:val="22"/>
                <w:szCs w:val="22"/>
              </w:rPr>
              <w:t>список кандидатов</w:t>
            </w:r>
          </w:p>
        </w:tc>
      </w:tr>
      <w:tr w:rsidR="001C310F" w:rsidRPr="007A4115" w:rsidTr="00EC6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C310F" w:rsidRPr="007A4115" w:rsidRDefault="001C310F" w:rsidP="00F00A51">
            <w:pPr>
              <w:widowControl w:val="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C310F" w:rsidRPr="007A4115" w:rsidRDefault="001C310F" w:rsidP="00BD466F">
            <w:pPr>
              <w:pStyle w:val="a8"/>
              <w:rPr>
                <w:sz w:val="24"/>
                <w:szCs w:val="24"/>
              </w:rPr>
            </w:pPr>
            <w:r w:rsidRPr="007A4115">
              <w:rPr>
                <w:sz w:val="24"/>
                <w:szCs w:val="24"/>
              </w:rPr>
              <w:t xml:space="preserve">Назначение в каждую нижестоящую избирательную комиссию по одному члену комиссии с правом совещательного голоса </w:t>
            </w:r>
          </w:p>
          <w:p w:rsidR="001C310F" w:rsidRPr="007A4115" w:rsidRDefault="001C310F" w:rsidP="00BD466F">
            <w:pPr>
              <w:pStyle w:val="a8"/>
              <w:rPr>
                <w:sz w:val="24"/>
                <w:szCs w:val="24"/>
              </w:rPr>
            </w:pPr>
            <w:r w:rsidRPr="007A4115">
              <w:rPr>
                <w:sz w:val="24"/>
                <w:szCs w:val="24"/>
              </w:rPr>
              <w:t>(п.1 ст.37 Кодекса)</w:t>
            </w:r>
          </w:p>
        </w:tc>
        <w:tc>
          <w:tcPr>
            <w:tcW w:w="2976" w:type="dxa"/>
            <w:vAlign w:val="center"/>
          </w:tcPr>
          <w:p w:rsidR="001C310F" w:rsidRPr="007A4115" w:rsidRDefault="001C310F" w:rsidP="00CA3EFC">
            <w:pPr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 xml:space="preserve">с момента регистрации кандидата, </w:t>
            </w:r>
            <w:r w:rsidRPr="007A4115">
              <w:rPr>
                <w:b/>
              </w:rPr>
              <w:t>муниципальн</w:t>
            </w:r>
            <w:r w:rsidRPr="007A4115">
              <w:rPr>
                <w:b/>
                <w:szCs w:val="24"/>
              </w:rPr>
              <w:t>ого списка кандидатов</w:t>
            </w:r>
          </w:p>
        </w:tc>
        <w:tc>
          <w:tcPr>
            <w:tcW w:w="2552" w:type="dxa"/>
            <w:vAlign w:val="center"/>
          </w:tcPr>
          <w:p w:rsidR="001C310F" w:rsidRPr="007A4115" w:rsidRDefault="001C310F" w:rsidP="00227992">
            <w:pPr>
              <w:rPr>
                <w:sz w:val="22"/>
                <w:szCs w:val="22"/>
              </w:rPr>
            </w:pPr>
            <w:r w:rsidRPr="007A4115">
              <w:rPr>
                <w:sz w:val="22"/>
                <w:szCs w:val="22"/>
              </w:rPr>
              <w:t xml:space="preserve">Кандидат, избирательное объединение, выдвинувшее муниципальный </w:t>
            </w:r>
          </w:p>
          <w:p w:rsidR="001C310F" w:rsidRPr="007A4115" w:rsidRDefault="001C310F" w:rsidP="00227992">
            <w:pPr>
              <w:rPr>
                <w:sz w:val="22"/>
                <w:szCs w:val="22"/>
              </w:rPr>
            </w:pPr>
            <w:r w:rsidRPr="007A4115">
              <w:rPr>
                <w:sz w:val="22"/>
                <w:szCs w:val="22"/>
              </w:rPr>
              <w:t>список кандидатов</w:t>
            </w:r>
          </w:p>
        </w:tc>
      </w:tr>
      <w:tr w:rsidR="001C310F" w:rsidRPr="007A4115" w:rsidTr="00EC6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C310F" w:rsidRPr="007A4115" w:rsidRDefault="001C310F" w:rsidP="00F00A51">
            <w:pPr>
              <w:widowControl w:val="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C310F" w:rsidRPr="007A4115" w:rsidRDefault="001C310F" w:rsidP="00BD466F">
            <w:pPr>
              <w:pStyle w:val="a8"/>
              <w:rPr>
                <w:sz w:val="24"/>
                <w:szCs w:val="24"/>
              </w:rPr>
            </w:pPr>
            <w:r w:rsidRPr="007A4115">
              <w:rPr>
                <w:sz w:val="24"/>
                <w:szCs w:val="24"/>
              </w:rPr>
              <w:t xml:space="preserve">Назначение в избирательную комиссию города Барнаула по одному члену данной избирательной комиссии с правом совещательного голоса </w:t>
            </w:r>
          </w:p>
          <w:p w:rsidR="001C310F" w:rsidRPr="007A4115" w:rsidRDefault="001C310F" w:rsidP="00BD466F">
            <w:pPr>
              <w:pStyle w:val="a8"/>
              <w:rPr>
                <w:sz w:val="24"/>
                <w:szCs w:val="24"/>
              </w:rPr>
            </w:pPr>
            <w:r w:rsidRPr="007A4115">
              <w:rPr>
                <w:sz w:val="24"/>
                <w:szCs w:val="24"/>
              </w:rPr>
              <w:t>(п.1 ст.37 Кодекса)</w:t>
            </w:r>
          </w:p>
        </w:tc>
        <w:tc>
          <w:tcPr>
            <w:tcW w:w="2976" w:type="dxa"/>
            <w:vAlign w:val="center"/>
          </w:tcPr>
          <w:p w:rsidR="001C310F" w:rsidRPr="007A4115" w:rsidRDefault="001C310F" w:rsidP="00CA3EFC">
            <w:pPr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>с момента регистрации кандидата, выдвинутого по одномандатному избирательному округу</w:t>
            </w:r>
          </w:p>
        </w:tc>
        <w:tc>
          <w:tcPr>
            <w:tcW w:w="2552" w:type="dxa"/>
            <w:vAlign w:val="center"/>
          </w:tcPr>
          <w:p w:rsidR="001C310F" w:rsidRPr="007A4115" w:rsidRDefault="001C310F" w:rsidP="00227992">
            <w:pPr>
              <w:rPr>
                <w:sz w:val="22"/>
                <w:szCs w:val="22"/>
              </w:rPr>
            </w:pPr>
            <w:r w:rsidRPr="007A4115">
              <w:rPr>
                <w:sz w:val="22"/>
                <w:szCs w:val="22"/>
              </w:rPr>
              <w:t>Избирательное объединение, выдвинувшее зарегистрированного кандидата по одномандатному избирательному округу</w:t>
            </w:r>
          </w:p>
        </w:tc>
      </w:tr>
      <w:tr w:rsidR="001C310F" w:rsidRPr="007A4115" w:rsidTr="00EC6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C310F" w:rsidRPr="007A4115" w:rsidRDefault="001C310F" w:rsidP="00F00A51">
            <w:pPr>
              <w:widowControl w:val="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C310F" w:rsidRPr="007A4115" w:rsidRDefault="001C310F" w:rsidP="00BD466F">
            <w:pPr>
              <w:jc w:val="both"/>
              <w:rPr>
                <w:szCs w:val="24"/>
              </w:rPr>
            </w:pPr>
            <w:r w:rsidRPr="007A4115">
              <w:rPr>
                <w:szCs w:val="24"/>
              </w:rPr>
              <w:t xml:space="preserve">Назначение в избирательную комиссию города Барнаула, территориальные, окружные и участковые избирательные комиссии наблюдателей </w:t>
            </w:r>
          </w:p>
          <w:p w:rsidR="001C310F" w:rsidRPr="007A4115" w:rsidRDefault="001C310F" w:rsidP="00BD466F">
            <w:pPr>
              <w:jc w:val="both"/>
              <w:rPr>
                <w:szCs w:val="24"/>
              </w:rPr>
            </w:pPr>
            <w:r w:rsidRPr="007A4115">
              <w:rPr>
                <w:szCs w:val="24"/>
              </w:rPr>
              <w:t>(п.1, п.4 ст.61 Кодекса)</w:t>
            </w:r>
          </w:p>
          <w:p w:rsidR="001C310F" w:rsidRPr="007A4115" w:rsidRDefault="001C310F" w:rsidP="00BD466F">
            <w:pPr>
              <w:jc w:val="both"/>
              <w:rPr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C310F" w:rsidRPr="007A4115" w:rsidRDefault="001C310F" w:rsidP="00CA3EFC">
            <w:pPr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 xml:space="preserve">с момента регистрации кандидата, </w:t>
            </w:r>
            <w:r w:rsidRPr="007A4115">
              <w:rPr>
                <w:b/>
              </w:rPr>
              <w:t>муниципальн</w:t>
            </w:r>
            <w:r w:rsidRPr="007A4115">
              <w:rPr>
                <w:b/>
                <w:szCs w:val="24"/>
              </w:rPr>
              <w:t>ого списка кандидатов</w:t>
            </w:r>
          </w:p>
        </w:tc>
        <w:tc>
          <w:tcPr>
            <w:tcW w:w="2552" w:type="dxa"/>
            <w:vAlign w:val="center"/>
          </w:tcPr>
          <w:p w:rsidR="001C310F" w:rsidRPr="007A4115" w:rsidRDefault="001C310F" w:rsidP="00CA3EFC">
            <w:pPr>
              <w:pStyle w:val="1"/>
              <w:keepNext w:val="0"/>
              <w:rPr>
                <w:b w:val="0"/>
                <w:sz w:val="22"/>
                <w:szCs w:val="22"/>
              </w:rPr>
            </w:pPr>
            <w:r w:rsidRPr="007A4115">
              <w:rPr>
                <w:b w:val="0"/>
                <w:sz w:val="22"/>
                <w:szCs w:val="22"/>
              </w:rPr>
              <w:t xml:space="preserve">Зарегистрированный кандидат, избирательное объединение, выдвинувшее зарегистрированного кандидата, избирательное объединение, зарегистрировавшее муниципальный список кандидатов, общественное объединение </w:t>
            </w:r>
          </w:p>
        </w:tc>
      </w:tr>
      <w:tr w:rsidR="001C310F" w:rsidRPr="007A4115" w:rsidTr="00EC6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C310F" w:rsidRPr="007A4115" w:rsidRDefault="001C310F" w:rsidP="00F00A51">
            <w:pPr>
              <w:widowControl w:val="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C310F" w:rsidRPr="007A4115" w:rsidRDefault="001C310F" w:rsidP="00BD466F">
            <w:pPr>
              <w:jc w:val="both"/>
              <w:rPr>
                <w:szCs w:val="24"/>
              </w:rPr>
            </w:pPr>
            <w:r w:rsidRPr="007A4115">
              <w:rPr>
                <w:szCs w:val="24"/>
              </w:rPr>
              <w:t>Назначение уполномоченных представителей (п. 1 ст. 62 Кодекса)</w:t>
            </w:r>
          </w:p>
        </w:tc>
        <w:tc>
          <w:tcPr>
            <w:tcW w:w="2976" w:type="dxa"/>
            <w:vAlign w:val="center"/>
          </w:tcPr>
          <w:p w:rsidR="001C310F" w:rsidRPr="007A4115" w:rsidRDefault="001C310F" w:rsidP="00CA3EFC">
            <w:pPr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 xml:space="preserve">с момента выдвижения кандидата, </w:t>
            </w:r>
            <w:r w:rsidRPr="007A4115">
              <w:rPr>
                <w:b/>
              </w:rPr>
              <w:t>муниципальн</w:t>
            </w:r>
            <w:r w:rsidRPr="007A4115">
              <w:rPr>
                <w:b/>
                <w:szCs w:val="24"/>
              </w:rPr>
              <w:t>ого списка кандидатов</w:t>
            </w:r>
          </w:p>
        </w:tc>
        <w:tc>
          <w:tcPr>
            <w:tcW w:w="2552" w:type="dxa"/>
            <w:vAlign w:val="center"/>
          </w:tcPr>
          <w:p w:rsidR="001C310F" w:rsidRPr="007A4115" w:rsidRDefault="001C310F" w:rsidP="00227992">
            <w:pPr>
              <w:pStyle w:val="1"/>
              <w:keepNext w:val="0"/>
              <w:rPr>
                <w:b w:val="0"/>
                <w:sz w:val="24"/>
                <w:szCs w:val="24"/>
              </w:rPr>
            </w:pPr>
            <w:r w:rsidRPr="007A4115">
              <w:rPr>
                <w:b w:val="0"/>
                <w:sz w:val="24"/>
                <w:szCs w:val="24"/>
              </w:rPr>
              <w:t>Избирательное объединение</w:t>
            </w:r>
          </w:p>
        </w:tc>
      </w:tr>
      <w:tr w:rsidR="001C310F" w:rsidRPr="007A4115" w:rsidTr="00EC6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C310F" w:rsidRPr="007A4115" w:rsidRDefault="001C310F" w:rsidP="00F00A51">
            <w:pPr>
              <w:widowControl w:val="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C310F" w:rsidRPr="007A4115" w:rsidRDefault="001C310F" w:rsidP="00BD466F">
            <w:pPr>
              <w:jc w:val="both"/>
              <w:rPr>
                <w:szCs w:val="24"/>
              </w:rPr>
            </w:pPr>
            <w:r w:rsidRPr="007A4115">
              <w:rPr>
                <w:szCs w:val="24"/>
              </w:rPr>
              <w:t>Назначение уполномоченных представителей по финансовым вопросам (п.1 ст. 62 Кодекса)</w:t>
            </w:r>
          </w:p>
        </w:tc>
        <w:tc>
          <w:tcPr>
            <w:tcW w:w="2976" w:type="dxa"/>
            <w:vAlign w:val="center"/>
          </w:tcPr>
          <w:p w:rsidR="001C310F" w:rsidRPr="007A4115" w:rsidRDefault="001C310F" w:rsidP="00CA3EFC">
            <w:pPr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 xml:space="preserve">с момента выдвижения кандидата, </w:t>
            </w:r>
            <w:r w:rsidRPr="007A4115">
              <w:rPr>
                <w:b/>
              </w:rPr>
              <w:t>муниципальн</w:t>
            </w:r>
            <w:r w:rsidRPr="007A4115">
              <w:rPr>
                <w:b/>
                <w:szCs w:val="24"/>
              </w:rPr>
              <w:t>ого списка кандидатов</w:t>
            </w:r>
          </w:p>
        </w:tc>
        <w:tc>
          <w:tcPr>
            <w:tcW w:w="2552" w:type="dxa"/>
            <w:vAlign w:val="center"/>
          </w:tcPr>
          <w:p w:rsidR="001C310F" w:rsidRPr="007A4115" w:rsidRDefault="001C310F" w:rsidP="00227992">
            <w:pPr>
              <w:pStyle w:val="1"/>
              <w:keepNext w:val="0"/>
              <w:rPr>
                <w:b w:val="0"/>
                <w:sz w:val="24"/>
                <w:szCs w:val="24"/>
              </w:rPr>
            </w:pPr>
            <w:r w:rsidRPr="007A4115">
              <w:rPr>
                <w:b w:val="0"/>
                <w:sz w:val="24"/>
                <w:szCs w:val="24"/>
              </w:rPr>
              <w:t>Кандидат, избирательное объединение</w:t>
            </w:r>
          </w:p>
        </w:tc>
      </w:tr>
      <w:tr w:rsidR="001C310F" w:rsidRPr="007A4115" w:rsidTr="00EC6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C310F" w:rsidRPr="007A4115" w:rsidRDefault="001C310F" w:rsidP="00F00A51">
            <w:pPr>
              <w:widowControl w:val="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C310F" w:rsidRPr="007A4115" w:rsidRDefault="001C310F" w:rsidP="00AB4411">
            <w:pPr>
              <w:jc w:val="both"/>
              <w:rPr>
                <w:szCs w:val="24"/>
              </w:rPr>
            </w:pPr>
            <w:r w:rsidRPr="007A4115">
              <w:rPr>
                <w:szCs w:val="24"/>
              </w:rPr>
              <w:t>Регистрация уполномоченных представителей избирательных объединений (п.1, 3 ст.62 Кодекса)</w:t>
            </w:r>
          </w:p>
        </w:tc>
        <w:tc>
          <w:tcPr>
            <w:tcW w:w="2976" w:type="dxa"/>
            <w:vAlign w:val="center"/>
          </w:tcPr>
          <w:p w:rsidR="001C310F" w:rsidRPr="007A4115" w:rsidRDefault="001C310F" w:rsidP="00CA3EFC">
            <w:pPr>
              <w:jc w:val="center"/>
              <w:rPr>
                <w:b/>
                <w:sz w:val="22"/>
                <w:szCs w:val="22"/>
              </w:rPr>
            </w:pPr>
            <w:r w:rsidRPr="007A4115">
              <w:rPr>
                <w:b/>
                <w:sz w:val="22"/>
                <w:szCs w:val="22"/>
              </w:rPr>
              <w:t>незамедлительно после представления соответствующих документов</w:t>
            </w:r>
          </w:p>
        </w:tc>
        <w:tc>
          <w:tcPr>
            <w:tcW w:w="2552" w:type="dxa"/>
            <w:vAlign w:val="center"/>
          </w:tcPr>
          <w:p w:rsidR="001C310F" w:rsidRPr="007A4115" w:rsidRDefault="001C310F" w:rsidP="006B3E2F">
            <w:pPr>
              <w:pStyle w:val="1"/>
              <w:keepNext w:val="0"/>
              <w:rPr>
                <w:b w:val="0"/>
                <w:sz w:val="24"/>
                <w:szCs w:val="24"/>
              </w:rPr>
            </w:pPr>
            <w:r w:rsidRPr="007A4115">
              <w:rPr>
                <w:b w:val="0"/>
                <w:sz w:val="24"/>
                <w:szCs w:val="24"/>
              </w:rPr>
              <w:t>Избирательная комиссия города Барнаула</w:t>
            </w:r>
          </w:p>
        </w:tc>
      </w:tr>
      <w:tr w:rsidR="001C310F" w:rsidRPr="007A4115" w:rsidTr="00EC6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C310F" w:rsidRPr="007A4115" w:rsidRDefault="001C310F" w:rsidP="00F00A51">
            <w:pPr>
              <w:widowControl w:val="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C310F" w:rsidRPr="007A4115" w:rsidRDefault="001C310F" w:rsidP="00AB4411">
            <w:pPr>
              <w:jc w:val="both"/>
              <w:rPr>
                <w:szCs w:val="24"/>
              </w:rPr>
            </w:pPr>
            <w:r w:rsidRPr="007A4115">
              <w:rPr>
                <w:szCs w:val="24"/>
              </w:rPr>
              <w:t>Регистрация уполномоченных представителей по финансовым вопросам кандидатов, избирательных объединений (п. 1, 3 ст. 62 Кодекса)</w:t>
            </w:r>
          </w:p>
        </w:tc>
        <w:tc>
          <w:tcPr>
            <w:tcW w:w="2976" w:type="dxa"/>
            <w:vAlign w:val="center"/>
          </w:tcPr>
          <w:p w:rsidR="001C310F" w:rsidRPr="007A4115" w:rsidRDefault="001C310F" w:rsidP="00CA3EFC">
            <w:pPr>
              <w:jc w:val="center"/>
              <w:rPr>
                <w:b/>
                <w:sz w:val="22"/>
                <w:szCs w:val="22"/>
              </w:rPr>
            </w:pPr>
            <w:r w:rsidRPr="007A4115">
              <w:rPr>
                <w:b/>
                <w:sz w:val="22"/>
                <w:szCs w:val="22"/>
              </w:rPr>
              <w:t>незамедлительно после представления соответствующих документов</w:t>
            </w:r>
          </w:p>
        </w:tc>
        <w:tc>
          <w:tcPr>
            <w:tcW w:w="2552" w:type="dxa"/>
            <w:vAlign w:val="center"/>
          </w:tcPr>
          <w:p w:rsidR="001C310F" w:rsidRPr="007A4115" w:rsidRDefault="001C310F" w:rsidP="00227992">
            <w:pPr>
              <w:pStyle w:val="1"/>
              <w:keepNext w:val="0"/>
              <w:rPr>
                <w:b w:val="0"/>
                <w:sz w:val="24"/>
                <w:szCs w:val="24"/>
              </w:rPr>
            </w:pPr>
            <w:r w:rsidRPr="007A4115">
              <w:rPr>
                <w:b w:val="0"/>
                <w:sz w:val="24"/>
                <w:szCs w:val="24"/>
              </w:rPr>
              <w:t>Избирательная комиссия города Барнаула, окружные избирательные комиссии</w:t>
            </w:r>
          </w:p>
        </w:tc>
      </w:tr>
      <w:tr w:rsidR="001C310F" w:rsidRPr="007A4115" w:rsidTr="00BD4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vAlign w:val="center"/>
          </w:tcPr>
          <w:p w:rsidR="001C310F" w:rsidRPr="007A4115" w:rsidRDefault="001C310F" w:rsidP="006B3E2F">
            <w:pPr>
              <w:jc w:val="center"/>
              <w:rPr>
                <w:b/>
              </w:rPr>
            </w:pPr>
          </w:p>
          <w:p w:rsidR="001C310F" w:rsidRPr="007A4115" w:rsidRDefault="001C310F" w:rsidP="006B3E2F">
            <w:pPr>
              <w:jc w:val="center"/>
              <w:rPr>
                <w:b/>
              </w:rPr>
            </w:pPr>
            <w:r w:rsidRPr="007A4115">
              <w:rPr>
                <w:b/>
              </w:rPr>
              <w:t>ИНФОРМИРОВАНИЕ ИЗБИРАТЕЛЕЙ И ПРЕДВЫБОРНАЯ АГИТАЦИЯ</w:t>
            </w:r>
          </w:p>
          <w:p w:rsidR="001C310F" w:rsidRPr="007A4115" w:rsidRDefault="001C310F" w:rsidP="00227992">
            <w:pPr>
              <w:pStyle w:val="1"/>
              <w:keepNext w:val="0"/>
              <w:rPr>
                <w:b w:val="0"/>
                <w:sz w:val="24"/>
                <w:szCs w:val="24"/>
              </w:rPr>
            </w:pPr>
          </w:p>
        </w:tc>
      </w:tr>
      <w:tr w:rsidR="001C310F" w:rsidRPr="007A4115" w:rsidTr="000D3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C310F" w:rsidRPr="007A4115" w:rsidRDefault="001C310F" w:rsidP="00F83F3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1C310F" w:rsidRPr="007A4115" w:rsidRDefault="001C310F" w:rsidP="006040C9">
            <w:pPr>
              <w:snapToGrid w:val="0"/>
              <w:jc w:val="both"/>
            </w:pPr>
            <w:r w:rsidRPr="007A4115">
              <w:t xml:space="preserve">Информирование избирателей о месте своего нахождения, времени работы, об образовании избирательных участков и возможности ознакомления со списком избирателей, месте и порядке голосования, о кандидатах, муниципальных списках кандидатов </w:t>
            </w:r>
          </w:p>
          <w:p w:rsidR="001C310F" w:rsidRPr="007A4115" w:rsidRDefault="001C310F" w:rsidP="00F83F32">
            <w:pPr>
              <w:snapToGrid w:val="0"/>
              <w:jc w:val="both"/>
            </w:pPr>
            <w:r w:rsidRPr="007A4115">
              <w:t>(п.4 ст.65 Кодекса)</w:t>
            </w:r>
          </w:p>
          <w:p w:rsidR="00D220F2" w:rsidRPr="007A4115" w:rsidRDefault="00D220F2" w:rsidP="00F83F3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1C310F" w:rsidRPr="007A4115" w:rsidRDefault="001C310F" w:rsidP="002F7383">
            <w:pPr>
              <w:pStyle w:val="14"/>
              <w:snapToGrid w:val="0"/>
              <w:rPr>
                <w:bCs/>
              </w:rPr>
            </w:pPr>
            <w:r w:rsidRPr="007A4115">
              <w:rPr>
                <w:bCs/>
              </w:rPr>
              <w:t xml:space="preserve">своевременно </w:t>
            </w:r>
          </w:p>
        </w:tc>
        <w:tc>
          <w:tcPr>
            <w:tcW w:w="2552" w:type="dxa"/>
            <w:vAlign w:val="center"/>
          </w:tcPr>
          <w:p w:rsidR="001C310F" w:rsidRPr="007A4115" w:rsidRDefault="001C310F" w:rsidP="006040C9">
            <w:pPr>
              <w:pStyle w:val="13"/>
              <w:suppressLineNumbers w:val="0"/>
              <w:snapToGrid w:val="0"/>
              <w:rPr>
                <w:rFonts w:cs="Times New Roman"/>
              </w:rPr>
            </w:pPr>
            <w:r w:rsidRPr="007A4115">
              <w:rPr>
                <w:rFonts w:cs="Times New Roman"/>
              </w:rPr>
              <w:t>Соответствующие избирательные комиссии</w:t>
            </w:r>
          </w:p>
        </w:tc>
      </w:tr>
      <w:tr w:rsidR="001C310F" w:rsidRPr="007A4115" w:rsidTr="000D3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C310F" w:rsidRPr="007A4115" w:rsidRDefault="001C310F" w:rsidP="00F83F3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1C310F" w:rsidRPr="007A4115" w:rsidRDefault="001C310F" w:rsidP="006040C9">
            <w:pPr>
              <w:snapToGrid w:val="0"/>
              <w:jc w:val="both"/>
            </w:pPr>
            <w:r w:rsidRPr="007A4115">
              <w:t xml:space="preserve">Размещение на стендах в помещениях избирательных комиссий либо непосредственно перед помещениями информации о </w:t>
            </w:r>
            <w:r w:rsidR="007A4E38" w:rsidRPr="007A4115">
              <w:t xml:space="preserve">зарегистрированных </w:t>
            </w:r>
            <w:r w:rsidRPr="007A4115">
              <w:t xml:space="preserve">кандидатах, избирательных объединениях, </w:t>
            </w:r>
            <w:r w:rsidR="007A4E38" w:rsidRPr="007A4115">
              <w:t xml:space="preserve">зарегистрировавших </w:t>
            </w:r>
            <w:r w:rsidRPr="007A4115">
              <w:t>муниципальны</w:t>
            </w:r>
            <w:r w:rsidR="007A4E38" w:rsidRPr="007A4115">
              <w:t>й</w:t>
            </w:r>
            <w:r w:rsidRPr="007A4115">
              <w:t xml:space="preserve"> спис</w:t>
            </w:r>
            <w:r w:rsidR="007A4E38" w:rsidRPr="007A4115">
              <w:t>ок</w:t>
            </w:r>
            <w:r w:rsidRPr="007A4115">
              <w:t xml:space="preserve"> кандидатов </w:t>
            </w:r>
          </w:p>
          <w:p w:rsidR="001C310F" w:rsidRPr="007A4115" w:rsidRDefault="001C310F" w:rsidP="006040C9">
            <w:pPr>
              <w:snapToGrid w:val="0"/>
              <w:jc w:val="both"/>
            </w:pPr>
            <w:r w:rsidRPr="007A4115">
              <w:t xml:space="preserve">(п.3 ст.90 Кодекса) </w:t>
            </w:r>
          </w:p>
          <w:p w:rsidR="00D220F2" w:rsidRPr="007A4115" w:rsidRDefault="00D220F2" w:rsidP="006040C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1C310F" w:rsidRPr="007A4115" w:rsidRDefault="001C310F" w:rsidP="002F7383">
            <w:pPr>
              <w:snapToGrid w:val="0"/>
              <w:jc w:val="center"/>
            </w:pPr>
            <w:r w:rsidRPr="007A4115">
              <w:rPr>
                <w:b/>
              </w:rPr>
              <w:t>не позднее 28.09.2012</w:t>
            </w:r>
            <w:r w:rsidRPr="007A4115">
              <w:t xml:space="preserve"> </w:t>
            </w:r>
          </w:p>
          <w:p w:rsidR="001C310F" w:rsidRPr="007A4115" w:rsidRDefault="001C310F" w:rsidP="002F7383">
            <w:pPr>
              <w:jc w:val="center"/>
              <w:rPr>
                <w:b/>
              </w:rPr>
            </w:pPr>
            <w:r w:rsidRPr="007A4115">
              <w:t xml:space="preserve">(не </w:t>
            </w:r>
            <w:proofErr w:type="gramStart"/>
            <w:r w:rsidRPr="007A4115">
              <w:t>позднее</w:t>
            </w:r>
            <w:proofErr w:type="gramEnd"/>
            <w:r w:rsidRPr="007A4115">
              <w:t xml:space="preserve"> чем за 15 дней до дня голосования)</w:t>
            </w:r>
          </w:p>
        </w:tc>
        <w:tc>
          <w:tcPr>
            <w:tcW w:w="2552" w:type="dxa"/>
            <w:vAlign w:val="center"/>
          </w:tcPr>
          <w:p w:rsidR="001C310F" w:rsidRPr="007A4115" w:rsidRDefault="001C310F" w:rsidP="006040C9">
            <w:pPr>
              <w:pStyle w:val="13"/>
              <w:suppressLineNumbers w:val="0"/>
              <w:snapToGrid w:val="0"/>
              <w:rPr>
                <w:rFonts w:cs="Times New Roman"/>
              </w:rPr>
            </w:pPr>
            <w:r w:rsidRPr="007A4115">
              <w:rPr>
                <w:rFonts w:cs="Times New Roman"/>
              </w:rPr>
              <w:t>Участковые избирательные комиссии</w:t>
            </w:r>
          </w:p>
        </w:tc>
      </w:tr>
      <w:tr w:rsidR="001C310F" w:rsidRPr="007A4115" w:rsidTr="000D3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C310F" w:rsidRPr="007A4115" w:rsidRDefault="001C310F" w:rsidP="00F83F3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1C310F" w:rsidRPr="007A4115" w:rsidRDefault="001C310F" w:rsidP="000D3F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A4115">
              <w:rPr>
                <w:szCs w:val="24"/>
              </w:rPr>
              <w:t>Внесение в информацию, размещенную на информационном стенде, поступивших из вышестоящих комиссий изменений и дополнений о кандидатах</w:t>
            </w:r>
          </w:p>
          <w:p w:rsidR="001C310F" w:rsidRPr="007A4115" w:rsidRDefault="001C310F" w:rsidP="004429A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>(п.6 ст.90 Кодекса)</w:t>
            </w:r>
          </w:p>
          <w:p w:rsidR="00D220F2" w:rsidRPr="007A4115" w:rsidRDefault="00D220F2" w:rsidP="004429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1C310F" w:rsidRPr="007A4115" w:rsidRDefault="001C310F" w:rsidP="005E6B1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 xml:space="preserve">до 14.10.2012, </w:t>
            </w:r>
          </w:p>
          <w:p w:rsidR="001C310F" w:rsidRPr="007A4115" w:rsidRDefault="001C310F" w:rsidP="005E6B1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>немедленно</w:t>
            </w:r>
          </w:p>
        </w:tc>
        <w:tc>
          <w:tcPr>
            <w:tcW w:w="2552" w:type="dxa"/>
            <w:vAlign w:val="center"/>
          </w:tcPr>
          <w:p w:rsidR="001C310F" w:rsidRPr="007A4115" w:rsidRDefault="001C310F" w:rsidP="004429A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>Участковые избирательные комиссии</w:t>
            </w:r>
          </w:p>
        </w:tc>
      </w:tr>
      <w:tr w:rsidR="002E3BD3" w:rsidRPr="007A4115" w:rsidTr="000D3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2E3BD3" w:rsidRPr="007A4115" w:rsidRDefault="002E3BD3" w:rsidP="00F83F3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2E3BD3" w:rsidRPr="007A4115" w:rsidRDefault="002E3BD3" w:rsidP="000D3F85">
            <w:pPr>
              <w:autoSpaceDE w:val="0"/>
              <w:autoSpaceDN w:val="0"/>
              <w:adjustRightInd w:val="0"/>
              <w:jc w:val="both"/>
            </w:pPr>
            <w:r w:rsidRPr="007A4115">
              <w:t>Оповещение избирателей о возможности ознакомления со списком избирателей</w:t>
            </w:r>
          </w:p>
          <w:p w:rsidR="002E3BD3" w:rsidRPr="007A4115" w:rsidRDefault="002E3BD3" w:rsidP="00D220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A4115">
              <w:t>(п.1 ст.17, п.4 ст.65 Кодекса)</w:t>
            </w:r>
          </w:p>
        </w:tc>
        <w:tc>
          <w:tcPr>
            <w:tcW w:w="2976" w:type="dxa"/>
            <w:vAlign w:val="center"/>
          </w:tcPr>
          <w:p w:rsidR="002E3BD3" w:rsidRPr="007A4115" w:rsidRDefault="002E3BD3" w:rsidP="002E3BD3">
            <w:pPr>
              <w:snapToGrid w:val="0"/>
              <w:jc w:val="center"/>
            </w:pPr>
            <w:r w:rsidRPr="007A4115">
              <w:rPr>
                <w:b/>
              </w:rPr>
              <w:t>не позднее 23.09.2012</w:t>
            </w:r>
            <w:r w:rsidRPr="007A4115">
              <w:t xml:space="preserve"> </w:t>
            </w:r>
          </w:p>
          <w:p w:rsidR="002E3BD3" w:rsidRPr="007A4115" w:rsidRDefault="002E3BD3" w:rsidP="002E3BD3">
            <w:pPr>
              <w:snapToGrid w:val="0"/>
              <w:jc w:val="center"/>
              <w:rPr>
                <w:b/>
              </w:rPr>
            </w:pPr>
            <w:r w:rsidRPr="007A4115">
              <w:t xml:space="preserve">(не </w:t>
            </w:r>
            <w:proofErr w:type="gramStart"/>
            <w:r w:rsidRPr="007A4115">
              <w:t>позднее</w:t>
            </w:r>
            <w:proofErr w:type="gramEnd"/>
            <w:r w:rsidRPr="007A4115">
              <w:t xml:space="preserve"> чем за  20 дней до дня голосования)</w:t>
            </w:r>
          </w:p>
          <w:p w:rsidR="002E3BD3" w:rsidRPr="007A4115" w:rsidRDefault="002E3BD3" w:rsidP="002E3BD3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2E3BD3" w:rsidRPr="007A4115" w:rsidRDefault="002E3BD3" w:rsidP="002E3B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>Участковые избирательные комиссии</w:t>
            </w:r>
          </w:p>
        </w:tc>
      </w:tr>
      <w:tr w:rsidR="002E3BD3" w:rsidRPr="007A4115" w:rsidTr="000D3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2E3BD3" w:rsidRPr="007A4115" w:rsidRDefault="002E3BD3" w:rsidP="00F83F3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2E3BD3" w:rsidRPr="007A4115" w:rsidRDefault="002E3BD3" w:rsidP="000D3F85">
            <w:pPr>
              <w:snapToGrid w:val="0"/>
              <w:jc w:val="both"/>
            </w:pPr>
            <w:r w:rsidRPr="007A4115">
              <w:t xml:space="preserve">Оповещение избирателей о времени и месте голосования </w:t>
            </w:r>
          </w:p>
          <w:p w:rsidR="002E3BD3" w:rsidRPr="007A4115" w:rsidRDefault="002E3BD3" w:rsidP="006040C9">
            <w:pPr>
              <w:snapToGrid w:val="0"/>
            </w:pPr>
            <w:r w:rsidRPr="007A4115">
              <w:t>(п.1 ст.94 Кодекса)</w:t>
            </w:r>
          </w:p>
        </w:tc>
        <w:tc>
          <w:tcPr>
            <w:tcW w:w="2976" w:type="dxa"/>
            <w:vAlign w:val="center"/>
          </w:tcPr>
          <w:p w:rsidR="002E3BD3" w:rsidRPr="007A4115" w:rsidRDefault="002E3BD3" w:rsidP="002E3BD3">
            <w:pPr>
              <w:snapToGrid w:val="0"/>
              <w:jc w:val="center"/>
            </w:pPr>
            <w:r w:rsidRPr="007A4115">
              <w:rPr>
                <w:b/>
              </w:rPr>
              <w:t>не позднее 23.09.2012</w:t>
            </w:r>
            <w:r w:rsidRPr="007A4115">
              <w:t xml:space="preserve"> </w:t>
            </w:r>
          </w:p>
          <w:p w:rsidR="002E3BD3" w:rsidRPr="007A4115" w:rsidRDefault="002E3BD3" w:rsidP="002E3BD3">
            <w:pPr>
              <w:snapToGrid w:val="0"/>
              <w:jc w:val="center"/>
              <w:rPr>
                <w:b/>
              </w:rPr>
            </w:pPr>
            <w:r w:rsidRPr="007A4115">
              <w:t xml:space="preserve">(не </w:t>
            </w:r>
            <w:proofErr w:type="gramStart"/>
            <w:r w:rsidRPr="007A4115">
              <w:t>позднее</w:t>
            </w:r>
            <w:proofErr w:type="gramEnd"/>
            <w:r w:rsidRPr="007A4115">
              <w:t xml:space="preserve"> чем за  20 дней до дня голосования)</w:t>
            </w:r>
          </w:p>
        </w:tc>
        <w:tc>
          <w:tcPr>
            <w:tcW w:w="2552" w:type="dxa"/>
            <w:vAlign w:val="center"/>
          </w:tcPr>
          <w:p w:rsidR="002E3BD3" w:rsidRPr="007A4115" w:rsidRDefault="002E3BD3" w:rsidP="006040C9">
            <w:pPr>
              <w:snapToGrid w:val="0"/>
            </w:pPr>
            <w:r w:rsidRPr="007A4115">
              <w:t>Избирательные комиссии</w:t>
            </w:r>
          </w:p>
        </w:tc>
      </w:tr>
      <w:tr w:rsidR="002E3BD3" w:rsidRPr="007A4115" w:rsidTr="000D3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2E3BD3" w:rsidRPr="007A4115" w:rsidRDefault="002E3BD3" w:rsidP="00F83F3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2E3BD3" w:rsidRPr="007A4115" w:rsidRDefault="002E3BD3" w:rsidP="00227992">
            <w:r w:rsidRPr="007A4115">
              <w:t xml:space="preserve">Агитационный период </w:t>
            </w:r>
          </w:p>
          <w:p w:rsidR="002E3BD3" w:rsidRPr="007A4115" w:rsidRDefault="002E3BD3" w:rsidP="00227992">
            <w:r w:rsidRPr="007A4115">
              <w:t>(п.1 ст.70 Кодекса)</w:t>
            </w:r>
          </w:p>
        </w:tc>
        <w:tc>
          <w:tcPr>
            <w:tcW w:w="2976" w:type="dxa"/>
            <w:vAlign w:val="center"/>
          </w:tcPr>
          <w:p w:rsidR="002E3BD3" w:rsidRPr="007A4115" w:rsidRDefault="002E3BD3" w:rsidP="006B3E2F">
            <w:pPr>
              <w:jc w:val="center"/>
              <w:rPr>
                <w:b/>
              </w:rPr>
            </w:pPr>
            <w:r w:rsidRPr="007A4115">
              <w:rPr>
                <w:b/>
              </w:rPr>
              <w:t xml:space="preserve">со дня выдвижения кандидата, муниципального списка кандидатов и </w:t>
            </w:r>
            <w:proofErr w:type="gramStart"/>
            <w:r w:rsidRPr="007A4115">
              <w:rPr>
                <w:b/>
              </w:rPr>
              <w:t>до</w:t>
            </w:r>
            <w:proofErr w:type="gramEnd"/>
            <w:r w:rsidRPr="007A4115">
              <w:rPr>
                <w:b/>
              </w:rPr>
              <w:t xml:space="preserve"> </w:t>
            </w:r>
          </w:p>
          <w:p w:rsidR="002E3BD3" w:rsidRPr="007A4115" w:rsidRDefault="002E3BD3" w:rsidP="002E3BD3">
            <w:pPr>
              <w:jc w:val="center"/>
              <w:rPr>
                <w:b/>
              </w:rPr>
            </w:pPr>
            <w:r w:rsidRPr="007A4115">
              <w:rPr>
                <w:b/>
              </w:rPr>
              <w:t>24.00 часов 12.10.2012</w:t>
            </w:r>
          </w:p>
        </w:tc>
        <w:tc>
          <w:tcPr>
            <w:tcW w:w="2552" w:type="dxa"/>
            <w:vAlign w:val="center"/>
          </w:tcPr>
          <w:p w:rsidR="002E3BD3" w:rsidRPr="007A4115" w:rsidRDefault="002E3BD3" w:rsidP="00227992">
            <w:r w:rsidRPr="007A4115">
              <w:t xml:space="preserve">Граждане Российской Федерации, достигшие возраста </w:t>
            </w:r>
          </w:p>
          <w:p w:rsidR="002E3BD3" w:rsidRPr="007A4115" w:rsidRDefault="002E3BD3" w:rsidP="00227992">
            <w:r w:rsidRPr="007A4115">
              <w:t>18 лет на день голосования, кандидаты, избирательные объединения</w:t>
            </w:r>
          </w:p>
        </w:tc>
      </w:tr>
      <w:tr w:rsidR="002E3BD3" w:rsidRPr="007A4115" w:rsidTr="000D3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2E3BD3" w:rsidRPr="007A4115" w:rsidRDefault="002E3BD3" w:rsidP="00F83F3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2E3BD3" w:rsidRPr="007A4115" w:rsidRDefault="002E3BD3" w:rsidP="000D3F85">
            <w:pPr>
              <w:jc w:val="both"/>
            </w:pPr>
            <w:r w:rsidRPr="007A4115">
              <w:t xml:space="preserve">Предвыборная агитация на каналах организаций телерадиовещания и в периодических печатных изданиях </w:t>
            </w:r>
          </w:p>
          <w:p w:rsidR="002E3BD3" w:rsidRPr="007A4115" w:rsidRDefault="002E3BD3" w:rsidP="000D3F85">
            <w:pPr>
              <w:jc w:val="both"/>
            </w:pPr>
            <w:r w:rsidRPr="007A4115">
              <w:t>(п.2 ст.70, п.1 ст.71 Кодекса)</w:t>
            </w:r>
          </w:p>
        </w:tc>
        <w:tc>
          <w:tcPr>
            <w:tcW w:w="2976" w:type="dxa"/>
            <w:vAlign w:val="center"/>
          </w:tcPr>
          <w:p w:rsidR="002E3BD3" w:rsidRPr="007A4115" w:rsidRDefault="002E3BD3" w:rsidP="00F83F32">
            <w:pPr>
              <w:jc w:val="center"/>
              <w:rPr>
                <w:b/>
              </w:rPr>
            </w:pPr>
            <w:r w:rsidRPr="007A4115">
              <w:rPr>
                <w:b/>
              </w:rPr>
              <w:t xml:space="preserve">с 15.09.2012 до 24.00 часов 12.10.2012 </w:t>
            </w:r>
          </w:p>
          <w:p w:rsidR="002E3BD3" w:rsidRPr="007A4115" w:rsidRDefault="002E3BD3" w:rsidP="00F83F32">
            <w:pPr>
              <w:jc w:val="center"/>
              <w:rPr>
                <w:b/>
              </w:rPr>
            </w:pPr>
            <w:r w:rsidRPr="007A4115">
              <w:t>(за 28 дней до дня голосования)</w:t>
            </w:r>
          </w:p>
          <w:p w:rsidR="002E3BD3" w:rsidRPr="007A4115" w:rsidRDefault="002E3BD3" w:rsidP="00F83F32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2E3BD3" w:rsidRPr="007A4115" w:rsidRDefault="002E3BD3" w:rsidP="002E3BD3">
            <w:r w:rsidRPr="007A4115">
              <w:t>Зарегистрированные кандидаты, избирательные объединения, зарегистрировавшие муниципальные списки кандидатов</w:t>
            </w:r>
          </w:p>
        </w:tc>
      </w:tr>
      <w:tr w:rsidR="002E3BD3" w:rsidRPr="007A4115" w:rsidTr="000D3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2E3BD3" w:rsidRPr="007A4115" w:rsidRDefault="002E3BD3" w:rsidP="00F83F3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2E3BD3" w:rsidRPr="007A4115" w:rsidRDefault="002E3BD3" w:rsidP="000D3F85">
            <w:pPr>
              <w:jc w:val="both"/>
            </w:pPr>
            <w:r w:rsidRPr="007A4115">
              <w:t xml:space="preserve">Представление 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агитации </w:t>
            </w:r>
          </w:p>
          <w:p w:rsidR="002E3BD3" w:rsidRPr="007A4115" w:rsidRDefault="002E3BD3" w:rsidP="000D3F85">
            <w:pPr>
              <w:jc w:val="both"/>
            </w:pPr>
            <w:proofErr w:type="gramStart"/>
            <w:r w:rsidRPr="007A4115">
              <w:t>(п.7, п. 8 ст.67; п.2 ст.72; п.2 ст.73 Кодекса)</w:t>
            </w:r>
            <w:proofErr w:type="gramEnd"/>
          </w:p>
        </w:tc>
        <w:tc>
          <w:tcPr>
            <w:tcW w:w="2976" w:type="dxa"/>
            <w:vAlign w:val="center"/>
          </w:tcPr>
          <w:p w:rsidR="002E3BD3" w:rsidRPr="007A4115" w:rsidRDefault="002E3BD3" w:rsidP="00224407">
            <w:pPr>
              <w:jc w:val="center"/>
            </w:pPr>
            <w:r w:rsidRPr="007A4115">
              <w:rPr>
                <w:b/>
              </w:rPr>
              <w:t xml:space="preserve">не </w:t>
            </w:r>
            <w:proofErr w:type="gramStart"/>
            <w:r w:rsidRPr="007A4115">
              <w:rPr>
                <w:b/>
              </w:rPr>
              <w:t>позднее</w:t>
            </w:r>
            <w:proofErr w:type="gramEnd"/>
            <w:r w:rsidRPr="007A4115">
              <w:rPr>
                <w:b/>
              </w:rPr>
              <w:t xml:space="preserve"> чем на пятый день после дня официального опубликования решения о назначении выборов</w:t>
            </w:r>
          </w:p>
        </w:tc>
        <w:tc>
          <w:tcPr>
            <w:tcW w:w="2552" w:type="dxa"/>
            <w:vAlign w:val="center"/>
          </w:tcPr>
          <w:p w:rsidR="002E3BD3" w:rsidRPr="007A4115" w:rsidRDefault="002E3BD3" w:rsidP="00227992">
            <w:r w:rsidRPr="007A4115">
              <w:t xml:space="preserve">Управление Роскомнадзора по Алтайскому краю </w:t>
            </w:r>
          </w:p>
          <w:p w:rsidR="002E3BD3" w:rsidRPr="007A4115" w:rsidRDefault="002E3BD3" w:rsidP="00227992"/>
          <w:p w:rsidR="002E3BD3" w:rsidRPr="007A4115" w:rsidRDefault="002E3BD3" w:rsidP="00227992"/>
        </w:tc>
      </w:tr>
      <w:tr w:rsidR="002E3BD3" w:rsidRPr="007A4115" w:rsidTr="000D3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2E3BD3" w:rsidRPr="007A4115" w:rsidRDefault="002E3BD3" w:rsidP="00F83F3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2E3BD3" w:rsidRPr="007A4115" w:rsidRDefault="002E3BD3" w:rsidP="000D3F85">
            <w:pPr>
              <w:jc w:val="both"/>
            </w:pPr>
            <w:r w:rsidRPr="007A4115">
              <w:t xml:space="preserve">Опубликование 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агитации </w:t>
            </w:r>
          </w:p>
          <w:p w:rsidR="002E3BD3" w:rsidRPr="007A4115" w:rsidRDefault="002E3BD3" w:rsidP="000D3F85">
            <w:pPr>
              <w:jc w:val="both"/>
            </w:pPr>
            <w:r w:rsidRPr="007A4115">
              <w:t>(пп.7, 8 ст.67; п.2 ст.72; п.2 ст.73 Кодекса)</w:t>
            </w:r>
          </w:p>
        </w:tc>
        <w:tc>
          <w:tcPr>
            <w:tcW w:w="2976" w:type="dxa"/>
            <w:vAlign w:val="center"/>
          </w:tcPr>
          <w:p w:rsidR="002E3BD3" w:rsidRPr="007A4115" w:rsidRDefault="002E3BD3" w:rsidP="00224407">
            <w:pPr>
              <w:jc w:val="center"/>
              <w:rPr>
                <w:b/>
              </w:rPr>
            </w:pPr>
            <w:r w:rsidRPr="007A4115">
              <w:rPr>
                <w:b/>
              </w:rPr>
              <w:t>после представления Управлением Роскомнадзора по Алтайскому краю</w:t>
            </w:r>
          </w:p>
        </w:tc>
        <w:tc>
          <w:tcPr>
            <w:tcW w:w="2552" w:type="dxa"/>
            <w:vAlign w:val="center"/>
          </w:tcPr>
          <w:p w:rsidR="002E3BD3" w:rsidRPr="007A4115" w:rsidRDefault="002E3BD3" w:rsidP="00227992">
            <w:r w:rsidRPr="007A4115">
              <w:t xml:space="preserve">Избирательная комиссия </w:t>
            </w:r>
          </w:p>
          <w:p w:rsidR="002E3BD3" w:rsidRPr="007A4115" w:rsidRDefault="002E3BD3" w:rsidP="00227992">
            <w:r w:rsidRPr="007A4115">
              <w:t>города Барнаула</w:t>
            </w:r>
          </w:p>
          <w:p w:rsidR="002E3BD3" w:rsidRPr="007A4115" w:rsidRDefault="002E3BD3" w:rsidP="00227992"/>
        </w:tc>
      </w:tr>
      <w:tr w:rsidR="002E3BD3" w:rsidRPr="007A4115" w:rsidTr="000D3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2E3BD3" w:rsidRPr="007A4115" w:rsidRDefault="002E3BD3" w:rsidP="00F83F3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2E3BD3" w:rsidRPr="007A4115" w:rsidRDefault="002E3BD3" w:rsidP="000D3F85">
            <w:pPr>
              <w:jc w:val="both"/>
            </w:pPr>
            <w:r w:rsidRPr="007A4115">
              <w:t>Опубликование организациями телерадиовещания и редакциями периодических печатных изданий сведений о размере и других условиях оплаты эфирного времени и печатной площади, представление указанных сведений с уведомлением о готовности предоставить эфирное время, печатную площадь в избирательную комиссию города Барнаула</w:t>
            </w:r>
          </w:p>
          <w:p w:rsidR="002E3BD3" w:rsidRPr="007A4115" w:rsidRDefault="002E3BD3" w:rsidP="000D3F85">
            <w:pPr>
              <w:jc w:val="both"/>
            </w:pPr>
            <w:r w:rsidRPr="007A4115">
              <w:t>(п.6 ст.71 Кодекса)</w:t>
            </w:r>
          </w:p>
        </w:tc>
        <w:tc>
          <w:tcPr>
            <w:tcW w:w="2976" w:type="dxa"/>
            <w:vAlign w:val="center"/>
          </w:tcPr>
          <w:p w:rsidR="002E3BD3" w:rsidRPr="007A4115" w:rsidRDefault="002E3BD3" w:rsidP="00224407">
            <w:pPr>
              <w:jc w:val="center"/>
              <w:rPr>
                <w:b/>
              </w:rPr>
            </w:pPr>
            <w:r w:rsidRPr="007A4115">
              <w:rPr>
                <w:b/>
              </w:rPr>
              <w:t xml:space="preserve">не позднее чем </w:t>
            </w:r>
            <w:proofErr w:type="gramStart"/>
            <w:r w:rsidRPr="007A4115">
              <w:rPr>
                <w:b/>
              </w:rPr>
              <w:t>через</w:t>
            </w:r>
            <w:proofErr w:type="gramEnd"/>
            <w:r w:rsidRPr="007A4115">
              <w:rPr>
                <w:b/>
              </w:rPr>
              <w:t xml:space="preserve"> </w:t>
            </w:r>
          </w:p>
          <w:p w:rsidR="002E3BD3" w:rsidRPr="007A4115" w:rsidRDefault="002E3BD3" w:rsidP="00224407">
            <w:pPr>
              <w:jc w:val="center"/>
              <w:rPr>
                <w:b/>
              </w:rPr>
            </w:pPr>
            <w:r w:rsidRPr="007A4115">
              <w:rPr>
                <w:b/>
              </w:rPr>
              <w:t>30 дней со дня официального опубликования решения о назначении выборов</w:t>
            </w:r>
          </w:p>
        </w:tc>
        <w:tc>
          <w:tcPr>
            <w:tcW w:w="2552" w:type="dxa"/>
            <w:vAlign w:val="center"/>
          </w:tcPr>
          <w:p w:rsidR="002E3BD3" w:rsidRPr="007A4115" w:rsidRDefault="002E3BD3" w:rsidP="00227992">
            <w:r w:rsidRPr="007A4115">
              <w:t>Организации телерадиовещания и редакции периодических печатных изданий</w:t>
            </w:r>
          </w:p>
        </w:tc>
      </w:tr>
      <w:tr w:rsidR="002E3BD3" w:rsidRPr="007A4115" w:rsidTr="000D3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2E3BD3" w:rsidRPr="007A4115" w:rsidRDefault="002E3BD3" w:rsidP="00F83F3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2E3BD3" w:rsidRPr="007A4115" w:rsidRDefault="002E3BD3" w:rsidP="000D3F85">
            <w:pPr>
              <w:jc w:val="both"/>
            </w:pPr>
            <w:r w:rsidRPr="007A4115">
              <w:t xml:space="preserve">Выделение специальных мест для размещения печатных агитационных материалов на территории каждого избирательного участка, </w:t>
            </w:r>
            <w:r w:rsidR="0095214D">
              <w:t>доведе</w:t>
            </w:r>
            <w:r w:rsidRPr="007A4115">
              <w:t xml:space="preserve">ние перечня указанных мест </w:t>
            </w:r>
            <w:r w:rsidR="0095214D">
              <w:t>до сведения кандидатов</w:t>
            </w:r>
          </w:p>
          <w:p w:rsidR="002E3BD3" w:rsidRPr="007A4115" w:rsidRDefault="002E3BD3" w:rsidP="007A4115">
            <w:pPr>
              <w:jc w:val="both"/>
            </w:pPr>
            <w:r w:rsidRPr="007A4115">
              <w:t>(п.7 ст.75 Кодекса)</w:t>
            </w:r>
          </w:p>
        </w:tc>
        <w:tc>
          <w:tcPr>
            <w:tcW w:w="2976" w:type="dxa"/>
            <w:vAlign w:val="center"/>
          </w:tcPr>
          <w:p w:rsidR="002E3BD3" w:rsidRPr="007A4115" w:rsidRDefault="002E3BD3" w:rsidP="00224407">
            <w:pPr>
              <w:jc w:val="center"/>
              <w:rPr>
                <w:b/>
              </w:rPr>
            </w:pPr>
            <w:r w:rsidRPr="007A4115">
              <w:rPr>
                <w:b/>
              </w:rPr>
              <w:t>не позднее</w:t>
            </w:r>
          </w:p>
          <w:p w:rsidR="002E3BD3" w:rsidRPr="007A4115" w:rsidRDefault="002E3BD3" w:rsidP="00224407">
            <w:pPr>
              <w:jc w:val="center"/>
              <w:rPr>
                <w:b/>
              </w:rPr>
            </w:pPr>
            <w:r w:rsidRPr="007A4115">
              <w:rPr>
                <w:b/>
              </w:rPr>
              <w:t xml:space="preserve">13.09.2012 </w:t>
            </w:r>
          </w:p>
          <w:p w:rsidR="002E3BD3" w:rsidRPr="007A4115" w:rsidRDefault="002E3BD3" w:rsidP="00224407">
            <w:pPr>
              <w:jc w:val="center"/>
              <w:rPr>
                <w:b/>
              </w:rPr>
            </w:pPr>
            <w:r w:rsidRPr="007A4115">
              <w:t xml:space="preserve">(не </w:t>
            </w:r>
            <w:proofErr w:type="gramStart"/>
            <w:r w:rsidRPr="007A4115">
              <w:t>позднее</w:t>
            </w:r>
            <w:proofErr w:type="gramEnd"/>
            <w:r w:rsidRPr="007A4115">
              <w:t xml:space="preserve"> чем за 30 дней до дня голосования)</w:t>
            </w:r>
          </w:p>
        </w:tc>
        <w:tc>
          <w:tcPr>
            <w:tcW w:w="2552" w:type="dxa"/>
            <w:vAlign w:val="center"/>
          </w:tcPr>
          <w:p w:rsidR="002E3BD3" w:rsidRPr="007A4115" w:rsidRDefault="002E3BD3" w:rsidP="00227992">
            <w:r w:rsidRPr="007A4115">
              <w:t>Администрации районов города по предложению соответствующих</w:t>
            </w:r>
          </w:p>
          <w:p w:rsidR="002E3BD3" w:rsidRPr="007A4115" w:rsidRDefault="002E3BD3" w:rsidP="001C0287">
            <w:r w:rsidRPr="007A4115">
              <w:t>территориальных избирательных комиссий</w:t>
            </w:r>
          </w:p>
        </w:tc>
      </w:tr>
      <w:tr w:rsidR="002E3BD3" w:rsidRPr="007A4115" w:rsidTr="000D3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2E3BD3" w:rsidRPr="007A4115" w:rsidRDefault="002E3BD3" w:rsidP="00F83F3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2E3BD3" w:rsidRPr="007A4115" w:rsidRDefault="002E3BD3" w:rsidP="00685A3B">
            <w:pPr>
              <w:autoSpaceDE w:val="0"/>
              <w:autoSpaceDN w:val="0"/>
              <w:adjustRightInd w:val="0"/>
              <w:ind w:firstLine="34"/>
              <w:jc w:val="both"/>
              <w:outlineLvl w:val="3"/>
              <w:rPr>
                <w:rFonts w:eastAsia="Calibri"/>
                <w:szCs w:val="24"/>
              </w:rPr>
            </w:pPr>
            <w:r w:rsidRPr="007A4115">
              <w:rPr>
                <w:rFonts w:eastAsia="Calibri"/>
                <w:szCs w:val="24"/>
              </w:rPr>
              <w:t xml:space="preserve">Опубликование и представление в избирательную комиссию города Барнаула сведений о размере и других условиях оплаты работ или услуг по изготовлению печатных агитационных материалов </w:t>
            </w:r>
          </w:p>
          <w:p w:rsidR="002E3BD3" w:rsidRPr="007A4115" w:rsidRDefault="002E3BD3" w:rsidP="00685A3B">
            <w:pPr>
              <w:autoSpaceDE w:val="0"/>
              <w:autoSpaceDN w:val="0"/>
              <w:adjustRightInd w:val="0"/>
              <w:ind w:firstLine="34"/>
              <w:jc w:val="both"/>
              <w:outlineLvl w:val="3"/>
            </w:pPr>
            <w:r w:rsidRPr="007A4115">
              <w:t>(п.10 ст.75 Кодекса)</w:t>
            </w:r>
          </w:p>
        </w:tc>
        <w:tc>
          <w:tcPr>
            <w:tcW w:w="2976" w:type="dxa"/>
            <w:vAlign w:val="center"/>
          </w:tcPr>
          <w:p w:rsidR="002E3BD3" w:rsidRPr="007A4115" w:rsidRDefault="002E3BD3" w:rsidP="00224407">
            <w:pPr>
              <w:jc w:val="center"/>
              <w:rPr>
                <w:rFonts w:eastAsia="Calibri"/>
                <w:b/>
                <w:szCs w:val="24"/>
              </w:rPr>
            </w:pPr>
            <w:r w:rsidRPr="007A4115">
              <w:rPr>
                <w:rFonts w:eastAsia="Calibri"/>
                <w:b/>
                <w:szCs w:val="24"/>
              </w:rPr>
              <w:t xml:space="preserve">не позднее чем </w:t>
            </w:r>
            <w:proofErr w:type="gramStart"/>
            <w:r w:rsidRPr="007A4115">
              <w:rPr>
                <w:rFonts w:eastAsia="Calibri"/>
                <w:b/>
                <w:szCs w:val="24"/>
              </w:rPr>
              <w:t>через</w:t>
            </w:r>
            <w:proofErr w:type="gramEnd"/>
            <w:r w:rsidRPr="007A4115">
              <w:rPr>
                <w:rFonts w:eastAsia="Calibri"/>
                <w:b/>
                <w:szCs w:val="24"/>
              </w:rPr>
              <w:t xml:space="preserve"> </w:t>
            </w:r>
          </w:p>
          <w:p w:rsidR="002E3BD3" w:rsidRPr="007A4115" w:rsidRDefault="002E3BD3" w:rsidP="00224407">
            <w:pPr>
              <w:jc w:val="center"/>
              <w:rPr>
                <w:b/>
              </w:rPr>
            </w:pPr>
            <w:r w:rsidRPr="007A4115">
              <w:rPr>
                <w:rFonts w:eastAsia="Calibri"/>
                <w:b/>
                <w:szCs w:val="24"/>
              </w:rPr>
              <w:t>30 дней со дня официального опубликования (публикации) решения о назначении выборов</w:t>
            </w:r>
          </w:p>
        </w:tc>
        <w:tc>
          <w:tcPr>
            <w:tcW w:w="2552" w:type="dxa"/>
            <w:vAlign w:val="center"/>
          </w:tcPr>
          <w:p w:rsidR="002E3BD3" w:rsidRPr="007A4115" w:rsidRDefault="002E3BD3" w:rsidP="00227992">
            <w:r w:rsidRPr="007A4115">
              <w:rPr>
                <w:rFonts w:eastAsia="Calibri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2E3BD3" w:rsidRPr="007A4115" w:rsidTr="000D3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2E3BD3" w:rsidRPr="007A4115" w:rsidRDefault="002E3BD3" w:rsidP="00F83F3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2E3BD3" w:rsidRPr="007A4115" w:rsidRDefault="002E3BD3" w:rsidP="00D220F2">
            <w:pPr>
              <w:autoSpaceDE w:val="0"/>
              <w:autoSpaceDN w:val="0"/>
              <w:adjustRightInd w:val="0"/>
              <w:ind w:firstLine="34"/>
              <w:jc w:val="both"/>
              <w:outlineLvl w:val="3"/>
              <w:rPr>
                <w:rFonts w:eastAsia="Calibri"/>
                <w:szCs w:val="24"/>
              </w:rPr>
            </w:pPr>
            <w:r w:rsidRPr="007A4115">
              <w:rPr>
                <w:rFonts w:eastAsia="Calibri"/>
                <w:szCs w:val="24"/>
              </w:rPr>
              <w:t>Размещение на странице избирательной комиссии города Барнаула на официальном Интернет-сайте города Барнаула списка организаций, индивидуальных предпринимателей, выполняющи</w:t>
            </w:r>
            <w:r w:rsidR="00D220F2" w:rsidRPr="007A4115">
              <w:rPr>
                <w:rFonts w:eastAsia="Calibri"/>
                <w:szCs w:val="24"/>
              </w:rPr>
              <w:t>х</w:t>
            </w:r>
            <w:r w:rsidRPr="007A4115">
              <w:rPr>
                <w:rFonts w:eastAsia="Calibri"/>
                <w:szCs w:val="24"/>
              </w:rPr>
              <w:t xml:space="preserve"> работы или оказывающи</w:t>
            </w:r>
            <w:r w:rsidR="00D220F2" w:rsidRPr="007A4115">
              <w:rPr>
                <w:rFonts w:eastAsia="Calibri"/>
                <w:szCs w:val="24"/>
              </w:rPr>
              <w:t>х</w:t>
            </w:r>
            <w:r w:rsidRPr="007A4115">
              <w:rPr>
                <w:rFonts w:eastAsia="Calibri"/>
                <w:szCs w:val="24"/>
              </w:rPr>
              <w:t xml:space="preserve"> услуги по изготовлению печатных агитационных материалов и заявивших об этом</w:t>
            </w:r>
          </w:p>
        </w:tc>
        <w:tc>
          <w:tcPr>
            <w:tcW w:w="2976" w:type="dxa"/>
            <w:vAlign w:val="center"/>
          </w:tcPr>
          <w:p w:rsidR="002E3BD3" w:rsidRPr="007A4115" w:rsidRDefault="002E3BD3" w:rsidP="00365C6A">
            <w:pPr>
              <w:jc w:val="center"/>
              <w:rPr>
                <w:rFonts w:eastAsia="Calibri"/>
                <w:b/>
                <w:szCs w:val="24"/>
              </w:rPr>
            </w:pPr>
            <w:r w:rsidRPr="007A4115">
              <w:rPr>
                <w:rFonts w:eastAsia="Calibri"/>
                <w:b/>
                <w:szCs w:val="24"/>
              </w:rPr>
              <w:t>после истечения 30 дней со дня официального опубликования (публикации) решения о назначении выборов</w:t>
            </w:r>
          </w:p>
        </w:tc>
        <w:tc>
          <w:tcPr>
            <w:tcW w:w="2552" w:type="dxa"/>
            <w:vAlign w:val="center"/>
          </w:tcPr>
          <w:p w:rsidR="002E3BD3" w:rsidRPr="007A4115" w:rsidRDefault="002E3BD3" w:rsidP="00227992">
            <w:pPr>
              <w:rPr>
                <w:szCs w:val="24"/>
              </w:rPr>
            </w:pPr>
            <w:r w:rsidRPr="007A4115">
              <w:rPr>
                <w:szCs w:val="24"/>
              </w:rPr>
              <w:t xml:space="preserve">Избирательная комиссия </w:t>
            </w:r>
          </w:p>
          <w:p w:rsidR="002E3BD3" w:rsidRPr="007A4115" w:rsidRDefault="002E3BD3" w:rsidP="00227992">
            <w:pPr>
              <w:rPr>
                <w:rFonts w:eastAsia="Calibri"/>
                <w:szCs w:val="24"/>
              </w:rPr>
            </w:pPr>
            <w:r w:rsidRPr="007A4115">
              <w:rPr>
                <w:szCs w:val="24"/>
              </w:rPr>
              <w:t>города Барнаула</w:t>
            </w:r>
          </w:p>
        </w:tc>
      </w:tr>
      <w:tr w:rsidR="002E3BD3" w:rsidRPr="007A4115" w:rsidTr="000D3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2E3BD3" w:rsidRPr="007A4115" w:rsidRDefault="002E3BD3" w:rsidP="00F83F3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2E3BD3" w:rsidRPr="007A4115" w:rsidRDefault="002E3BD3" w:rsidP="00685A3B">
            <w:pPr>
              <w:autoSpaceDE w:val="0"/>
              <w:autoSpaceDN w:val="0"/>
              <w:adjustRightInd w:val="0"/>
              <w:ind w:firstLine="34"/>
              <w:jc w:val="both"/>
              <w:outlineLvl w:val="3"/>
            </w:pPr>
            <w:r w:rsidRPr="007A4115">
              <w:rPr>
                <w:rFonts w:eastAsia="Calibri"/>
                <w:szCs w:val="24"/>
              </w:rPr>
              <w:t xml:space="preserve">Представление в соответствующую избирательную комиссию </w:t>
            </w:r>
            <w:proofErr w:type="spellStart"/>
            <w:proofErr w:type="gramStart"/>
            <w:r w:rsidRPr="007A4115">
              <w:rPr>
                <w:rFonts w:eastAsia="Calibri"/>
                <w:szCs w:val="24"/>
              </w:rPr>
              <w:t>экземпля-ров</w:t>
            </w:r>
            <w:proofErr w:type="spellEnd"/>
            <w:proofErr w:type="gramEnd"/>
            <w:r w:rsidRPr="007A4115">
              <w:rPr>
                <w:rFonts w:eastAsia="Calibri"/>
                <w:szCs w:val="24"/>
              </w:rPr>
              <w:t xml:space="preserve"> печатных агитационных материалов или их копий, экземпляров аудиовизуальных агитационных материалов, фотографий иных агитационных материалов вместе со сведениями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</w:p>
          <w:p w:rsidR="002E3BD3" w:rsidRPr="007A4115" w:rsidRDefault="002E3BD3" w:rsidP="00685A3B">
            <w:pPr>
              <w:jc w:val="both"/>
            </w:pPr>
            <w:r w:rsidRPr="007A4115">
              <w:t>(п.3 ст.75 Кодекса)</w:t>
            </w:r>
          </w:p>
        </w:tc>
        <w:tc>
          <w:tcPr>
            <w:tcW w:w="2976" w:type="dxa"/>
            <w:vAlign w:val="center"/>
          </w:tcPr>
          <w:p w:rsidR="002E3BD3" w:rsidRPr="007A4115" w:rsidRDefault="002E3BD3" w:rsidP="00224407">
            <w:pPr>
              <w:jc w:val="center"/>
              <w:rPr>
                <w:b/>
              </w:rPr>
            </w:pPr>
            <w:r w:rsidRPr="007A4115">
              <w:rPr>
                <w:rFonts w:eastAsia="Calibri"/>
                <w:szCs w:val="24"/>
              </w:rPr>
              <w:t>до начала  распространения печатных, аудиовизуальных материалов,  фотографий иных агитационных материалов</w:t>
            </w:r>
          </w:p>
        </w:tc>
        <w:tc>
          <w:tcPr>
            <w:tcW w:w="2552" w:type="dxa"/>
            <w:vAlign w:val="center"/>
          </w:tcPr>
          <w:p w:rsidR="002E3BD3" w:rsidRPr="007A4115" w:rsidRDefault="002E3BD3" w:rsidP="00685A3B">
            <w:r w:rsidRPr="007A4115">
              <w:rPr>
                <w:rFonts w:eastAsia="Calibri"/>
                <w:szCs w:val="24"/>
              </w:rPr>
              <w:t>Кандидат,  избирательное объединение, зарегистрировавшее муниципальный список кандидатов</w:t>
            </w:r>
          </w:p>
        </w:tc>
      </w:tr>
      <w:tr w:rsidR="002E3BD3" w:rsidRPr="007A4115" w:rsidTr="000D3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68" w:type="dxa"/>
            <w:vAlign w:val="center"/>
          </w:tcPr>
          <w:p w:rsidR="002E3BD3" w:rsidRPr="007A4115" w:rsidRDefault="002E3BD3" w:rsidP="00F83F3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2E3BD3" w:rsidRPr="007A4115" w:rsidRDefault="002E3BD3" w:rsidP="000D3F85">
            <w:pPr>
              <w:jc w:val="both"/>
            </w:pPr>
            <w:r w:rsidRPr="007A4115">
              <w:t xml:space="preserve">Рассмотрение заявок на выделение помещений для проведения встреч зарегистрированных кандидатов, их доверенных лиц, представителей избирательных объединений, зарегистрировавших муниципальные списки кандидатов, с избирателями </w:t>
            </w:r>
          </w:p>
          <w:p w:rsidR="002E3BD3" w:rsidRPr="007A4115" w:rsidRDefault="002E3BD3" w:rsidP="000D3F85">
            <w:pPr>
              <w:jc w:val="both"/>
            </w:pPr>
            <w:r w:rsidRPr="007A4115">
              <w:t>(п. 5 ст. 74</w:t>
            </w:r>
            <w:r w:rsidR="00D220F2" w:rsidRPr="007A4115">
              <w:t xml:space="preserve"> Кодекса</w:t>
            </w:r>
            <w:r w:rsidRPr="007A4115">
              <w:t xml:space="preserve">) </w:t>
            </w:r>
          </w:p>
          <w:p w:rsidR="007A4115" w:rsidRPr="007A4115" w:rsidRDefault="007A4115" w:rsidP="000D3F85">
            <w:pPr>
              <w:jc w:val="both"/>
            </w:pPr>
          </w:p>
        </w:tc>
        <w:tc>
          <w:tcPr>
            <w:tcW w:w="2976" w:type="dxa"/>
            <w:vAlign w:val="center"/>
          </w:tcPr>
          <w:p w:rsidR="002E3BD3" w:rsidRPr="007A4115" w:rsidRDefault="002E3BD3" w:rsidP="00E76218">
            <w:pPr>
              <w:jc w:val="center"/>
              <w:rPr>
                <w:b/>
              </w:rPr>
            </w:pPr>
            <w:r w:rsidRPr="007A4115">
              <w:rPr>
                <w:b/>
              </w:rPr>
              <w:t>в течение трех дней со дня подачи заявки</w:t>
            </w:r>
          </w:p>
        </w:tc>
        <w:tc>
          <w:tcPr>
            <w:tcW w:w="2552" w:type="dxa"/>
            <w:vAlign w:val="center"/>
          </w:tcPr>
          <w:p w:rsidR="002E3BD3" w:rsidRPr="007A4115" w:rsidRDefault="002E3BD3" w:rsidP="00E76218">
            <w:r w:rsidRPr="007A4115">
              <w:t>Собственники, владельцы помещений, указанных в п.3 и 4 ст.74 Кодекса</w:t>
            </w:r>
          </w:p>
        </w:tc>
      </w:tr>
      <w:tr w:rsidR="002E3BD3" w:rsidRPr="007A4115" w:rsidTr="000D3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68" w:type="dxa"/>
            <w:vAlign w:val="center"/>
          </w:tcPr>
          <w:p w:rsidR="002E3BD3" w:rsidRPr="007A4115" w:rsidRDefault="002E3BD3" w:rsidP="00F83F3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2E3BD3" w:rsidRPr="007A4115" w:rsidRDefault="002E3BD3" w:rsidP="000D3F85">
            <w:pPr>
              <w:jc w:val="both"/>
            </w:pPr>
            <w:r w:rsidRPr="007A4115">
              <w:t xml:space="preserve">Уведомление в письменной форме избирательной комиссии города Барнаула о факте предоставления помещения зарегистрированному кандидату, избирательному объединению,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</w:t>
            </w:r>
          </w:p>
          <w:p w:rsidR="002E3BD3" w:rsidRPr="007A4115" w:rsidRDefault="002E3BD3" w:rsidP="000D3F85">
            <w:pPr>
              <w:jc w:val="both"/>
            </w:pPr>
            <w:r w:rsidRPr="007A4115">
              <w:t>(п.4 ст.74 Кодекса)</w:t>
            </w:r>
          </w:p>
        </w:tc>
        <w:tc>
          <w:tcPr>
            <w:tcW w:w="2976" w:type="dxa"/>
            <w:vAlign w:val="center"/>
          </w:tcPr>
          <w:p w:rsidR="002E3BD3" w:rsidRPr="007A4115" w:rsidRDefault="002E3BD3" w:rsidP="00E76218">
            <w:pPr>
              <w:jc w:val="center"/>
              <w:rPr>
                <w:b/>
              </w:rPr>
            </w:pPr>
            <w:r w:rsidRPr="007A4115">
              <w:rPr>
                <w:b/>
              </w:rPr>
              <w:t>не позднее дня, следующего за днём предоставления помещения</w:t>
            </w:r>
          </w:p>
        </w:tc>
        <w:tc>
          <w:tcPr>
            <w:tcW w:w="2552" w:type="dxa"/>
            <w:vAlign w:val="center"/>
          </w:tcPr>
          <w:p w:rsidR="002E3BD3" w:rsidRPr="007A4115" w:rsidRDefault="002E3BD3" w:rsidP="00227992">
            <w:r w:rsidRPr="007A4115">
              <w:t>Собственники, владельцы помещений, указанных в п. 3 и 4 ст.74 Кодекса</w:t>
            </w:r>
          </w:p>
        </w:tc>
      </w:tr>
      <w:tr w:rsidR="002E3BD3" w:rsidRPr="007A4115" w:rsidTr="000D3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68" w:type="dxa"/>
            <w:vAlign w:val="center"/>
          </w:tcPr>
          <w:p w:rsidR="002E3BD3" w:rsidRPr="007A4115" w:rsidRDefault="002E3BD3" w:rsidP="00F83F3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2E3BD3" w:rsidRPr="007A4115" w:rsidRDefault="002E3BD3" w:rsidP="000D3F85">
            <w:pPr>
              <w:jc w:val="both"/>
            </w:pPr>
            <w:r w:rsidRPr="007A4115">
              <w:t xml:space="preserve">Размещение в информационно-телекоммуникационной сети общего пользования «Интернет» информации о факте предоставления помещения зарегистрированному кандидату, избирательному объединению,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</w:t>
            </w:r>
          </w:p>
          <w:p w:rsidR="002E3BD3" w:rsidRPr="007A4115" w:rsidRDefault="002E3BD3" w:rsidP="000D3F85">
            <w:pPr>
              <w:jc w:val="both"/>
            </w:pPr>
            <w:r w:rsidRPr="007A4115">
              <w:t>(п. 4.1 ст.74 Кодекса)</w:t>
            </w:r>
          </w:p>
        </w:tc>
        <w:tc>
          <w:tcPr>
            <w:tcW w:w="2976" w:type="dxa"/>
            <w:vAlign w:val="center"/>
          </w:tcPr>
          <w:p w:rsidR="002E3BD3" w:rsidRPr="007A4115" w:rsidRDefault="002E3BD3" w:rsidP="005B388C">
            <w:pPr>
              <w:jc w:val="center"/>
              <w:rPr>
                <w:b/>
              </w:rPr>
            </w:pPr>
            <w:r w:rsidRPr="007A4115">
              <w:rPr>
                <w:b/>
              </w:rPr>
              <w:t>в течение двух суток с момента получения уведомления</w:t>
            </w:r>
          </w:p>
        </w:tc>
        <w:tc>
          <w:tcPr>
            <w:tcW w:w="2552" w:type="dxa"/>
            <w:vAlign w:val="center"/>
          </w:tcPr>
          <w:p w:rsidR="002E3BD3" w:rsidRPr="007A4115" w:rsidRDefault="002E3BD3" w:rsidP="005B388C">
            <w:r w:rsidRPr="007A4115">
              <w:t>Избирательная комиссия города Барнаула</w:t>
            </w:r>
          </w:p>
        </w:tc>
      </w:tr>
      <w:tr w:rsidR="002E3BD3" w:rsidRPr="007A4115" w:rsidTr="000D3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2E3BD3" w:rsidRPr="007A4115" w:rsidRDefault="002E3BD3" w:rsidP="00F83F3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2E3BD3" w:rsidRPr="007A4115" w:rsidRDefault="002E3BD3" w:rsidP="000D3F85">
            <w:pPr>
              <w:jc w:val="both"/>
            </w:pPr>
            <w:r w:rsidRPr="007A4115"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 </w:t>
            </w:r>
          </w:p>
          <w:p w:rsidR="002E3BD3" w:rsidRPr="007A4115" w:rsidRDefault="002E3BD3" w:rsidP="000D3F85">
            <w:pPr>
              <w:jc w:val="both"/>
            </w:pPr>
            <w:r w:rsidRPr="007A4115">
              <w:t xml:space="preserve">(п.3 ст. 66 Кодекса) </w:t>
            </w:r>
          </w:p>
        </w:tc>
        <w:tc>
          <w:tcPr>
            <w:tcW w:w="2976" w:type="dxa"/>
            <w:vAlign w:val="center"/>
          </w:tcPr>
          <w:p w:rsidR="002E3BD3" w:rsidRPr="007A4115" w:rsidRDefault="002E3BD3" w:rsidP="001C0287">
            <w:pPr>
              <w:jc w:val="center"/>
              <w:rPr>
                <w:b/>
              </w:rPr>
            </w:pPr>
            <w:r w:rsidRPr="007A4115">
              <w:rPr>
                <w:b/>
              </w:rPr>
              <w:t xml:space="preserve">в период с 09.10.2012 </w:t>
            </w:r>
          </w:p>
          <w:p w:rsidR="002E3BD3" w:rsidRPr="007A4115" w:rsidRDefault="002E3BD3" w:rsidP="001C0287">
            <w:pPr>
              <w:jc w:val="center"/>
            </w:pPr>
            <w:r w:rsidRPr="007A4115">
              <w:rPr>
                <w:b/>
              </w:rPr>
              <w:t>по 14.10.2012 включительно</w:t>
            </w:r>
            <w:r w:rsidRPr="007A4115">
              <w:t xml:space="preserve"> </w:t>
            </w:r>
          </w:p>
          <w:p w:rsidR="002E3BD3" w:rsidRPr="007A4115" w:rsidRDefault="002E3BD3" w:rsidP="001C0287">
            <w:pPr>
              <w:jc w:val="center"/>
              <w:rPr>
                <w:b/>
              </w:rPr>
            </w:pPr>
            <w:r w:rsidRPr="007A4115">
              <w:t>в течение пяти дней до дня голосования и в день голосования</w:t>
            </w:r>
          </w:p>
        </w:tc>
        <w:tc>
          <w:tcPr>
            <w:tcW w:w="2552" w:type="dxa"/>
            <w:vAlign w:val="center"/>
          </w:tcPr>
          <w:p w:rsidR="002E3BD3" w:rsidRPr="007A4115" w:rsidRDefault="002E3BD3" w:rsidP="00227992">
            <w:r w:rsidRPr="007A4115">
              <w:t>Граждане, организации телерадиовещания, редакции периодических печатных изданий, организации, публикующие (обнародующие) результаты опросов и прогнозы результатов выборов</w:t>
            </w:r>
          </w:p>
        </w:tc>
      </w:tr>
      <w:tr w:rsidR="002E3BD3" w:rsidRPr="007A4115" w:rsidTr="000D3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568" w:type="dxa"/>
            <w:vAlign w:val="center"/>
          </w:tcPr>
          <w:p w:rsidR="002E3BD3" w:rsidRPr="007A4115" w:rsidRDefault="002E3BD3" w:rsidP="00F83F32">
            <w:pPr>
              <w:widowControl w:val="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E3BD3" w:rsidRPr="007A4115" w:rsidRDefault="002E3BD3" w:rsidP="000D3F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A4115">
              <w:rPr>
                <w:szCs w:val="24"/>
              </w:rPr>
              <w:t xml:space="preserve">Запрет рекламы коммерческой и иной не связанной с выборами деятельности с использованием фамилии или изображения кандидата, а также рекламы с использованием наименования, эмблемы, иной символики избирательного объединения, выдвинувшего кандидата, </w:t>
            </w:r>
            <w:r w:rsidRPr="007A4115">
              <w:t>муниципальный</w:t>
            </w:r>
            <w:r w:rsidRPr="007A4115">
              <w:rPr>
                <w:szCs w:val="24"/>
              </w:rPr>
              <w:t xml:space="preserve"> список кандидатов </w:t>
            </w:r>
          </w:p>
          <w:p w:rsidR="002E3BD3" w:rsidRPr="007A4115" w:rsidRDefault="002E3BD3" w:rsidP="000D3F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A4115">
              <w:rPr>
                <w:szCs w:val="24"/>
              </w:rPr>
              <w:t xml:space="preserve">(п.4 ст.77 Кодекса, п.4 ст.56 </w:t>
            </w:r>
            <w:r w:rsidRPr="007A4115">
              <w:rPr>
                <w:szCs w:val="24"/>
              </w:rPr>
              <w:lastRenderedPageBreak/>
              <w:t>Федерального закона)</w:t>
            </w:r>
          </w:p>
        </w:tc>
        <w:tc>
          <w:tcPr>
            <w:tcW w:w="2976" w:type="dxa"/>
            <w:vAlign w:val="center"/>
          </w:tcPr>
          <w:p w:rsidR="002E3BD3" w:rsidRPr="007A4115" w:rsidRDefault="002E3BD3" w:rsidP="001C028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lastRenderedPageBreak/>
              <w:t>13.10.2012,</w:t>
            </w:r>
          </w:p>
          <w:p w:rsidR="002E3BD3" w:rsidRPr="007A4115" w:rsidRDefault="002E3BD3" w:rsidP="001C028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 xml:space="preserve">14.10.2012 </w:t>
            </w:r>
          </w:p>
          <w:p w:rsidR="002E3BD3" w:rsidRPr="007A4115" w:rsidRDefault="002E3BD3" w:rsidP="001C028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A4115">
              <w:rPr>
                <w:szCs w:val="24"/>
              </w:rPr>
              <w:t>(в день голосования и в день, предшествующий дню голосования)</w:t>
            </w:r>
          </w:p>
        </w:tc>
        <w:tc>
          <w:tcPr>
            <w:tcW w:w="2552" w:type="dxa"/>
            <w:vAlign w:val="center"/>
          </w:tcPr>
          <w:p w:rsidR="002E3BD3" w:rsidRPr="007A4115" w:rsidRDefault="002E3BD3" w:rsidP="0022799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 xml:space="preserve">Организации телерадиовещания, редакции периодических печатных изданий, кандидаты, избирательные объединения, их доверенные лица и уполномоченные представители, </w:t>
            </w:r>
            <w:r w:rsidRPr="007A4115">
              <w:rPr>
                <w:szCs w:val="24"/>
              </w:rPr>
              <w:lastRenderedPageBreak/>
              <w:t xml:space="preserve">организации, учредителями, собственниками, владельцами и (или) членами </w:t>
            </w:r>
            <w:proofErr w:type="gramStart"/>
            <w:r w:rsidRPr="007A4115">
              <w:rPr>
                <w:szCs w:val="24"/>
              </w:rPr>
              <w:t>органов</w:t>
            </w:r>
            <w:proofErr w:type="gramEnd"/>
            <w:r w:rsidRPr="007A4115">
              <w:rPr>
                <w:szCs w:val="24"/>
              </w:rPr>
              <w:t xml:space="preserve"> управления которых являются указанные лица и организации</w:t>
            </w:r>
          </w:p>
        </w:tc>
      </w:tr>
      <w:tr w:rsidR="002E3BD3" w:rsidRPr="007A4115" w:rsidTr="00BD4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10207" w:type="dxa"/>
            <w:gridSpan w:val="4"/>
            <w:vAlign w:val="center"/>
          </w:tcPr>
          <w:p w:rsidR="002E3BD3" w:rsidRPr="007A4115" w:rsidRDefault="002E3BD3" w:rsidP="000D3F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A4115">
              <w:rPr>
                <w:b/>
              </w:rPr>
              <w:lastRenderedPageBreak/>
              <w:t>ФИНАНСИРОВАНИЕ ВЫБОРОВ</w:t>
            </w:r>
          </w:p>
        </w:tc>
      </w:tr>
      <w:tr w:rsidR="002E3BD3" w:rsidRPr="007A4115" w:rsidTr="001D4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2E3BD3" w:rsidRPr="007A4115" w:rsidRDefault="002E3BD3" w:rsidP="00E350E6">
            <w:pPr>
              <w:numPr>
                <w:ilvl w:val="0"/>
                <w:numId w:val="3"/>
              </w:numPr>
            </w:pPr>
          </w:p>
        </w:tc>
        <w:tc>
          <w:tcPr>
            <w:tcW w:w="4111" w:type="dxa"/>
            <w:vAlign w:val="center"/>
          </w:tcPr>
          <w:p w:rsidR="002E3BD3" w:rsidRPr="007A4115" w:rsidRDefault="002E3BD3" w:rsidP="001D4A3B">
            <w:r w:rsidRPr="007A4115">
              <w:t xml:space="preserve">Финансирование расходов, связанных с подготовкой и проведением выборов </w:t>
            </w:r>
          </w:p>
          <w:p w:rsidR="002E3BD3" w:rsidRPr="007A4115" w:rsidRDefault="002E3BD3" w:rsidP="001D4A3B">
            <w:r w:rsidRPr="007A4115">
              <w:t>(п.1 ст. 79 Кодекса)</w:t>
            </w:r>
          </w:p>
        </w:tc>
        <w:tc>
          <w:tcPr>
            <w:tcW w:w="2976" w:type="dxa"/>
          </w:tcPr>
          <w:p w:rsidR="002E3BD3" w:rsidRPr="007A4115" w:rsidRDefault="002E3BD3" w:rsidP="00A22EF2">
            <w:pPr>
              <w:jc w:val="center"/>
            </w:pPr>
            <w:r w:rsidRPr="007A4115">
              <w:rPr>
                <w:b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552" w:type="dxa"/>
            <w:vAlign w:val="center"/>
          </w:tcPr>
          <w:p w:rsidR="002E3BD3" w:rsidRPr="007A4115" w:rsidRDefault="002E3BD3" w:rsidP="00A22EF2">
            <w:pPr>
              <w:rPr>
                <w:highlight w:val="cyan"/>
              </w:rPr>
            </w:pPr>
            <w:r w:rsidRPr="007A4115">
              <w:t>Комитет по финансам, налоговой и кредитной политике города Барнаула</w:t>
            </w:r>
          </w:p>
        </w:tc>
      </w:tr>
      <w:tr w:rsidR="002E3BD3" w:rsidRPr="007A4115" w:rsidTr="001D4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2E3BD3" w:rsidRPr="007A4115" w:rsidRDefault="002E3BD3" w:rsidP="00E350E6">
            <w:pPr>
              <w:numPr>
                <w:ilvl w:val="0"/>
                <w:numId w:val="3"/>
              </w:numPr>
            </w:pPr>
          </w:p>
        </w:tc>
        <w:tc>
          <w:tcPr>
            <w:tcW w:w="4111" w:type="dxa"/>
            <w:vAlign w:val="center"/>
          </w:tcPr>
          <w:p w:rsidR="002E3BD3" w:rsidRPr="007A4115" w:rsidRDefault="002E3BD3" w:rsidP="001D4A3B">
            <w:pPr>
              <w:snapToGrid w:val="0"/>
            </w:pPr>
            <w:r w:rsidRPr="007A4115">
              <w:t>Работа контрольно – ревизионной службы при избирательной комиссии муниципального образования города Барнаула (КРС) в соответствии с Положением о КРС утвержденным избирательной комиссией города Барнаула</w:t>
            </w:r>
            <w:r w:rsidR="00D220F2" w:rsidRPr="007A4115">
              <w:t xml:space="preserve"> </w:t>
            </w:r>
            <w:r w:rsidRPr="007A4115">
              <w:t>(п.2 ст.89 Кодекса)</w:t>
            </w:r>
          </w:p>
        </w:tc>
        <w:tc>
          <w:tcPr>
            <w:tcW w:w="2976" w:type="dxa"/>
            <w:vAlign w:val="center"/>
          </w:tcPr>
          <w:p w:rsidR="002E3BD3" w:rsidRPr="007A4115" w:rsidRDefault="002E3BD3" w:rsidP="006040C9">
            <w:pPr>
              <w:snapToGrid w:val="0"/>
              <w:jc w:val="center"/>
              <w:rPr>
                <w:b/>
              </w:rPr>
            </w:pPr>
            <w:r w:rsidRPr="007A4115">
              <w:rPr>
                <w:b/>
              </w:rPr>
              <w:t xml:space="preserve">со дня официального опубликования решения о назначении выборов  до сдачи финансового отчета </w:t>
            </w:r>
          </w:p>
        </w:tc>
        <w:tc>
          <w:tcPr>
            <w:tcW w:w="2552" w:type="dxa"/>
            <w:vAlign w:val="center"/>
          </w:tcPr>
          <w:p w:rsidR="002E3BD3" w:rsidRPr="007A4115" w:rsidRDefault="002E3BD3" w:rsidP="006040C9">
            <w:pPr>
              <w:snapToGrid w:val="0"/>
            </w:pPr>
            <w:r w:rsidRPr="007A4115">
              <w:t>Избирательная комиссия города Барнаула</w:t>
            </w:r>
          </w:p>
        </w:tc>
      </w:tr>
      <w:tr w:rsidR="001D4A3B" w:rsidRPr="007A4115" w:rsidTr="001D4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D4A3B" w:rsidRPr="007A4115" w:rsidRDefault="001D4A3B" w:rsidP="00E350E6">
            <w:pPr>
              <w:numPr>
                <w:ilvl w:val="0"/>
                <w:numId w:val="3"/>
              </w:numPr>
            </w:pPr>
          </w:p>
        </w:tc>
        <w:tc>
          <w:tcPr>
            <w:tcW w:w="4111" w:type="dxa"/>
            <w:vAlign w:val="center"/>
          </w:tcPr>
          <w:p w:rsidR="001D4A3B" w:rsidRPr="005378DA" w:rsidRDefault="001D4A3B" w:rsidP="001D4A3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378DA">
              <w:rPr>
                <w:szCs w:val="24"/>
              </w:rPr>
              <w:t xml:space="preserve">Направление специалистов, по запросу избирательной комиссии муниципального образования, для </w:t>
            </w:r>
            <w:r>
              <w:rPr>
                <w:szCs w:val="24"/>
              </w:rPr>
              <w:t xml:space="preserve">создания контрольно-ревизионной службы </w:t>
            </w:r>
            <w:r w:rsidRPr="005378DA">
              <w:rPr>
                <w:szCs w:val="24"/>
              </w:rPr>
              <w:t>(ст.89 Кодекса)</w:t>
            </w:r>
          </w:p>
        </w:tc>
        <w:tc>
          <w:tcPr>
            <w:tcW w:w="2976" w:type="dxa"/>
          </w:tcPr>
          <w:p w:rsidR="001D4A3B" w:rsidRPr="001D4A3B" w:rsidRDefault="001D4A3B" w:rsidP="001D4A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</w:t>
            </w:r>
            <w:r w:rsidRPr="001D4A3B">
              <w:rPr>
                <w:b/>
                <w:szCs w:val="24"/>
              </w:rPr>
              <w:t>е позднее чем через  один месяц со дня официального опубликования (публикации) решения о назначении выборов</w:t>
            </w:r>
          </w:p>
        </w:tc>
        <w:tc>
          <w:tcPr>
            <w:tcW w:w="2552" w:type="dxa"/>
          </w:tcPr>
          <w:p w:rsidR="001D4A3B" w:rsidRPr="005378DA" w:rsidRDefault="001D4A3B" w:rsidP="001D4A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378DA">
              <w:rPr>
                <w:szCs w:val="24"/>
              </w:rPr>
              <w:t>Учреждения, указанные в пункте 2 статьи 89 Кодекса</w:t>
            </w:r>
          </w:p>
        </w:tc>
      </w:tr>
      <w:tr w:rsidR="001D4A3B" w:rsidRPr="007A4115" w:rsidTr="00FF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D4A3B" w:rsidRPr="007A4115" w:rsidRDefault="001D4A3B" w:rsidP="00E350E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1D4A3B" w:rsidRPr="007A4115" w:rsidRDefault="001D4A3B" w:rsidP="000D3F85">
            <w:pPr>
              <w:jc w:val="both"/>
            </w:pPr>
            <w:r w:rsidRPr="007A4115">
              <w:t xml:space="preserve">Открытие кандидатом, выдвинутым по одномандатному избирательному округу, специального избирательного счета для формирования своего избирательного фонда </w:t>
            </w:r>
          </w:p>
          <w:p w:rsidR="001D4A3B" w:rsidRPr="007A4115" w:rsidRDefault="001D4A3B" w:rsidP="000D3F85">
            <w:pPr>
              <w:jc w:val="both"/>
            </w:pPr>
            <w:r w:rsidRPr="007A4115">
              <w:t>(п.1 ст.81, п.1 ст. 163 Кодекса)</w:t>
            </w:r>
          </w:p>
        </w:tc>
        <w:tc>
          <w:tcPr>
            <w:tcW w:w="2976" w:type="dxa"/>
            <w:vAlign w:val="center"/>
          </w:tcPr>
          <w:p w:rsidR="001D4A3B" w:rsidRPr="007A4115" w:rsidRDefault="001D4A3B" w:rsidP="006040C9">
            <w:pPr>
              <w:jc w:val="center"/>
              <w:rPr>
                <w:b/>
              </w:rPr>
            </w:pPr>
            <w:r w:rsidRPr="007A4115">
              <w:rPr>
                <w:b/>
              </w:rPr>
              <w:t>после получения разрешения окружной избирательной комиссии на открытие счета</w:t>
            </w:r>
          </w:p>
        </w:tc>
        <w:tc>
          <w:tcPr>
            <w:tcW w:w="2552" w:type="dxa"/>
            <w:vAlign w:val="center"/>
          </w:tcPr>
          <w:p w:rsidR="001D4A3B" w:rsidRPr="007A4115" w:rsidRDefault="001D4A3B" w:rsidP="006040C9">
            <w:r w:rsidRPr="007A4115">
              <w:t xml:space="preserve">Кандидаты, их уполномоченные представители по финансовым вопросам </w:t>
            </w:r>
          </w:p>
        </w:tc>
      </w:tr>
      <w:tr w:rsidR="001D4A3B" w:rsidRPr="007A4115" w:rsidTr="00FF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D4A3B" w:rsidRPr="007A4115" w:rsidRDefault="001D4A3B" w:rsidP="00E350E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1D4A3B" w:rsidRPr="007A4115" w:rsidRDefault="001D4A3B" w:rsidP="00162A8A">
            <w:pPr>
              <w:jc w:val="both"/>
            </w:pPr>
            <w:r w:rsidRPr="007A4115">
              <w:t>Открытие избирательным объединением</w:t>
            </w:r>
            <w:r>
              <w:t>, выдвинувшим муниципальный список,</w:t>
            </w:r>
            <w:r w:rsidRPr="007A4115">
              <w:t xml:space="preserve">  специального счета для формирования своего избирательного фонда </w:t>
            </w:r>
          </w:p>
          <w:p w:rsidR="001D4A3B" w:rsidRPr="007A4115" w:rsidRDefault="001D4A3B" w:rsidP="00162A8A">
            <w:pPr>
              <w:jc w:val="both"/>
            </w:pPr>
            <w:r w:rsidRPr="007A4115">
              <w:t>(п.1 ст. 81, п.2 ст. 163 Кодекса)</w:t>
            </w:r>
          </w:p>
        </w:tc>
        <w:tc>
          <w:tcPr>
            <w:tcW w:w="2976" w:type="dxa"/>
            <w:vAlign w:val="center"/>
          </w:tcPr>
          <w:p w:rsidR="001D4A3B" w:rsidRPr="007A4115" w:rsidRDefault="001D4A3B" w:rsidP="00162A8A">
            <w:pPr>
              <w:spacing w:line="260" w:lineRule="exact"/>
              <w:jc w:val="center"/>
              <w:rPr>
                <w:b/>
              </w:rPr>
            </w:pPr>
            <w:r w:rsidRPr="007A4115">
              <w:rPr>
                <w:b/>
              </w:rPr>
              <w:t>после заверения избирательной комиссией города Барнаула муниципального списка кандидатов, регистрации уполномоченных представителей избирательного объединения по финансовым вопросам и получения разрешения на открытие счета</w:t>
            </w:r>
          </w:p>
        </w:tc>
        <w:tc>
          <w:tcPr>
            <w:tcW w:w="2552" w:type="dxa"/>
            <w:vAlign w:val="center"/>
          </w:tcPr>
          <w:p w:rsidR="001D4A3B" w:rsidRPr="007A4115" w:rsidRDefault="001D4A3B" w:rsidP="006040C9">
            <w:r w:rsidRPr="007A4115">
              <w:t xml:space="preserve">Уполномоченные представители избирательных объединений по финансовым вопросам </w:t>
            </w:r>
          </w:p>
        </w:tc>
      </w:tr>
      <w:tr w:rsidR="001D4A3B" w:rsidRPr="007A4115" w:rsidTr="00FF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D4A3B" w:rsidRPr="007A4115" w:rsidRDefault="001D4A3B" w:rsidP="00E350E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1D4A3B" w:rsidRPr="007A4115" w:rsidRDefault="001D4A3B" w:rsidP="000D3F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A4115">
              <w:rPr>
                <w:szCs w:val="24"/>
              </w:rPr>
              <w:t xml:space="preserve">Создание избирательного фонда кандидата для финансирования </w:t>
            </w:r>
            <w:r w:rsidRPr="007A4115">
              <w:rPr>
                <w:szCs w:val="24"/>
              </w:rPr>
              <w:lastRenderedPageBreak/>
              <w:t xml:space="preserve">избирательной кампании </w:t>
            </w:r>
          </w:p>
          <w:p w:rsidR="001D4A3B" w:rsidRPr="007A4115" w:rsidRDefault="001D4A3B" w:rsidP="000D3F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7A4115">
              <w:rPr>
                <w:szCs w:val="24"/>
              </w:rPr>
              <w:t xml:space="preserve">(п.1 ст. 58 Федерального закона, </w:t>
            </w:r>
            <w:proofErr w:type="gramEnd"/>
          </w:p>
          <w:p w:rsidR="001D4A3B" w:rsidRPr="007A4115" w:rsidRDefault="001D4A3B" w:rsidP="000D3F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A4115">
              <w:rPr>
                <w:szCs w:val="24"/>
              </w:rPr>
              <w:t>п.1 ст.80, п.3 ст. 163 Кодекса)</w:t>
            </w:r>
          </w:p>
          <w:p w:rsidR="001D4A3B" w:rsidRPr="007A4115" w:rsidRDefault="001D4A3B" w:rsidP="000D3F85">
            <w:pPr>
              <w:jc w:val="both"/>
            </w:pPr>
          </w:p>
        </w:tc>
        <w:tc>
          <w:tcPr>
            <w:tcW w:w="2976" w:type="dxa"/>
            <w:vAlign w:val="center"/>
          </w:tcPr>
          <w:p w:rsidR="001D4A3B" w:rsidRPr="007A4115" w:rsidRDefault="001D4A3B" w:rsidP="00A22EF2">
            <w:pPr>
              <w:jc w:val="center"/>
              <w:rPr>
                <w:b/>
                <w:sz w:val="22"/>
                <w:szCs w:val="22"/>
              </w:rPr>
            </w:pPr>
            <w:r w:rsidRPr="007A4115">
              <w:rPr>
                <w:b/>
                <w:sz w:val="22"/>
                <w:szCs w:val="22"/>
              </w:rPr>
              <w:lastRenderedPageBreak/>
              <w:t xml:space="preserve">в период после письменного уведомления </w:t>
            </w:r>
            <w:r w:rsidRPr="007A4115">
              <w:rPr>
                <w:b/>
                <w:sz w:val="22"/>
                <w:szCs w:val="22"/>
              </w:rPr>
              <w:lastRenderedPageBreak/>
              <w:t>окружной избирательной комиссии о выдвижении (самовыдвижении) кандидатов до представления документов для их регистрации этой избирательной комиссией</w:t>
            </w:r>
          </w:p>
        </w:tc>
        <w:tc>
          <w:tcPr>
            <w:tcW w:w="2552" w:type="dxa"/>
            <w:vAlign w:val="center"/>
          </w:tcPr>
          <w:p w:rsidR="001D4A3B" w:rsidRPr="007A4115" w:rsidRDefault="001D4A3B" w:rsidP="00227992">
            <w:r w:rsidRPr="007A4115">
              <w:lastRenderedPageBreak/>
              <w:t>Кандидаты</w:t>
            </w:r>
          </w:p>
        </w:tc>
      </w:tr>
      <w:tr w:rsidR="001D4A3B" w:rsidRPr="007A4115" w:rsidTr="00FF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D4A3B" w:rsidRPr="007A4115" w:rsidRDefault="001D4A3B" w:rsidP="00E350E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1D4A3B" w:rsidRPr="007A4115" w:rsidRDefault="001D4A3B" w:rsidP="000D3F85">
            <w:pPr>
              <w:jc w:val="both"/>
            </w:pPr>
            <w:r w:rsidRPr="007A4115">
              <w:t xml:space="preserve">Создание избирательного фонда избирательного объединения для финансирования избирательной кампании </w:t>
            </w:r>
          </w:p>
          <w:p w:rsidR="001D4A3B" w:rsidRPr="007A4115" w:rsidRDefault="001D4A3B" w:rsidP="000D3F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7A4115">
              <w:rPr>
                <w:szCs w:val="24"/>
              </w:rPr>
              <w:t xml:space="preserve">(п.1 ст. 58 Федерального закона, </w:t>
            </w:r>
            <w:proofErr w:type="gramEnd"/>
          </w:p>
          <w:p w:rsidR="001D4A3B" w:rsidRPr="007A4115" w:rsidRDefault="001D4A3B" w:rsidP="000D3F85">
            <w:pPr>
              <w:jc w:val="both"/>
            </w:pPr>
            <w:r w:rsidRPr="007A4115">
              <w:rPr>
                <w:szCs w:val="24"/>
              </w:rPr>
              <w:t>п.4.1 ст. 163 Кодекса)</w:t>
            </w:r>
          </w:p>
        </w:tc>
        <w:tc>
          <w:tcPr>
            <w:tcW w:w="2976" w:type="dxa"/>
            <w:vAlign w:val="center"/>
          </w:tcPr>
          <w:p w:rsidR="001D4A3B" w:rsidRPr="007A4115" w:rsidRDefault="001D4A3B" w:rsidP="00A22EF2">
            <w:pPr>
              <w:jc w:val="center"/>
              <w:rPr>
                <w:b/>
              </w:rPr>
            </w:pPr>
            <w:r w:rsidRPr="007A4115">
              <w:rPr>
                <w:b/>
              </w:rPr>
              <w:t>после регистрации избирательной комиссией города Барнаула уполномоченных представителей по финансовым вопросам избирательного объединения</w:t>
            </w:r>
          </w:p>
        </w:tc>
        <w:tc>
          <w:tcPr>
            <w:tcW w:w="2552" w:type="dxa"/>
            <w:vAlign w:val="center"/>
          </w:tcPr>
          <w:p w:rsidR="001D4A3B" w:rsidRPr="007A4115" w:rsidRDefault="001D4A3B" w:rsidP="00227992">
            <w:r w:rsidRPr="007A4115">
              <w:t>Избирательные объединения</w:t>
            </w:r>
          </w:p>
        </w:tc>
      </w:tr>
      <w:tr w:rsidR="001D4A3B" w:rsidRPr="007A4115" w:rsidTr="00FF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D4A3B" w:rsidRPr="007A4115" w:rsidRDefault="001D4A3B" w:rsidP="00E350E6">
            <w:pPr>
              <w:numPr>
                <w:ilvl w:val="0"/>
                <w:numId w:val="3"/>
              </w:numPr>
            </w:pPr>
          </w:p>
        </w:tc>
        <w:tc>
          <w:tcPr>
            <w:tcW w:w="4111" w:type="dxa"/>
            <w:vAlign w:val="center"/>
          </w:tcPr>
          <w:p w:rsidR="001D4A3B" w:rsidRPr="007A4115" w:rsidRDefault="001D4A3B" w:rsidP="00D220F2">
            <w:pPr>
              <w:jc w:val="both"/>
            </w:pPr>
            <w:proofErr w:type="gramStart"/>
            <w:r w:rsidRPr="007A4115">
              <w:t>Возврат пожертвований жертвователям в случае, если добровольное пожертвование поступило в избирательный фонд от гражданина или юридического лица, не имеющего права осуществлять такое пожертвование, или если пожертвование было внесено с нарушением требований пунктов 1 и 2 статьи 82 Кодекса, либо в размерах, превышающих максимальный размер пожертвований, установленный Кодексом (п.3 ст.82 Кодекса)</w:t>
            </w:r>
            <w:proofErr w:type="gramEnd"/>
          </w:p>
        </w:tc>
        <w:tc>
          <w:tcPr>
            <w:tcW w:w="2976" w:type="dxa"/>
            <w:vAlign w:val="center"/>
          </w:tcPr>
          <w:p w:rsidR="001D4A3B" w:rsidRPr="00D0182B" w:rsidRDefault="001D4A3B" w:rsidP="00B524BF">
            <w:pPr>
              <w:jc w:val="center"/>
              <w:rPr>
                <w:b/>
              </w:rPr>
            </w:pPr>
            <w:r w:rsidRPr="00D0182B">
              <w:rPr>
                <w:b/>
                <w:szCs w:val="28"/>
              </w:rPr>
              <w:t xml:space="preserve">не позднее чем </w:t>
            </w:r>
            <w:proofErr w:type="gramStart"/>
            <w:r w:rsidRPr="00D0182B">
              <w:rPr>
                <w:b/>
                <w:szCs w:val="28"/>
              </w:rPr>
              <w:t>через</w:t>
            </w:r>
            <w:proofErr w:type="gramEnd"/>
          </w:p>
          <w:p w:rsidR="001D4A3B" w:rsidRPr="007A4115" w:rsidRDefault="001D4A3B" w:rsidP="00B524BF">
            <w:pPr>
              <w:jc w:val="center"/>
              <w:rPr>
                <w:b/>
              </w:rPr>
            </w:pPr>
            <w:r w:rsidRPr="007A4115">
              <w:rPr>
                <w:b/>
              </w:rPr>
              <w:t>10 дней со дня поступления пожертвования на специальный избирательный счет</w:t>
            </w:r>
          </w:p>
          <w:p w:rsidR="001D4A3B" w:rsidRPr="007A4115" w:rsidRDefault="001D4A3B" w:rsidP="00B524BF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1D4A3B" w:rsidRPr="007A4115" w:rsidRDefault="001D4A3B" w:rsidP="00227992">
            <w:r w:rsidRPr="007A4115">
              <w:t>Кандидат,</w:t>
            </w:r>
          </w:p>
          <w:p w:rsidR="001D4A3B" w:rsidRPr="007A4115" w:rsidRDefault="001D4A3B" w:rsidP="00227992">
            <w:r w:rsidRPr="007A4115">
              <w:t>избирательное объединение</w:t>
            </w:r>
          </w:p>
        </w:tc>
      </w:tr>
      <w:tr w:rsidR="001D4A3B" w:rsidRPr="007A4115" w:rsidTr="00FF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D4A3B" w:rsidRPr="007A4115" w:rsidRDefault="001D4A3B" w:rsidP="00E350E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1D4A3B" w:rsidRPr="007A4115" w:rsidRDefault="001D4A3B" w:rsidP="000D3F85">
            <w:pPr>
              <w:jc w:val="both"/>
            </w:pPr>
            <w:r w:rsidRPr="007A4115">
              <w:t xml:space="preserve">Перечисление в доход городского бюджета пожертвований, внесенных анонимными жертвователями </w:t>
            </w:r>
          </w:p>
          <w:p w:rsidR="001D4A3B" w:rsidRPr="007A4115" w:rsidRDefault="001D4A3B" w:rsidP="000D3F85">
            <w:pPr>
              <w:jc w:val="both"/>
            </w:pPr>
            <w:r w:rsidRPr="007A4115">
              <w:t>(п.4 ст. 82 Кодекса)</w:t>
            </w:r>
          </w:p>
          <w:p w:rsidR="001D4A3B" w:rsidRPr="007A4115" w:rsidRDefault="001D4A3B" w:rsidP="000D3F85">
            <w:pPr>
              <w:jc w:val="both"/>
            </w:pPr>
          </w:p>
        </w:tc>
        <w:tc>
          <w:tcPr>
            <w:tcW w:w="2976" w:type="dxa"/>
            <w:vAlign w:val="center"/>
          </w:tcPr>
          <w:p w:rsidR="001D4A3B" w:rsidRPr="007A4115" w:rsidRDefault="001D4A3B" w:rsidP="00B524BF">
            <w:pPr>
              <w:jc w:val="center"/>
              <w:rPr>
                <w:b/>
              </w:rPr>
            </w:pPr>
            <w:r w:rsidRPr="00D0182B">
              <w:rPr>
                <w:b/>
                <w:szCs w:val="28"/>
              </w:rPr>
              <w:t>не позднее чем через</w:t>
            </w:r>
            <w:r w:rsidRPr="00465FE6">
              <w:rPr>
                <w:szCs w:val="28"/>
              </w:rPr>
              <w:t xml:space="preserve"> </w:t>
            </w:r>
            <w:r>
              <w:rPr>
                <w:b/>
              </w:rPr>
              <w:t xml:space="preserve">    </w:t>
            </w:r>
            <w:r w:rsidRPr="007A4115">
              <w:rPr>
                <w:b/>
              </w:rPr>
              <w:t>10 дней со дня поступления средств на специальный избирательный счет</w:t>
            </w:r>
          </w:p>
        </w:tc>
        <w:tc>
          <w:tcPr>
            <w:tcW w:w="2552" w:type="dxa"/>
            <w:vAlign w:val="center"/>
          </w:tcPr>
          <w:p w:rsidR="001D4A3B" w:rsidRPr="007A4115" w:rsidRDefault="001D4A3B" w:rsidP="00227992">
            <w:r w:rsidRPr="007A4115">
              <w:t>Кандидат, избирательное объединение</w:t>
            </w:r>
          </w:p>
        </w:tc>
      </w:tr>
      <w:tr w:rsidR="001D4A3B" w:rsidRPr="007A4115" w:rsidTr="00FF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D4A3B" w:rsidRPr="007A4115" w:rsidRDefault="001D4A3B" w:rsidP="00E350E6">
            <w:pPr>
              <w:widowControl w:val="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D4A3B" w:rsidRPr="007A4115" w:rsidRDefault="001D4A3B" w:rsidP="000D3F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A4115">
              <w:rPr>
                <w:szCs w:val="24"/>
              </w:rPr>
              <w:t xml:space="preserve">Предоставление по требованию соответствующей избирательной комиссии, кандидата, избирательного объединения информации о поступлении и расходовании средств, находящихся на специальном избирательном счете данного кандидата, избирательного объединения </w:t>
            </w:r>
          </w:p>
          <w:p w:rsidR="001D4A3B" w:rsidRPr="007A4115" w:rsidRDefault="001D4A3B" w:rsidP="00227992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7A4115">
              <w:rPr>
                <w:szCs w:val="24"/>
              </w:rPr>
              <w:t xml:space="preserve">(п.7 ст.59 Федерального закона, </w:t>
            </w:r>
            <w:proofErr w:type="gramEnd"/>
          </w:p>
          <w:p w:rsidR="001D4A3B" w:rsidRPr="007A4115" w:rsidRDefault="001D4A3B" w:rsidP="0022799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>п.6 ст.83 Кодекса, п.10.3 решения ИКМО от 07.10.2011 №142)</w:t>
            </w:r>
          </w:p>
        </w:tc>
        <w:tc>
          <w:tcPr>
            <w:tcW w:w="2976" w:type="dxa"/>
            <w:vAlign w:val="center"/>
          </w:tcPr>
          <w:p w:rsidR="001D4A3B" w:rsidRPr="007A4115" w:rsidRDefault="001D4A3B" w:rsidP="006040C9">
            <w:pPr>
              <w:autoSpaceDE w:val="0"/>
              <w:snapToGrid w:val="0"/>
              <w:jc w:val="center"/>
              <w:rPr>
                <w:b/>
              </w:rPr>
            </w:pPr>
            <w:r w:rsidRPr="007A4115">
              <w:rPr>
                <w:b/>
              </w:rPr>
              <w:t>еженедельно,</w:t>
            </w:r>
          </w:p>
          <w:p w:rsidR="001D4A3B" w:rsidRPr="007A4115" w:rsidRDefault="001D4A3B" w:rsidP="006040C9">
            <w:pPr>
              <w:autoSpaceDE w:val="0"/>
              <w:snapToGrid w:val="0"/>
              <w:jc w:val="center"/>
            </w:pPr>
            <w:r w:rsidRPr="007A4115">
              <w:rPr>
                <w:b/>
              </w:rPr>
              <w:t>а за 10 дней до дня голосования – один раз в три операционных дня</w:t>
            </w:r>
          </w:p>
        </w:tc>
        <w:tc>
          <w:tcPr>
            <w:tcW w:w="2552" w:type="dxa"/>
            <w:vAlign w:val="center"/>
          </w:tcPr>
          <w:p w:rsidR="001D4A3B" w:rsidRPr="007A4115" w:rsidRDefault="001D4A3B" w:rsidP="006040C9">
            <w:pPr>
              <w:autoSpaceDE w:val="0"/>
              <w:snapToGrid w:val="0"/>
            </w:pPr>
            <w:r w:rsidRPr="007A4115">
              <w:t>Филиал Сберегательного банка Российской Федерации - держатель специального избирательного счета</w:t>
            </w:r>
          </w:p>
        </w:tc>
      </w:tr>
      <w:tr w:rsidR="001D4A3B" w:rsidRPr="007A4115" w:rsidTr="00FF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D4A3B" w:rsidRPr="007A4115" w:rsidRDefault="001D4A3B" w:rsidP="00E350E6">
            <w:pPr>
              <w:widowControl w:val="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D4A3B" w:rsidRPr="007A4115" w:rsidRDefault="001D4A3B" w:rsidP="00D220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A4115">
              <w:rPr>
                <w:szCs w:val="24"/>
              </w:rPr>
              <w:t xml:space="preserve">Предоставление по представлению соответствующей комиссии, а по соответствующему избирательному фонду также по требованию кандидата, избирательного </w:t>
            </w:r>
            <w:r w:rsidRPr="007A4115">
              <w:rPr>
                <w:szCs w:val="24"/>
              </w:rPr>
              <w:lastRenderedPageBreak/>
              <w:t>объединения, заверенных копий первичных финансовых документов, подтверждающих поступление и расходование средств избирательных фондов (п.7 ст.59 Федерального закона, п.7 ст.83 Кодекса)</w:t>
            </w:r>
          </w:p>
        </w:tc>
        <w:tc>
          <w:tcPr>
            <w:tcW w:w="2976" w:type="dxa"/>
            <w:vAlign w:val="center"/>
          </w:tcPr>
          <w:p w:rsidR="001D4A3B" w:rsidRPr="007A4115" w:rsidRDefault="001D4A3B" w:rsidP="006040C9">
            <w:pPr>
              <w:pStyle w:val="14"/>
              <w:autoSpaceDE w:val="0"/>
              <w:snapToGrid w:val="0"/>
              <w:rPr>
                <w:bCs/>
                <w:szCs w:val="24"/>
              </w:rPr>
            </w:pPr>
            <w:r w:rsidRPr="007A4115">
              <w:rPr>
                <w:bCs/>
                <w:szCs w:val="24"/>
              </w:rPr>
              <w:lastRenderedPageBreak/>
              <w:t>в трехдневный срок,</w:t>
            </w:r>
          </w:p>
          <w:p w:rsidR="001D4A3B" w:rsidRPr="007A4115" w:rsidRDefault="001D4A3B" w:rsidP="006040C9">
            <w:pPr>
              <w:pStyle w:val="14"/>
              <w:autoSpaceDE w:val="0"/>
              <w:snapToGrid w:val="0"/>
              <w:rPr>
                <w:bCs/>
                <w:szCs w:val="24"/>
              </w:rPr>
            </w:pPr>
            <w:r w:rsidRPr="007A4115">
              <w:rPr>
                <w:bCs/>
                <w:szCs w:val="24"/>
              </w:rPr>
              <w:t>а за 3 дня до дня голосования – немедленно</w:t>
            </w:r>
          </w:p>
        </w:tc>
        <w:tc>
          <w:tcPr>
            <w:tcW w:w="2552" w:type="dxa"/>
            <w:vAlign w:val="center"/>
          </w:tcPr>
          <w:p w:rsidR="001D4A3B" w:rsidRPr="007A4115" w:rsidRDefault="001D4A3B" w:rsidP="006040C9">
            <w:pPr>
              <w:autoSpaceDE w:val="0"/>
              <w:snapToGrid w:val="0"/>
            </w:pPr>
            <w:r w:rsidRPr="007A4115">
              <w:t xml:space="preserve">Филиал Сберегательного банка Российской Федерации - держатель </w:t>
            </w:r>
            <w:r w:rsidRPr="007A4115">
              <w:lastRenderedPageBreak/>
              <w:t>специального избирательного счета</w:t>
            </w:r>
          </w:p>
        </w:tc>
      </w:tr>
      <w:tr w:rsidR="001D4A3B" w:rsidRPr="007A4115" w:rsidTr="00FF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D4A3B" w:rsidRPr="007A4115" w:rsidRDefault="001D4A3B" w:rsidP="00E350E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1D4A3B" w:rsidRPr="007A4115" w:rsidRDefault="001D4A3B" w:rsidP="000D3F85">
            <w:pPr>
              <w:jc w:val="both"/>
            </w:pPr>
            <w:r w:rsidRPr="007A4115">
              <w:t xml:space="preserve">Направление сведений о поступлении и расходовании средств избирательных фондов кандидатов, избирательных объединений для опубликования в СМИ </w:t>
            </w:r>
          </w:p>
          <w:p w:rsidR="001D4A3B" w:rsidRPr="007A4115" w:rsidRDefault="001D4A3B" w:rsidP="006B6D5F">
            <w:pPr>
              <w:jc w:val="both"/>
            </w:pPr>
            <w:r w:rsidRPr="007A4115">
              <w:t xml:space="preserve">(п.8 ст.59 Федерального закона, п.12.2 </w:t>
            </w:r>
            <w:r w:rsidRPr="007A4115">
              <w:rPr>
                <w:szCs w:val="24"/>
              </w:rPr>
              <w:t>решения ИКМО от 07.10.2011 №142</w:t>
            </w:r>
            <w:r w:rsidRPr="007A4115">
              <w:t>)</w:t>
            </w:r>
          </w:p>
        </w:tc>
        <w:tc>
          <w:tcPr>
            <w:tcW w:w="2976" w:type="dxa"/>
            <w:vAlign w:val="center"/>
          </w:tcPr>
          <w:p w:rsidR="001D4A3B" w:rsidRPr="007A4115" w:rsidRDefault="001D4A3B" w:rsidP="00E219DD">
            <w:pPr>
              <w:jc w:val="center"/>
              <w:rPr>
                <w:b/>
              </w:rPr>
            </w:pPr>
            <w:r w:rsidRPr="007A4115">
              <w:rPr>
                <w:b/>
              </w:rPr>
              <w:t>периодически, не реже чем 1 раз в 2 недели</w:t>
            </w:r>
          </w:p>
          <w:p w:rsidR="001D4A3B" w:rsidRPr="007A4115" w:rsidRDefault="001D4A3B" w:rsidP="00E219DD">
            <w:pPr>
              <w:jc w:val="center"/>
              <w:rPr>
                <w:b/>
              </w:rPr>
            </w:pPr>
            <w:r w:rsidRPr="007A4115">
              <w:rPr>
                <w:b/>
              </w:rPr>
              <w:t xml:space="preserve">до 14.10.2012 </w:t>
            </w:r>
          </w:p>
        </w:tc>
        <w:tc>
          <w:tcPr>
            <w:tcW w:w="2552" w:type="dxa"/>
            <w:vAlign w:val="center"/>
          </w:tcPr>
          <w:p w:rsidR="001D4A3B" w:rsidRPr="007A4115" w:rsidRDefault="001D4A3B" w:rsidP="00227992">
            <w:r w:rsidRPr="007A4115">
              <w:t>Избирательная комиссия города Барнаула,</w:t>
            </w:r>
          </w:p>
          <w:p w:rsidR="001D4A3B" w:rsidRPr="007A4115" w:rsidRDefault="001D4A3B" w:rsidP="00227992">
            <w:r w:rsidRPr="007A4115">
              <w:t>окружные избирательные комиссии</w:t>
            </w:r>
          </w:p>
        </w:tc>
      </w:tr>
      <w:tr w:rsidR="001D4A3B" w:rsidRPr="007A4115" w:rsidTr="00FF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D4A3B" w:rsidRPr="007A4115" w:rsidRDefault="001D4A3B" w:rsidP="00E350E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1D4A3B" w:rsidRPr="007A4115" w:rsidRDefault="001D4A3B" w:rsidP="000D3F85">
            <w:pPr>
              <w:jc w:val="both"/>
            </w:pPr>
            <w:r w:rsidRPr="007A4115">
              <w:t xml:space="preserve">Обязательное опубликование сведений о поступлении и расходовании средств избирательных фондов кандидатов, избирательных объединений </w:t>
            </w:r>
          </w:p>
          <w:p w:rsidR="001D4A3B" w:rsidRPr="007A4115" w:rsidRDefault="001D4A3B" w:rsidP="000D3F85">
            <w:pPr>
              <w:jc w:val="both"/>
            </w:pPr>
            <w:r w:rsidRPr="007A4115">
              <w:t xml:space="preserve">(п.8 ст.59 Федерального закона) </w:t>
            </w:r>
          </w:p>
        </w:tc>
        <w:tc>
          <w:tcPr>
            <w:tcW w:w="2976" w:type="dxa"/>
            <w:vAlign w:val="center"/>
          </w:tcPr>
          <w:p w:rsidR="001D4A3B" w:rsidRPr="007A4115" w:rsidRDefault="001D4A3B" w:rsidP="0051443C">
            <w:pPr>
              <w:jc w:val="center"/>
              <w:rPr>
                <w:b/>
              </w:rPr>
            </w:pPr>
            <w:r w:rsidRPr="007A4115">
              <w:rPr>
                <w:b/>
              </w:rPr>
              <w:t>в течение 3 дней со дня получения</w:t>
            </w:r>
          </w:p>
        </w:tc>
        <w:tc>
          <w:tcPr>
            <w:tcW w:w="2552" w:type="dxa"/>
            <w:vAlign w:val="center"/>
          </w:tcPr>
          <w:p w:rsidR="001D4A3B" w:rsidRPr="007A4115" w:rsidRDefault="001D4A3B" w:rsidP="0051443C">
            <w:r w:rsidRPr="007A4115">
              <w:t>Редакции муниципальных периодических печатных изданий</w:t>
            </w:r>
          </w:p>
        </w:tc>
      </w:tr>
      <w:tr w:rsidR="001D4A3B" w:rsidRPr="007A4115" w:rsidTr="00FF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D4A3B" w:rsidRPr="007A4115" w:rsidRDefault="001D4A3B" w:rsidP="00E350E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1D4A3B" w:rsidRPr="007A4115" w:rsidRDefault="001D4A3B" w:rsidP="000D3F85">
            <w:pPr>
              <w:jc w:val="both"/>
            </w:pPr>
            <w:r w:rsidRPr="007A4115">
              <w:t xml:space="preserve">Передача в СМИ копий финансовых отчетов зарегистрированных кандидатов, избирательных объединений </w:t>
            </w:r>
          </w:p>
          <w:p w:rsidR="001D4A3B" w:rsidRPr="007A4115" w:rsidRDefault="001D4A3B" w:rsidP="000D3F85">
            <w:pPr>
              <w:jc w:val="both"/>
            </w:pPr>
            <w:r w:rsidRPr="007A4115">
              <w:t xml:space="preserve">(п.1 ст.85 Кодекса) </w:t>
            </w:r>
          </w:p>
        </w:tc>
        <w:tc>
          <w:tcPr>
            <w:tcW w:w="2976" w:type="dxa"/>
            <w:vAlign w:val="center"/>
          </w:tcPr>
          <w:p w:rsidR="001D4A3B" w:rsidRPr="007A4115" w:rsidRDefault="001D4A3B" w:rsidP="0051443C">
            <w:pPr>
              <w:jc w:val="center"/>
              <w:rPr>
                <w:b/>
              </w:rPr>
            </w:pPr>
            <w:r w:rsidRPr="007A4115">
              <w:rPr>
                <w:b/>
              </w:rPr>
              <w:t xml:space="preserve">не позднее чем </w:t>
            </w:r>
            <w:proofErr w:type="gramStart"/>
            <w:r w:rsidRPr="007A4115">
              <w:rPr>
                <w:b/>
              </w:rPr>
              <w:t>через</w:t>
            </w:r>
            <w:proofErr w:type="gramEnd"/>
            <w:r w:rsidRPr="007A4115">
              <w:rPr>
                <w:b/>
              </w:rPr>
              <w:t xml:space="preserve"> </w:t>
            </w:r>
          </w:p>
          <w:p w:rsidR="001D4A3B" w:rsidRPr="007A4115" w:rsidRDefault="001D4A3B" w:rsidP="0051443C">
            <w:pPr>
              <w:jc w:val="center"/>
              <w:rPr>
                <w:b/>
              </w:rPr>
            </w:pPr>
            <w:r w:rsidRPr="007A4115">
              <w:rPr>
                <w:b/>
              </w:rPr>
              <w:t>5 дней со дня получения финансовых отчетов</w:t>
            </w:r>
          </w:p>
        </w:tc>
        <w:tc>
          <w:tcPr>
            <w:tcW w:w="2552" w:type="dxa"/>
            <w:vAlign w:val="center"/>
          </w:tcPr>
          <w:p w:rsidR="001D4A3B" w:rsidRPr="007A4115" w:rsidRDefault="001D4A3B" w:rsidP="00227992">
            <w:r w:rsidRPr="007A4115">
              <w:t>Избирательная комиссия города Барнаула,</w:t>
            </w:r>
          </w:p>
          <w:p w:rsidR="001D4A3B" w:rsidRPr="007A4115" w:rsidRDefault="001D4A3B" w:rsidP="00227992">
            <w:r w:rsidRPr="007A4115">
              <w:t>окружные избирательные комиссии</w:t>
            </w:r>
          </w:p>
        </w:tc>
      </w:tr>
      <w:tr w:rsidR="001D4A3B" w:rsidRPr="007A4115" w:rsidTr="00FF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D4A3B" w:rsidRPr="007A4115" w:rsidRDefault="001D4A3B" w:rsidP="00E350E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1D4A3B" w:rsidRPr="007A4115" w:rsidRDefault="001D4A3B" w:rsidP="000D3F85">
            <w:pPr>
              <w:jc w:val="both"/>
            </w:pPr>
            <w:r w:rsidRPr="007A4115">
              <w:t xml:space="preserve">Перечисление неизрасходованных денежных средств, находящихся на специальном избирательном счете, гражданам и юридическим лицам, осуществившим пожертвования в избирательные фонды </w:t>
            </w:r>
          </w:p>
          <w:p w:rsidR="001D4A3B" w:rsidRPr="007A4115" w:rsidRDefault="001D4A3B" w:rsidP="000D3F85">
            <w:pPr>
              <w:jc w:val="both"/>
            </w:pPr>
            <w:r w:rsidRPr="007A4115">
              <w:t>(п.1 ст.86 Кодекса)</w:t>
            </w:r>
          </w:p>
        </w:tc>
        <w:tc>
          <w:tcPr>
            <w:tcW w:w="2976" w:type="dxa"/>
            <w:vAlign w:val="center"/>
          </w:tcPr>
          <w:p w:rsidR="001D4A3B" w:rsidRPr="007A4115" w:rsidRDefault="001D4A3B" w:rsidP="002E3BD3">
            <w:pPr>
              <w:jc w:val="center"/>
              <w:rPr>
                <w:b/>
                <w:sz w:val="22"/>
                <w:szCs w:val="22"/>
              </w:rPr>
            </w:pPr>
            <w:r w:rsidRPr="007A4115">
              <w:rPr>
                <w:b/>
                <w:sz w:val="22"/>
                <w:szCs w:val="22"/>
              </w:rPr>
              <w:t>после 14.10.2012 и до представления итогового финансового отчета, но не ранее возврата избирательной комиссии города Барнаула средств, причитающихся ей в соответствии с Федеральным законом и Кодексом</w:t>
            </w:r>
          </w:p>
        </w:tc>
        <w:tc>
          <w:tcPr>
            <w:tcW w:w="2552" w:type="dxa"/>
            <w:vAlign w:val="center"/>
          </w:tcPr>
          <w:p w:rsidR="001D4A3B" w:rsidRPr="007A4115" w:rsidRDefault="001D4A3B" w:rsidP="00227992">
            <w:r w:rsidRPr="007A4115">
              <w:t>Кандидаты, избирательные объединения</w:t>
            </w:r>
          </w:p>
        </w:tc>
      </w:tr>
      <w:tr w:rsidR="002E6F08" w:rsidRPr="007A4115" w:rsidTr="00AD5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Merge w:val="restart"/>
            <w:vAlign w:val="center"/>
          </w:tcPr>
          <w:p w:rsidR="002E6F08" w:rsidRPr="007A4115" w:rsidRDefault="002E6F08" w:rsidP="00E219D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087" w:type="dxa"/>
            <w:gridSpan w:val="2"/>
            <w:vAlign w:val="center"/>
          </w:tcPr>
          <w:p w:rsidR="002E6F08" w:rsidRPr="007A4115" w:rsidRDefault="002E6F08" w:rsidP="002E6F08">
            <w:pPr>
              <w:jc w:val="both"/>
              <w:rPr>
                <w:sz w:val="22"/>
                <w:szCs w:val="22"/>
              </w:rPr>
            </w:pPr>
            <w:r w:rsidRPr="007A4115">
              <w:t>Представление в соответствующую</w:t>
            </w:r>
            <w:r>
              <w:t xml:space="preserve"> </w:t>
            </w:r>
            <w:r w:rsidRPr="007A4115">
              <w:t>избирательную комиссию финансовых отчетов (п.1 ст.85 Кодекса):</w:t>
            </w:r>
          </w:p>
        </w:tc>
        <w:tc>
          <w:tcPr>
            <w:tcW w:w="2552" w:type="dxa"/>
            <w:vAlign w:val="center"/>
          </w:tcPr>
          <w:p w:rsidR="002E6F08" w:rsidRPr="007A4115" w:rsidRDefault="002E6F08" w:rsidP="00E219DD"/>
        </w:tc>
      </w:tr>
      <w:tr w:rsidR="001D4A3B" w:rsidRPr="007A4115" w:rsidTr="00FF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Merge/>
            <w:vAlign w:val="center"/>
          </w:tcPr>
          <w:p w:rsidR="001D4A3B" w:rsidRPr="007A4115" w:rsidRDefault="001D4A3B" w:rsidP="00E219DD">
            <w:pPr>
              <w:ind w:left="227"/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D4A3B" w:rsidRPr="007A4115" w:rsidRDefault="001D4A3B" w:rsidP="00E219DD">
            <w:r w:rsidRPr="007A4115">
              <w:t>- первого финансового отчета;</w:t>
            </w:r>
          </w:p>
        </w:tc>
        <w:tc>
          <w:tcPr>
            <w:tcW w:w="2976" w:type="dxa"/>
            <w:vAlign w:val="center"/>
          </w:tcPr>
          <w:p w:rsidR="001D4A3B" w:rsidRPr="007A4115" w:rsidRDefault="001D4A3B" w:rsidP="00E219DD">
            <w:pPr>
              <w:jc w:val="center"/>
              <w:rPr>
                <w:b/>
                <w:sz w:val="22"/>
                <w:szCs w:val="22"/>
              </w:rPr>
            </w:pPr>
            <w:r w:rsidRPr="007A4115">
              <w:rPr>
                <w:b/>
                <w:sz w:val="22"/>
                <w:szCs w:val="22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2552" w:type="dxa"/>
            <w:vAlign w:val="center"/>
          </w:tcPr>
          <w:p w:rsidR="001D4A3B" w:rsidRPr="007A4115" w:rsidRDefault="001D4A3B" w:rsidP="00E219DD">
            <w:r w:rsidRPr="007A4115">
              <w:t>Кандидаты,</w:t>
            </w:r>
          </w:p>
          <w:p w:rsidR="001D4A3B" w:rsidRPr="007A4115" w:rsidRDefault="001D4A3B" w:rsidP="00E219DD">
            <w:r w:rsidRPr="007A4115">
              <w:t>уполномоченные представители избирательных объединений</w:t>
            </w:r>
          </w:p>
        </w:tc>
      </w:tr>
      <w:tr w:rsidR="001D4A3B" w:rsidRPr="007A4115" w:rsidTr="00FF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Merge/>
            <w:vAlign w:val="center"/>
          </w:tcPr>
          <w:p w:rsidR="001D4A3B" w:rsidRPr="007A4115" w:rsidRDefault="001D4A3B" w:rsidP="00E219DD">
            <w:pPr>
              <w:ind w:left="227"/>
              <w:jc w:val="center"/>
            </w:pPr>
          </w:p>
        </w:tc>
        <w:tc>
          <w:tcPr>
            <w:tcW w:w="4111" w:type="dxa"/>
            <w:vAlign w:val="center"/>
          </w:tcPr>
          <w:p w:rsidR="001D4A3B" w:rsidRPr="007A4115" w:rsidRDefault="001D4A3B" w:rsidP="00E219DD">
            <w:r w:rsidRPr="007A4115">
              <w:t>- итогового финансового отчета</w:t>
            </w:r>
          </w:p>
        </w:tc>
        <w:tc>
          <w:tcPr>
            <w:tcW w:w="2976" w:type="dxa"/>
            <w:vAlign w:val="center"/>
          </w:tcPr>
          <w:p w:rsidR="001D4A3B" w:rsidRPr="007A4115" w:rsidRDefault="001D4A3B" w:rsidP="00E219DD">
            <w:pPr>
              <w:jc w:val="center"/>
              <w:rPr>
                <w:b/>
                <w:sz w:val="22"/>
                <w:szCs w:val="22"/>
              </w:rPr>
            </w:pPr>
            <w:r w:rsidRPr="007A4115">
              <w:rPr>
                <w:b/>
                <w:sz w:val="22"/>
                <w:szCs w:val="22"/>
              </w:rPr>
              <w:t xml:space="preserve">не позднее чем </w:t>
            </w:r>
            <w:proofErr w:type="gramStart"/>
            <w:r w:rsidRPr="007A4115">
              <w:rPr>
                <w:b/>
                <w:sz w:val="22"/>
                <w:szCs w:val="22"/>
              </w:rPr>
              <w:t>через</w:t>
            </w:r>
            <w:proofErr w:type="gramEnd"/>
            <w:r w:rsidRPr="007A4115">
              <w:rPr>
                <w:b/>
                <w:sz w:val="22"/>
                <w:szCs w:val="22"/>
              </w:rPr>
              <w:t xml:space="preserve"> </w:t>
            </w:r>
          </w:p>
          <w:p w:rsidR="001D4A3B" w:rsidRPr="007A4115" w:rsidRDefault="001D4A3B" w:rsidP="00E219DD">
            <w:pPr>
              <w:jc w:val="center"/>
              <w:rPr>
                <w:b/>
                <w:sz w:val="22"/>
                <w:szCs w:val="22"/>
              </w:rPr>
            </w:pPr>
            <w:r w:rsidRPr="007A4115">
              <w:rPr>
                <w:b/>
                <w:sz w:val="22"/>
                <w:szCs w:val="22"/>
              </w:rPr>
              <w:t>30 дней со дня официального опубликования результатов выборов</w:t>
            </w:r>
          </w:p>
        </w:tc>
        <w:tc>
          <w:tcPr>
            <w:tcW w:w="2552" w:type="dxa"/>
            <w:vAlign w:val="center"/>
          </w:tcPr>
          <w:p w:rsidR="001D4A3B" w:rsidRPr="007A4115" w:rsidRDefault="001D4A3B" w:rsidP="00E219DD">
            <w:r w:rsidRPr="007A4115">
              <w:t>Кандидаты, уполномоченные представители избирательных объединений</w:t>
            </w:r>
          </w:p>
        </w:tc>
      </w:tr>
      <w:tr w:rsidR="001D4A3B" w:rsidRPr="007A4115" w:rsidTr="00FF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D4A3B" w:rsidRPr="007A4115" w:rsidRDefault="001D4A3B" w:rsidP="00E350E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1D4A3B" w:rsidRPr="007A4115" w:rsidRDefault="001D4A3B" w:rsidP="00162A8A">
            <w:pPr>
              <w:jc w:val="both"/>
            </w:pPr>
            <w:r w:rsidRPr="007A4115">
              <w:t xml:space="preserve">Перечисление в бесспорном порядке на счет избирательной комиссии города, причитающихся ей денежных </w:t>
            </w:r>
            <w:r w:rsidRPr="007A4115">
              <w:lastRenderedPageBreak/>
              <w:t xml:space="preserve">средств, по ее письменному указанию </w:t>
            </w:r>
          </w:p>
          <w:p w:rsidR="001D4A3B" w:rsidRPr="007A4115" w:rsidRDefault="001D4A3B" w:rsidP="00162A8A">
            <w:pPr>
              <w:jc w:val="both"/>
            </w:pPr>
            <w:r w:rsidRPr="007A4115">
              <w:t>(п.1 ст.86 Кодекса)</w:t>
            </w:r>
          </w:p>
        </w:tc>
        <w:tc>
          <w:tcPr>
            <w:tcW w:w="2976" w:type="dxa"/>
            <w:vAlign w:val="center"/>
          </w:tcPr>
          <w:p w:rsidR="001D4A3B" w:rsidRPr="007A4115" w:rsidRDefault="001D4A3B" w:rsidP="0051443C">
            <w:pPr>
              <w:jc w:val="center"/>
              <w:rPr>
                <w:b/>
              </w:rPr>
            </w:pPr>
            <w:r w:rsidRPr="007A4115">
              <w:rPr>
                <w:b/>
              </w:rPr>
              <w:lastRenderedPageBreak/>
              <w:t>не ранее</w:t>
            </w:r>
          </w:p>
          <w:p w:rsidR="001D4A3B" w:rsidRPr="007A4115" w:rsidRDefault="001D4A3B" w:rsidP="00162A8A">
            <w:pPr>
              <w:jc w:val="center"/>
              <w:rPr>
                <w:b/>
              </w:rPr>
            </w:pPr>
            <w:r w:rsidRPr="007A4115">
              <w:rPr>
                <w:b/>
              </w:rPr>
              <w:t xml:space="preserve">13.11.2012 </w:t>
            </w:r>
          </w:p>
          <w:p w:rsidR="001D4A3B" w:rsidRPr="007A4115" w:rsidRDefault="001D4A3B" w:rsidP="00162A8A">
            <w:pPr>
              <w:jc w:val="center"/>
              <w:rPr>
                <w:b/>
              </w:rPr>
            </w:pPr>
            <w:r w:rsidRPr="007A4115">
              <w:t xml:space="preserve">(по истечении 30 дней со </w:t>
            </w:r>
            <w:r w:rsidRPr="007A4115">
              <w:lastRenderedPageBreak/>
              <w:t>дня голосования)</w:t>
            </w:r>
          </w:p>
        </w:tc>
        <w:tc>
          <w:tcPr>
            <w:tcW w:w="2552" w:type="dxa"/>
            <w:vAlign w:val="center"/>
          </w:tcPr>
          <w:p w:rsidR="001D4A3B" w:rsidRPr="007A4115" w:rsidRDefault="001D4A3B" w:rsidP="006040C9">
            <w:pPr>
              <w:autoSpaceDE w:val="0"/>
              <w:snapToGrid w:val="0"/>
            </w:pPr>
            <w:r w:rsidRPr="007A4115">
              <w:lastRenderedPageBreak/>
              <w:t xml:space="preserve">Филиал Сберегательного банка Российской </w:t>
            </w:r>
            <w:r w:rsidRPr="007A4115">
              <w:lastRenderedPageBreak/>
              <w:t>Федерации - держатель специального избирательного счета</w:t>
            </w:r>
          </w:p>
        </w:tc>
      </w:tr>
      <w:tr w:rsidR="001D4A3B" w:rsidRPr="007A4115" w:rsidTr="00FF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D4A3B" w:rsidRPr="007A4115" w:rsidRDefault="001D4A3B" w:rsidP="00E350E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1D4A3B" w:rsidRPr="007A4115" w:rsidRDefault="001D4A3B" w:rsidP="000D3F85">
            <w:pPr>
              <w:jc w:val="both"/>
            </w:pPr>
            <w:r w:rsidRPr="007A4115">
              <w:t xml:space="preserve">Перечисление в доход городского бюджета денежных средств, оставшихся на специальных избирательных счетах избирательных фондов кандидатов, избирательных объединений </w:t>
            </w:r>
          </w:p>
          <w:p w:rsidR="001D4A3B" w:rsidRPr="007A4115" w:rsidRDefault="001D4A3B" w:rsidP="000D3F85">
            <w:pPr>
              <w:jc w:val="both"/>
            </w:pPr>
            <w:r w:rsidRPr="007A4115">
              <w:t xml:space="preserve">(п.1 ст.86 Кодекса) </w:t>
            </w:r>
          </w:p>
        </w:tc>
        <w:tc>
          <w:tcPr>
            <w:tcW w:w="2976" w:type="dxa"/>
            <w:vAlign w:val="center"/>
          </w:tcPr>
          <w:p w:rsidR="001D4A3B" w:rsidRPr="007A4115" w:rsidRDefault="001D4A3B" w:rsidP="0051443C">
            <w:pPr>
              <w:jc w:val="center"/>
              <w:rPr>
                <w:b/>
              </w:rPr>
            </w:pPr>
            <w:r w:rsidRPr="007A4115">
              <w:rPr>
                <w:b/>
              </w:rPr>
              <w:t>не ранее</w:t>
            </w:r>
          </w:p>
          <w:p w:rsidR="001D4A3B" w:rsidRPr="007A4115" w:rsidRDefault="001D4A3B" w:rsidP="0051443C">
            <w:pPr>
              <w:jc w:val="center"/>
              <w:rPr>
                <w:b/>
              </w:rPr>
            </w:pPr>
            <w:r w:rsidRPr="007A4115">
              <w:rPr>
                <w:b/>
              </w:rPr>
              <w:t xml:space="preserve">13.12.2012 </w:t>
            </w:r>
          </w:p>
          <w:p w:rsidR="001D4A3B" w:rsidRPr="007A4115" w:rsidRDefault="001D4A3B" w:rsidP="00162A8A">
            <w:pPr>
              <w:jc w:val="center"/>
              <w:rPr>
                <w:b/>
              </w:rPr>
            </w:pPr>
            <w:r w:rsidRPr="007A4115">
              <w:t>(по истечении 60 дней со дня голосования)</w:t>
            </w:r>
            <w:r w:rsidRPr="007A4115">
              <w:rPr>
                <w:b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1D4A3B" w:rsidRPr="007A4115" w:rsidRDefault="001D4A3B" w:rsidP="006040C9">
            <w:pPr>
              <w:autoSpaceDE w:val="0"/>
              <w:snapToGrid w:val="0"/>
            </w:pPr>
            <w:r w:rsidRPr="007A4115">
              <w:t>Филиал Сберегательного банка Российской Федерации - держатель специального избирательного счета</w:t>
            </w:r>
          </w:p>
        </w:tc>
      </w:tr>
      <w:tr w:rsidR="001D4A3B" w:rsidRPr="007A4115" w:rsidTr="00FF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D4A3B" w:rsidRPr="007A4115" w:rsidRDefault="001D4A3B" w:rsidP="00E350E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1D4A3B" w:rsidRPr="007A4115" w:rsidRDefault="001D4A3B" w:rsidP="000D3F85">
            <w:pPr>
              <w:jc w:val="both"/>
            </w:pPr>
            <w:r w:rsidRPr="007A4115">
              <w:t xml:space="preserve">Представление в территориальные избирательные комиссии отчетов о поступлении и расходовании средств городского бюджета, выделенных на подготовку и проведение выборов </w:t>
            </w:r>
          </w:p>
          <w:p w:rsidR="001D4A3B" w:rsidRPr="007A4115" w:rsidRDefault="001D4A3B" w:rsidP="000D3F85">
            <w:pPr>
              <w:jc w:val="both"/>
            </w:pPr>
            <w:r w:rsidRPr="007A4115">
              <w:t>(п.2 ст.88 Кодекса)</w:t>
            </w:r>
          </w:p>
        </w:tc>
        <w:tc>
          <w:tcPr>
            <w:tcW w:w="2976" w:type="dxa"/>
            <w:vAlign w:val="center"/>
          </w:tcPr>
          <w:p w:rsidR="001D4A3B" w:rsidRPr="007A4115" w:rsidRDefault="001D4A3B" w:rsidP="0051443C">
            <w:pPr>
              <w:jc w:val="center"/>
              <w:rPr>
                <w:b/>
              </w:rPr>
            </w:pPr>
            <w:r w:rsidRPr="007A4115">
              <w:rPr>
                <w:b/>
              </w:rPr>
              <w:t xml:space="preserve">не позднее чем </w:t>
            </w:r>
            <w:proofErr w:type="gramStart"/>
            <w:r w:rsidRPr="007A4115">
              <w:rPr>
                <w:b/>
              </w:rPr>
              <w:t>через</w:t>
            </w:r>
            <w:proofErr w:type="gramEnd"/>
            <w:r w:rsidRPr="007A4115">
              <w:rPr>
                <w:b/>
              </w:rPr>
              <w:t xml:space="preserve"> </w:t>
            </w:r>
          </w:p>
          <w:p w:rsidR="001D4A3B" w:rsidRPr="007A4115" w:rsidRDefault="001D4A3B" w:rsidP="0051443C">
            <w:pPr>
              <w:jc w:val="center"/>
              <w:rPr>
                <w:b/>
              </w:rPr>
            </w:pPr>
            <w:r w:rsidRPr="007A4115">
              <w:rPr>
                <w:b/>
              </w:rPr>
              <w:t>5 дней со дня официального опубликования результатов выборов</w:t>
            </w:r>
          </w:p>
          <w:p w:rsidR="001D4A3B" w:rsidRPr="007A4115" w:rsidRDefault="001D4A3B" w:rsidP="0051443C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1D4A3B" w:rsidRPr="007A4115" w:rsidRDefault="001D4A3B" w:rsidP="00227992">
            <w:r w:rsidRPr="007A4115">
              <w:t>Участковые избирательные комиссии</w:t>
            </w:r>
          </w:p>
        </w:tc>
      </w:tr>
      <w:tr w:rsidR="001D4A3B" w:rsidRPr="007A4115" w:rsidTr="00FF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D4A3B" w:rsidRPr="007A4115" w:rsidRDefault="001D4A3B" w:rsidP="00E350E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1D4A3B" w:rsidRPr="007A4115" w:rsidRDefault="001D4A3B" w:rsidP="000D3F85">
            <w:pPr>
              <w:jc w:val="both"/>
            </w:pPr>
            <w:r w:rsidRPr="007A4115">
              <w:t xml:space="preserve">Представление в избирательную комиссию города Барнаула отчетов о поступлении и расходовании средств городского бюджета, выделенных на подготовку и проведение выборов, а также сведений о поступлении и расходовании средств избирательных фондов кандидатов </w:t>
            </w:r>
          </w:p>
          <w:p w:rsidR="001D4A3B" w:rsidRPr="007A4115" w:rsidRDefault="001D4A3B" w:rsidP="000D3F85">
            <w:pPr>
              <w:jc w:val="both"/>
            </w:pPr>
            <w:r w:rsidRPr="007A4115">
              <w:t>(п.3 ст.88 Кодекса)</w:t>
            </w:r>
          </w:p>
        </w:tc>
        <w:tc>
          <w:tcPr>
            <w:tcW w:w="2976" w:type="dxa"/>
            <w:vAlign w:val="center"/>
          </w:tcPr>
          <w:p w:rsidR="001D4A3B" w:rsidRPr="007A4115" w:rsidRDefault="001D4A3B" w:rsidP="00E350E6">
            <w:pPr>
              <w:jc w:val="center"/>
              <w:rPr>
                <w:b/>
              </w:rPr>
            </w:pPr>
            <w:r w:rsidRPr="007A4115">
              <w:rPr>
                <w:b/>
              </w:rPr>
              <w:t xml:space="preserve">не позднее чем </w:t>
            </w:r>
            <w:proofErr w:type="gramStart"/>
            <w:r w:rsidRPr="007A4115">
              <w:rPr>
                <w:b/>
              </w:rPr>
              <w:t>через</w:t>
            </w:r>
            <w:proofErr w:type="gramEnd"/>
            <w:r w:rsidRPr="007A4115">
              <w:rPr>
                <w:b/>
              </w:rPr>
              <w:t xml:space="preserve"> </w:t>
            </w:r>
          </w:p>
          <w:p w:rsidR="001D4A3B" w:rsidRPr="007A4115" w:rsidRDefault="001D4A3B" w:rsidP="00E350E6">
            <w:pPr>
              <w:jc w:val="center"/>
              <w:rPr>
                <w:b/>
              </w:rPr>
            </w:pPr>
            <w:r w:rsidRPr="007A4115">
              <w:rPr>
                <w:b/>
              </w:rPr>
              <w:t>5 дней со дня официального опубликования результатов выборов</w:t>
            </w:r>
          </w:p>
          <w:p w:rsidR="001D4A3B" w:rsidRPr="007A4115" w:rsidRDefault="001D4A3B" w:rsidP="00E350E6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1D4A3B" w:rsidRPr="007A4115" w:rsidRDefault="001D4A3B" w:rsidP="00227992">
            <w:r w:rsidRPr="007A4115">
              <w:t>Окружные избирательные комиссии</w:t>
            </w:r>
          </w:p>
        </w:tc>
      </w:tr>
      <w:tr w:rsidR="001D4A3B" w:rsidRPr="007A4115" w:rsidTr="00FF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D4A3B" w:rsidRPr="007A4115" w:rsidRDefault="001D4A3B" w:rsidP="00E350E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1D4A3B" w:rsidRPr="007A4115" w:rsidRDefault="001D4A3B" w:rsidP="000D3F85">
            <w:pPr>
              <w:autoSpaceDE w:val="0"/>
              <w:autoSpaceDN w:val="0"/>
              <w:adjustRightInd w:val="0"/>
              <w:jc w:val="both"/>
              <w:outlineLvl w:val="3"/>
            </w:pPr>
            <w:r w:rsidRPr="007A4115">
              <w:t xml:space="preserve">Представление в избирательную комиссию города Барнаула отчётов о поступлении и расходовании средств </w:t>
            </w:r>
            <w:r w:rsidRPr="007A4115">
              <w:rPr>
                <w:szCs w:val="24"/>
              </w:rPr>
              <w:t>городского бюджета, выделенных на подготовку и проведение выборов</w:t>
            </w:r>
          </w:p>
        </w:tc>
        <w:tc>
          <w:tcPr>
            <w:tcW w:w="2976" w:type="dxa"/>
            <w:vAlign w:val="center"/>
          </w:tcPr>
          <w:p w:rsidR="001D4A3B" w:rsidRPr="007A4115" w:rsidRDefault="001D4A3B" w:rsidP="00E350E6">
            <w:pPr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>не позднее чем через             25 дней со дня официального опубликования результатов выборов</w:t>
            </w:r>
          </w:p>
        </w:tc>
        <w:tc>
          <w:tcPr>
            <w:tcW w:w="2552" w:type="dxa"/>
            <w:vAlign w:val="center"/>
          </w:tcPr>
          <w:p w:rsidR="001D4A3B" w:rsidRPr="007A4115" w:rsidRDefault="001D4A3B" w:rsidP="00227992">
            <w:r w:rsidRPr="007A4115">
              <w:t>Территориальные избирательные комиссии</w:t>
            </w:r>
          </w:p>
        </w:tc>
      </w:tr>
      <w:tr w:rsidR="001D4A3B" w:rsidRPr="007A4115" w:rsidTr="00FF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D4A3B" w:rsidRPr="007A4115" w:rsidRDefault="001D4A3B" w:rsidP="00E350E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1D4A3B" w:rsidRPr="007A4115" w:rsidRDefault="001D4A3B" w:rsidP="000D3F85">
            <w:pPr>
              <w:jc w:val="both"/>
            </w:pPr>
            <w:r w:rsidRPr="007A4115">
              <w:t xml:space="preserve">Представление в БГД отчета об использовании средств городского бюджета, выделенных на подготовку и проведение выборов </w:t>
            </w:r>
          </w:p>
          <w:p w:rsidR="001D4A3B" w:rsidRPr="007A4115" w:rsidRDefault="001D4A3B" w:rsidP="000D3F85">
            <w:pPr>
              <w:jc w:val="both"/>
            </w:pPr>
            <w:r w:rsidRPr="007A4115">
              <w:t>(п.5 ст.88 Кодекса)</w:t>
            </w:r>
          </w:p>
        </w:tc>
        <w:tc>
          <w:tcPr>
            <w:tcW w:w="2976" w:type="dxa"/>
            <w:vAlign w:val="center"/>
          </w:tcPr>
          <w:p w:rsidR="001D4A3B" w:rsidRPr="007A4115" w:rsidRDefault="001D4A3B" w:rsidP="00E350E6">
            <w:pPr>
              <w:jc w:val="center"/>
              <w:rPr>
                <w:b/>
              </w:rPr>
            </w:pPr>
            <w:r w:rsidRPr="007A4115">
              <w:rPr>
                <w:b/>
              </w:rPr>
              <w:t xml:space="preserve">не позднее чем через              40 дней </w:t>
            </w:r>
          </w:p>
          <w:p w:rsidR="001D4A3B" w:rsidRPr="007A4115" w:rsidRDefault="001D4A3B" w:rsidP="00E350E6">
            <w:pPr>
              <w:jc w:val="center"/>
              <w:rPr>
                <w:b/>
              </w:rPr>
            </w:pPr>
            <w:r w:rsidRPr="007A4115">
              <w:rPr>
                <w:b/>
              </w:rPr>
              <w:t>со дня официального опубликования результатов выборов</w:t>
            </w:r>
          </w:p>
        </w:tc>
        <w:tc>
          <w:tcPr>
            <w:tcW w:w="2552" w:type="dxa"/>
            <w:vAlign w:val="center"/>
          </w:tcPr>
          <w:p w:rsidR="001D4A3B" w:rsidRPr="007A4115" w:rsidRDefault="001D4A3B" w:rsidP="00320115">
            <w:r w:rsidRPr="007A4115">
              <w:t>Избирательная комиссия</w:t>
            </w:r>
          </w:p>
          <w:p w:rsidR="001D4A3B" w:rsidRPr="007A4115" w:rsidRDefault="001D4A3B" w:rsidP="00320115">
            <w:r w:rsidRPr="007A4115">
              <w:t>города Барнаула</w:t>
            </w:r>
          </w:p>
        </w:tc>
      </w:tr>
      <w:tr w:rsidR="001D4A3B" w:rsidRPr="007A4115" w:rsidTr="00FF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:rsidR="001D4A3B" w:rsidRPr="007A4115" w:rsidRDefault="001D4A3B" w:rsidP="00E350E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1D4A3B" w:rsidRPr="007A4115" w:rsidRDefault="001D4A3B" w:rsidP="006B6D5F">
            <w:pPr>
              <w:jc w:val="both"/>
            </w:pPr>
            <w:r w:rsidRPr="007A4115">
              <w:t xml:space="preserve">Передача отчетов об использовании средств городского бюджета, выделенных на подготовку и проведение выборов в СМИ </w:t>
            </w:r>
          </w:p>
          <w:p w:rsidR="001D4A3B" w:rsidRPr="007A4115" w:rsidRDefault="001D4A3B" w:rsidP="006B6D5F">
            <w:pPr>
              <w:jc w:val="both"/>
            </w:pPr>
            <w:r w:rsidRPr="007A4115">
              <w:t>(п.5 ст.88 Кодекса)</w:t>
            </w:r>
          </w:p>
          <w:p w:rsidR="001D4A3B" w:rsidRPr="007A4115" w:rsidRDefault="001D4A3B" w:rsidP="006B6D5F">
            <w:pPr>
              <w:jc w:val="both"/>
            </w:pPr>
          </w:p>
        </w:tc>
        <w:tc>
          <w:tcPr>
            <w:tcW w:w="2976" w:type="dxa"/>
            <w:vAlign w:val="center"/>
          </w:tcPr>
          <w:p w:rsidR="001D4A3B" w:rsidRPr="007A4115" w:rsidRDefault="001D4A3B" w:rsidP="006B6D5F">
            <w:pPr>
              <w:jc w:val="center"/>
              <w:rPr>
                <w:b/>
              </w:rPr>
            </w:pPr>
            <w:r w:rsidRPr="007A4115">
              <w:rPr>
                <w:b/>
              </w:rPr>
              <w:t>не позднее чем через            3 месяца со дня официального опубликования результатов выборов</w:t>
            </w:r>
          </w:p>
        </w:tc>
        <w:tc>
          <w:tcPr>
            <w:tcW w:w="2552" w:type="dxa"/>
            <w:vAlign w:val="center"/>
          </w:tcPr>
          <w:p w:rsidR="001D4A3B" w:rsidRPr="007A4115" w:rsidRDefault="001D4A3B" w:rsidP="006B6D5F">
            <w:r w:rsidRPr="007A4115">
              <w:t>Избирательная комиссия</w:t>
            </w:r>
          </w:p>
          <w:p w:rsidR="001D4A3B" w:rsidRPr="007A4115" w:rsidRDefault="001D4A3B" w:rsidP="006B6D5F">
            <w:r w:rsidRPr="007A4115">
              <w:t>города Барнаула</w:t>
            </w:r>
          </w:p>
        </w:tc>
      </w:tr>
      <w:tr w:rsidR="001D4A3B" w:rsidRPr="007A4115" w:rsidTr="00D22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D4A3B" w:rsidRPr="007A4115" w:rsidRDefault="001D4A3B" w:rsidP="00E350E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D4A3B" w:rsidRPr="007A4115" w:rsidRDefault="001D4A3B" w:rsidP="000D3F85">
            <w:pPr>
              <w:jc w:val="both"/>
            </w:pPr>
            <w:r w:rsidRPr="007A4115">
              <w:t xml:space="preserve">Рассмотрение на заседании БГД отчета избирательной комиссии города об использовании средств городского бюджета, выделенных на подготовку и проведение муниципальных выборов, и принятие соответствующего решения </w:t>
            </w:r>
          </w:p>
          <w:p w:rsidR="001D4A3B" w:rsidRPr="007A4115" w:rsidRDefault="001D4A3B" w:rsidP="00E350E6">
            <w:r w:rsidRPr="007A4115">
              <w:t>(п.5 ст.88 Кодекса)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D4A3B" w:rsidRPr="007A4115" w:rsidRDefault="001D4A3B" w:rsidP="00E350E6">
            <w:pPr>
              <w:jc w:val="center"/>
              <w:rPr>
                <w:b/>
              </w:rPr>
            </w:pPr>
            <w:r w:rsidRPr="007A4115">
              <w:rPr>
                <w:b/>
              </w:rPr>
              <w:t xml:space="preserve">в соответствии </w:t>
            </w:r>
          </w:p>
          <w:p w:rsidR="001D4A3B" w:rsidRPr="007A4115" w:rsidRDefault="001D4A3B" w:rsidP="00162A8A">
            <w:pPr>
              <w:jc w:val="center"/>
              <w:rPr>
                <w:b/>
              </w:rPr>
            </w:pPr>
            <w:r w:rsidRPr="007A4115">
              <w:rPr>
                <w:b/>
              </w:rPr>
              <w:t>с Регламентом БГД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D4A3B" w:rsidRPr="007A4115" w:rsidRDefault="001D4A3B" w:rsidP="00227992">
            <w:r w:rsidRPr="007A4115">
              <w:t xml:space="preserve">Барнаульская </w:t>
            </w:r>
          </w:p>
          <w:p w:rsidR="001D4A3B" w:rsidRPr="007A4115" w:rsidRDefault="001D4A3B" w:rsidP="00227992">
            <w:r w:rsidRPr="007A4115">
              <w:t>городская Дума</w:t>
            </w:r>
          </w:p>
        </w:tc>
      </w:tr>
      <w:tr w:rsidR="001D4A3B" w:rsidRPr="007A4115" w:rsidTr="00D22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4429A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1D4A3B" w:rsidRPr="007A4115" w:rsidRDefault="001D4A3B" w:rsidP="004429AF">
            <w:pPr>
              <w:pStyle w:val="14"/>
              <w:snapToGrid w:val="0"/>
              <w:rPr>
                <w:bCs/>
                <w:szCs w:val="24"/>
              </w:rPr>
            </w:pPr>
            <w:r w:rsidRPr="007A4115">
              <w:rPr>
                <w:bCs/>
                <w:szCs w:val="24"/>
              </w:rPr>
              <w:t>СПИСКИ ИЗБИРАТЕЛЕЙ</w:t>
            </w:r>
          </w:p>
          <w:p w:rsidR="001D4A3B" w:rsidRPr="007A4115" w:rsidRDefault="001D4A3B" w:rsidP="004429AF">
            <w:pPr>
              <w:pStyle w:val="14"/>
              <w:snapToGrid w:val="0"/>
              <w:rPr>
                <w:bCs/>
                <w:sz w:val="16"/>
                <w:szCs w:val="16"/>
              </w:rPr>
            </w:pPr>
          </w:p>
        </w:tc>
      </w:tr>
      <w:tr w:rsidR="001D4A3B" w:rsidRPr="007A4115" w:rsidTr="000D3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1D4A3B" w:rsidRPr="007A4115" w:rsidRDefault="001D4A3B" w:rsidP="006E6D82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0D3F85">
            <w:pPr>
              <w:autoSpaceDE w:val="0"/>
              <w:autoSpaceDN w:val="0"/>
              <w:adjustRightInd w:val="0"/>
              <w:ind w:firstLine="35"/>
              <w:jc w:val="both"/>
              <w:outlineLvl w:val="3"/>
              <w:rPr>
                <w:rFonts w:eastAsia="Calibri"/>
                <w:szCs w:val="24"/>
              </w:rPr>
            </w:pPr>
            <w:r w:rsidRPr="007A4115">
              <w:t xml:space="preserve">Предоставление сведений об избирателях  в территориальные избирательные комиссии </w:t>
            </w:r>
          </w:p>
          <w:p w:rsidR="001D4A3B" w:rsidRPr="007A4115" w:rsidRDefault="001D4A3B" w:rsidP="000D3F85">
            <w:pPr>
              <w:autoSpaceDE w:val="0"/>
              <w:snapToGrid w:val="0"/>
              <w:jc w:val="both"/>
            </w:pPr>
            <w:r w:rsidRPr="007A4115">
              <w:t>(п.2 ст.15 Кодекса)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6E6D82">
            <w:pPr>
              <w:autoSpaceDE w:val="0"/>
              <w:snapToGrid w:val="0"/>
              <w:jc w:val="center"/>
              <w:rPr>
                <w:rFonts w:eastAsia="Calibri"/>
                <w:szCs w:val="24"/>
              </w:rPr>
            </w:pPr>
            <w:r w:rsidRPr="007A4115">
              <w:rPr>
                <w:b/>
              </w:rPr>
              <w:t>не позднее 17.09.2012</w:t>
            </w:r>
            <w:r w:rsidRPr="007A4115">
              <w:rPr>
                <w:rFonts w:eastAsia="Calibri"/>
                <w:szCs w:val="24"/>
              </w:rPr>
              <w:t xml:space="preserve"> </w:t>
            </w:r>
          </w:p>
          <w:p w:rsidR="001D4A3B" w:rsidRPr="007A4115" w:rsidRDefault="001D4A3B" w:rsidP="006E6D82">
            <w:pPr>
              <w:autoSpaceDE w:val="0"/>
              <w:snapToGrid w:val="0"/>
              <w:jc w:val="center"/>
              <w:rPr>
                <w:b/>
              </w:rPr>
            </w:pPr>
            <w:r w:rsidRPr="007A4115">
              <w:rPr>
                <w:rFonts w:eastAsia="Calibri"/>
                <w:szCs w:val="24"/>
              </w:rPr>
              <w:t xml:space="preserve">(не </w:t>
            </w:r>
            <w:proofErr w:type="gramStart"/>
            <w:r w:rsidRPr="007A4115">
              <w:rPr>
                <w:rFonts w:eastAsia="Calibri"/>
                <w:szCs w:val="24"/>
              </w:rPr>
              <w:t>позднее</w:t>
            </w:r>
            <w:proofErr w:type="gramEnd"/>
            <w:r w:rsidRPr="007A4115">
              <w:rPr>
                <w:rFonts w:eastAsia="Calibri"/>
                <w:szCs w:val="24"/>
              </w:rPr>
              <w:t xml:space="preserve"> чем за 26 дней до дня голосования)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6E6D82">
            <w:pPr>
              <w:autoSpaceDE w:val="0"/>
              <w:snapToGrid w:val="0"/>
            </w:pPr>
            <w:r w:rsidRPr="007A4115">
              <w:t>Главы администраций  районов города Барнаула, командиры воинских частей</w:t>
            </w:r>
          </w:p>
        </w:tc>
      </w:tr>
      <w:tr w:rsidR="001D4A3B" w:rsidRPr="007A4115" w:rsidTr="00386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1D4A3B" w:rsidRPr="007A4115" w:rsidRDefault="001D4A3B" w:rsidP="006E6D82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0D3F85">
            <w:pPr>
              <w:autoSpaceDE w:val="0"/>
              <w:snapToGrid w:val="0"/>
              <w:jc w:val="both"/>
            </w:pPr>
            <w:r w:rsidRPr="007A4115">
              <w:t xml:space="preserve">Составление списка избирателей </w:t>
            </w:r>
          </w:p>
          <w:p w:rsidR="001D4A3B" w:rsidRPr="007A4115" w:rsidRDefault="001D4A3B" w:rsidP="000D3F85">
            <w:pPr>
              <w:autoSpaceDE w:val="0"/>
              <w:snapToGrid w:val="0"/>
              <w:jc w:val="both"/>
            </w:pPr>
            <w:r w:rsidRPr="007A4115">
              <w:t>(п.2 ст.15 Кодекса)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6E6D82">
            <w:pPr>
              <w:autoSpaceDE w:val="0"/>
              <w:snapToGrid w:val="0"/>
              <w:jc w:val="center"/>
            </w:pPr>
            <w:r w:rsidRPr="007A4115">
              <w:rPr>
                <w:b/>
              </w:rPr>
              <w:t>не позднее 17.09.2012</w:t>
            </w:r>
            <w:r w:rsidRPr="007A4115">
              <w:t xml:space="preserve"> </w:t>
            </w:r>
          </w:p>
          <w:p w:rsidR="001D4A3B" w:rsidRPr="007A4115" w:rsidRDefault="001D4A3B" w:rsidP="006E6D82">
            <w:pPr>
              <w:autoSpaceDE w:val="0"/>
              <w:snapToGrid w:val="0"/>
              <w:jc w:val="center"/>
              <w:rPr>
                <w:b/>
              </w:rPr>
            </w:pPr>
            <w:r w:rsidRPr="007A4115">
              <w:t>(не позднее, чем за 26 дней до дня голосования)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386E3B">
            <w:pPr>
              <w:snapToGrid w:val="0"/>
            </w:pPr>
            <w:r w:rsidRPr="007A4115">
              <w:rPr>
                <w:sz w:val="22"/>
                <w:szCs w:val="22"/>
              </w:rPr>
              <w:t>Территориальные</w:t>
            </w:r>
            <w:r w:rsidRPr="007A4115">
              <w:t xml:space="preserve"> избирательные комиссии</w:t>
            </w:r>
          </w:p>
          <w:p w:rsidR="001D4A3B" w:rsidRPr="007A4115" w:rsidRDefault="001D4A3B" w:rsidP="00386E3B">
            <w:pPr>
              <w:pStyle w:val="13"/>
              <w:suppressLineNumbers w:val="0"/>
              <w:autoSpaceDE w:val="0"/>
              <w:snapToGrid w:val="0"/>
              <w:rPr>
                <w:rFonts w:cs="Times New Roman"/>
              </w:rPr>
            </w:pPr>
          </w:p>
        </w:tc>
      </w:tr>
      <w:tr w:rsidR="001D4A3B" w:rsidRPr="007A4115" w:rsidTr="000D3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1D4A3B" w:rsidRPr="007A4115" w:rsidRDefault="001D4A3B" w:rsidP="006E6D82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D220F2">
            <w:pPr>
              <w:autoSpaceDE w:val="0"/>
              <w:snapToGrid w:val="0"/>
              <w:jc w:val="both"/>
            </w:pPr>
            <w:r w:rsidRPr="007A4115">
              <w:t>Изготовление и передача первого экземпляра списка избирателей по акту участковым избирательным комиссиям (п.10 ст.15 Кодекса)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386E3B">
            <w:pPr>
              <w:autoSpaceDE w:val="0"/>
              <w:snapToGrid w:val="0"/>
              <w:jc w:val="center"/>
            </w:pPr>
            <w:r w:rsidRPr="007A4115">
              <w:rPr>
                <w:b/>
              </w:rPr>
              <w:t>не позднее 23.09.2012</w:t>
            </w:r>
            <w:r w:rsidRPr="007A4115">
              <w:t xml:space="preserve"> </w:t>
            </w:r>
          </w:p>
          <w:p w:rsidR="001D4A3B" w:rsidRPr="007A4115" w:rsidRDefault="001D4A3B" w:rsidP="00386E3B">
            <w:pPr>
              <w:autoSpaceDE w:val="0"/>
              <w:snapToGrid w:val="0"/>
              <w:jc w:val="center"/>
              <w:rPr>
                <w:b/>
              </w:rPr>
            </w:pPr>
            <w:r w:rsidRPr="007A4115">
              <w:t>(не позднее, чем за 20 дней до дня голосования)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4429AF">
            <w:pPr>
              <w:snapToGrid w:val="0"/>
            </w:pPr>
            <w:r w:rsidRPr="007A4115">
              <w:t>Окружные избирательные комиссии</w:t>
            </w:r>
          </w:p>
          <w:p w:rsidR="001D4A3B" w:rsidRPr="007A4115" w:rsidRDefault="001D4A3B" w:rsidP="004429AF">
            <w:pPr>
              <w:autoSpaceDE w:val="0"/>
              <w:snapToGrid w:val="0"/>
            </w:pPr>
          </w:p>
        </w:tc>
      </w:tr>
      <w:tr w:rsidR="001D4A3B" w:rsidRPr="007A4115" w:rsidTr="000D3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1D4A3B" w:rsidRPr="007A4115" w:rsidRDefault="001D4A3B" w:rsidP="00AA278E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0D3F85">
            <w:pPr>
              <w:autoSpaceDE w:val="0"/>
              <w:snapToGrid w:val="0"/>
              <w:jc w:val="both"/>
            </w:pPr>
            <w:r w:rsidRPr="007A4115">
              <w:t xml:space="preserve">Представление списка избирателей для ознакомления и дополнительного уточнения избирателям  </w:t>
            </w:r>
          </w:p>
          <w:p w:rsidR="001D4A3B" w:rsidRPr="007A4115" w:rsidRDefault="001D4A3B" w:rsidP="000D3F85">
            <w:pPr>
              <w:autoSpaceDE w:val="0"/>
              <w:snapToGrid w:val="0"/>
              <w:jc w:val="both"/>
            </w:pPr>
            <w:r w:rsidRPr="007A4115">
              <w:t>(п.1 ст.17 Кодекса)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4429AF">
            <w:pPr>
              <w:autoSpaceDE w:val="0"/>
              <w:snapToGrid w:val="0"/>
              <w:jc w:val="center"/>
            </w:pPr>
            <w:r w:rsidRPr="007A4115">
              <w:rPr>
                <w:b/>
              </w:rPr>
              <w:t>не позднее 23.09.2012</w:t>
            </w:r>
            <w:r w:rsidRPr="007A4115">
              <w:t xml:space="preserve"> </w:t>
            </w:r>
          </w:p>
          <w:p w:rsidR="001D4A3B" w:rsidRPr="007A4115" w:rsidRDefault="001D4A3B" w:rsidP="00386E3B">
            <w:pPr>
              <w:autoSpaceDE w:val="0"/>
              <w:snapToGrid w:val="0"/>
              <w:jc w:val="center"/>
              <w:rPr>
                <w:b/>
              </w:rPr>
            </w:pPr>
            <w:r w:rsidRPr="007A4115">
              <w:t xml:space="preserve">(не </w:t>
            </w:r>
            <w:proofErr w:type="gramStart"/>
            <w:r w:rsidRPr="007A4115">
              <w:t>позднее</w:t>
            </w:r>
            <w:proofErr w:type="gramEnd"/>
            <w:r w:rsidRPr="007A4115">
              <w:t xml:space="preserve"> чем за 20 дней до дня голосования)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4429AF">
            <w:pPr>
              <w:autoSpaceDE w:val="0"/>
              <w:snapToGrid w:val="0"/>
            </w:pPr>
            <w:r w:rsidRPr="007A4115">
              <w:t>Участковые  избирательные комиссии</w:t>
            </w:r>
          </w:p>
        </w:tc>
      </w:tr>
      <w:tr w:rsidR="001D4A3B" w:rsidRPr="007A4115" w:rsidTr="000D3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1D4A3B" w:rsidRPr="007A4115" w:rsidRDefault="001D4A3B" w:rsidP="00AA278E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D220F2">
            <w:pPr>
              <w:autoSpaceDE w:val="0"/>
              <w:autoSpaceDN w:val="0"/>
              <w:adjustRightInd w:val="0"/>
              <w:ind w:firstLine="33"/>
              <w:jc w:val="both"/>
              <w:outlineLvl w:val="3"/>
            </w:pPr>
            <w:r w:rsidRPr="007A4115">
              <w:rPr>
                <w:rFonts w:eastAsia="Calibri"/>
                <w:szCs w:val="24"/>
              </w:rPr>
              <w:t>Запрос сведений об иностранных государствах, чьи граждане имеют право на участие в выборах депутатов БГД</w:t>
            </w:r>
            <w:r w:rsidRPr="007A4115">
              <w:rPr>
                <w:b/>
              </w:rPr>
              <w:t xml:space="preserve"> </w:t>
            </w:r>
            <w:r w:rsidRPr="007A4115">
              <w:t>(п.8 ст.16 Кодекса)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386E3B">
            <w:pPr>
              <w:autoSpaceDE w:val="0"/>
              <w:snapToGrid w:val="0"/>
              <w:jc w:val="center"/>
              <w:rPr>
                <w:b/>
              </w:rPr>
            </w:pPr>
            <w:r w:rsidRPr="007A4115">
              <w:rPr>
                <w:b/>
              </w:rPr>
              <w:t>не позднее 13.09.2012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5C5579">
            <w:pPr>
              <w:autoSpaceDE w:val="0"/>
              <w:snapToGrid w:val="0"/>
            </w:pPr>
            <w:r w:rsidRPr="007A4115">
              <w:t>Избирательная комиссия города Барнаула</w:t>
            </w:r>
          </w:p>
        </w:tc>
      </w:tr>
      <w:tr w:rsidR="001D4A3B" w:rsidRPr="007A4115" w:rsidTr="000D3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1D4A3B" w:rsidRPr="007A4115" w:rsidRDefault="001D4A3B" w:rsidP="00AA278E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D220F2">
            <w:pPr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  <w:szCs w:val="24"/>
              </w:rPr>
            </w:pPr>
            <w:proofErr w:type="gramStart"/>
            <w:r w:rsidRPr="007A4115">
              <w:rPr>
                <w:rFonts w:eastAsia="Calibri"/>
                <w:szCs w:val="24"/>
              </w:rPr>
              <w:t xml:space="preserve">Включение иностранных граждан, достигших на день голосования возраста 18 лет и не подпадающие под действие </w:t>
            </w:r>
            <w:hyperlink r:id="rId10" w:history="1">
              <w:r w:rsidRPr="007A4115">
                <w:rPr>
                  <w:rFonts w:eastAsia="Calibri"/>
                  <w:szCs w:val="24"/>
                </w:rPr>
                <w:t>п.3 ст.4</w:t>
              </w:r>
            </w:hyperlink>
            <w:r w:rsidRPr="007A4115">
              <w:rPr>
                <w:rFonts w:eastAsia="Calibri"/>
                <w:szCs w:val="24"/>
              </w:rPr>
              <w:t xml:space="preserve"> Кодекса, постоянно проживающих на территории города Барнаула, в списки избирателей на избирательном участке по месту их жительства, если на основании международного договора Российской Федерации они имеют право на участие в муниципальных выборах </w:t>
            </w:r>
            <w:r w:rsidRPr="007A4115">
              <w:t>(п.8 ст.16 Кодекса)</w:t>
            </w:r>
            <w:proofErr w:type="gramEnd"/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5C5579">
            <w:pPr>
              <w:autoSpaceDE w:val="0"/>
              <w:snapToGrid w:val="0"/>
              <w:jc w:val="center"/>
              <w:rPr>
                <w:b/>
              </w:rPr>
            </w:pPr>
            <w:r w:rsidRPr="007A4115">
              <w:rPr>
                <w:b/>
              </w:rPr>
              <w:t>немедленно, после принятия решения избирательной комиссии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4429AF">
            <w:pPr>
              <w:autoSpaceDE w:val="0"/>
              <w:snapToGrid w:val="0"/>
            </w:pPr>
            <w:r w:rsidRPr="007A4115">
              <w:t>Участковые  избирательные комиссии</w:t>
            </w:r>
          </w:p>
        </w:tc>
      </w:tr>
      <w:tr w:rsidR="001D4A3B" w:rsidRPr="007A4115" w:rsidTr="000D3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1D4A3B" w:rsidRPr="007A4115" w:rsidRDefault="001D4A3B" w:rsidP="00AA278E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D220F2">
            <w:pPr>
              <w:autoSpaceDE w:val="0"/>
              <w:autoSpaceDN w:val="0"/>
              <w:adjustRightInd w:val="0"/>
              <w:ind w:firstLine="33"/>
              <w:jc w:val="both"/>
              <w:outlineLvl w:val="3"/>
            </w:pPr>
            <w:proofErr w:type="gramStart"/>
            <w:r w:rsidRPr="007A4115">
              <w:rPr>
                <w:rFonts w:eastAsia="Calibri"/>
                <w:szCs w:val="24"/>
              </w:rPr>
              <w:t>Подача избирателями, находящимися в местах временного пребывания, работающими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избирателями из числа военнослужащих, находящихся вне места расположения воинской части, заявлений о включении в список избирателей на участке для голосования по месту их временного пребывания (п.6 ст.16 Кодекса)</w:t>
            </w:r>
            <w:proofErr w:type="gramEnd"/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6668DA">
            <w:pPr>
              <w:autoSpaceDE w:val="0"/>
              <w:snapToGrid w:val="0"/>
              <w:jc w:val="center"/>
              <w:rPr>
                <w:b/>
              </w:rPr>
            </w:pPr>
            <w:r w:rsidRPr="007A4115">
              <w:rPr>
                <w:b/>
              </w:rPr>
              <w:t>не позднее 10.10.2012</w:t>
            </w:r>
          </w:p>
          <w:p w:rsidR="001D4A3B" w:rsidRPr="007A4115" w:rsidRDefault="001D4A3B" w:rsidP="006668DA">
            <w:pPr>
              <w:autoSpaceDE w:val="0"/>
              <w:snapToGrid w:val="0"/>
              <w:jc w:val="center"/>
              <w:rPr>
                <w:b/>
              </w:rPr>
            </w:pPr>
            <w:r w:rsidRPr="007A4115">
              <w:rPr>
                <w:rFonts w:eastAsia="Calibri"/>
                <w:szCs w:val="24"/>
              </w:rPr>
              <w:t xml:space="preserve">(не </w:t>
            </w:r>
            <w:proofErr w:type="gramStart"/>
            <w:r w:rsidRPr="007A4115">
              <w:rPr>
                <w:rFonts w:eastAsia="Calibri"/>
                <w:szCs w:val="24"/>
              </w:rPr>
              <w:t>позднее</w:t>
            </w:r>
            <w:proofErr w:type="gramEnd"/>
            <w:r w:rsidRPr="007A4115">
              <w:rPr>
                <w:rFonts w:eastAsia="Calibri"/>
                <w:szCs w:val="24"/>
              </w:rPr>
              <w:t xml:space="preserve"> чем за три дня до дня голосования)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FB3311">
            <w:pPr>
              <w:autoSpaceDE w:val="0"/>
              <w:snapToGrid w:val="0"/>
            </w:pPr>
            <w:r w:rsidRPr="007A4115">
              <w:t xml:space="preserve">Избиратели, обладающие </w:t>
            </w:r>
            <w:r w:rsidRPr="007A4115">
              <w:rPr>
                <w:rFonts w:eastAsia="Calibri"/>
                <w:szCs w:val="24"/>
              </w:rPr>
              <w:t xml:space="preserve"> активным избирательным правом (место жительства которых расположено в пределах избирательного округа)</w:t>
            </w:r>
          </w:p>
        </w:tc>
      </w:tr>
      <w:tr w:rsidR="001D4A3B" w:rsidRPr="007A4115" w:rsidTr="000D3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1D4A3B" w:rsidRPr="007A4115" w:rsidRDefault="001D4A3B" w:rsidP="00AA278E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6B6D5F">
            <w:pPr>
              <w:autoSpaceDE w:val="0"/>
              <w:autoSpaceDN w:val="0"/>
              <w:adjustRightInd w:val="0"/>
              <w:ind w:firstLine="35"/>
              <w:jc w:val="both"/>
              <w:outlineLvl w:val="3"/>
              <w:rPr>
                <w:rFonts w:eastAsia="Calibri"/>
                <w:szCs w:val="24"/>
              </w:rPr>
            </w:pPr>
            <w:r w:rsidRPr="007A4115">
              <w:t xml:space="preserve">Уточнение списка избирателей </w:t>
            </w:r>
          </w:p>
          <w:p w:rsidR="001D4A3B" w:rsidRPr="007A4115" w:rsidRDefault="001D4A3B" w:rsidP="006B6D5F">
            <w:pPr>
              <w:autoSpaceDE w:val="0"/>
              <w:snapToGrid w:val="0"/>
              <w:jc w:val="both"/>
            </w:pPr>
            <w:r w:rsidRPr="007A4115">
              <w:t>(п.12 ст.15 Кодекса)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6B6D5F">
            <w:pPr>
              <w:autoSpaceDE w:val="0"/>
              <w:snapToGrid w:val="0"/>
              <w:jc w:val="center"/>
              <w:rPr>
                <w:rFonts w:eastAsia="Calibri"/>
                <w:szCs w:val="24"/>
              </w:rPr>
            </w:pPr>
            <w:r w:rsidRPr="007A4115">
              <w:rPr>
                <w:b/>
              </w:rPr>
              <w:t>до 13.10.2012</w:t>
            </w:r>
            <w:r w:rsidRPr="007A4115">
              <w:rPr>
                <w:rFonts w:eastAsia="Calibri"/>
                <w:szCs w:val="24"/>
              </w:rPr>
              <w:t xml:space="preserve"> </w:t>
            </w:r>
          </w:p>
          <w:p w:rsidR="001D4A3B" w:rsidRPr="007A4115" w:rsidRDefault="001D4A3B" w:rsidP="006B6D5F">
            <w:pPr>
              <w:autoSpaceDE w:val="0"/>
              <w:snapToGrid w:val="0"/>
              <w:jc w:val="center"/>
              <w:rPr>
                <w:b/>
              </w:rPr>
            </w:pPr>
            <w:r w:rsidRPr="007A4115">
              <w:rPr>
                <w:rFonts w:eastAsia="Calibri"/>
                <w:szCs w:val="24"/>
              </w:rPr>
              <w:t>(не позднее дня, предшествующего дню голосования)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6B6D5F">
            <w:pPr>
              <w:autoSpaceDE w:val="0"/>
              <w:snapToGrid w:val="0"/>
            </w:pPr>
            <w:r w:rsidRPr="007A4115">
              <w:t>Участковые  избирательные комиссии</w:t>
            </w:r>
          </w:p>
        </w:tc>
      </w:tr>
      <w:tr w:rsidR="001D4A3B" w:rsidRPr="007A4115" w:rsidTr="000D3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1D4A3B" w:rsidRPr="007A4115" w:rsidRDefault="001D4A3B" w:rsidP="00AA278E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Default="001D4A3B" w:rsidP="00B84B43">
            <w:pPr>
              <w:autoSpaceDE w:val="0"/>
              <w:snapToGrid w:val="0"/>
              <w:jc w:val="both"/>
            </w:pPr>
            <w:r w:rsidRPr="007A4115">
              <w:t>Рассмотрение заявлений граждан о включении в список избирателей или об  ошибках, неточностях в сведениях о них (п.2 ст.17 Кодекса)</w:t>
            </w:r>
          </w:p>
          <w:p w:rsidR="001D4A3B" w:rsidRPr="007A4115" w:rsidRDefault="001D4A3B" w:rsidP="00B84B43">
            <w:pPr>
              <w:autoSpaceDE w:val="0"/>
              <w:snapToGrid w:val="0"/>
              <w:jc w:val="both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D50BFB">
            <w:pPr>
              <w:autoSpaceDE w:val="0"/>
              <w:snapToGrid w:val="0"/>
              <w:jc w:val="center"/>
              <w:rPr>
                <w:b/>
              </w:rPr>
            </w:pPr>
            <w:r w:rsidRPr="007A4115">
              <w:rPr>
                <w:b/>
              </w:rPr>
              <w:t>в течение 24 час</w:t>
            </w:r>
            <w:proofErr w:type="gramStart"/>
            <w:r w:rsidRPr="007A4115">
              <w:rPr>
                <w:b/>
              </w:rPr>
              <w:t xml:space="preserve">., </w:t>
            </w:r>
            <w:proofErr w:type="gramEnd"/>
            <w:r w:rsidRPr="007A4115">
              <w:rPr>
                <w:b/>
              </w:rPr>
              <w:t>14.10.2012 – в течение двух часов, но не позднее окончания голосования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4429AF">
            <w:pPr>
              <w:autoSpaceDE w:val="0"/>
              <w:snapToGrid w:val="0"/>
            </w:pPr>
            <w:r w:rsidRPr="007A4115">
              <w:t>Участковые  избирательные комиссии</w:t>
            </w:r>
          </w:p>
        </w:tc>
      </w:tr>
      <w:tr w:rsidR="001D4A3B" w:rsidRPr="007A4115" w:rsidTr="000D3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1D4A3B" w:rsidRPr="007A4115" w:rsidRDefault="001D4A3B" w:rsidP="00AA278E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Default="001D4A3B" w:rsidP="00B84B43">
            <w:pPr>
              <w:autoSpaceDE w:val="0"/>
              <w:autoSpaceDN w:val="0"/>
              <w:adjustRightInd w:val="0"/>
              <w:ind w:firstLine="33"/>
              <w:jc w:val="both"/>
              <w:outlineLvl w:val="3"/>
            </w:pPr>
            <w:r w:rsidRPr="007A4115">
              <w:rPr>
                <w:rFonts w:eastAsia="Calibri"/>
                <w:szCs w:val="24"/>
              </w:rPr>
              <w:t xml:space="preserve">Передача информации </w:t>
            </w:r>
            <w:r w:rsidRPr="007A4115">
              <w:t xml:space="preserve">о включении </w:t>
            </w:r>
            <w:r w:rsidRPr="007A4115">
              <w:rPr>
                <w:rFonts w:eastAsia="Calibri"/>
                <w:szCs w:val="24"/>
              </w:rPr>
              <w:t>избирателя</w:t>
            </w:r>
            <w:r w:rsidRPr="007A4115">
              <w:t xml:space="preserve"> в список избирателей</w:t>
            </w:r>
            <w:r w:rsidRPr="007A4115">
              <w:rPr>
                <w:rFonts w:eastAsia="Calibri"/>
                <w:szCs w:val="24"/>
              </w:rPr>
              <w:t xml:space="preserve"> в участковую комиссию, где он включен в список по месту жительства, через территориальную комиссию</w:t>
            </w:r>
            <w:r>
              <w:rPr>
                <w:rFonts w:eastAsia="Calibri"/>
                <w:szCs w:val="24"/>
              </w:rPr>
              <w:t xml:space="preserve"> </w:t>
            </w:r>
            <w:r w:rsidRPr="007A4115">
              <w:t>(п.6 ст.16 Кодекса)</w:t>
            </w:r>
          </w:p>
          <w:p w:rsidR="001D4A3B" w:rsidRPr="007A4115" w:rsidRDefault="001D4A3B" w:rsidP="00B84B43">
            <w:pPr>
              <w:autoSpaceDE w:val="0"/>
              <w:autoSpaceDN w:val="0"/>
              <w:adjustRightInd w:val="0"/>
              <w:ind w:firstLine="33"/>
              <w:jc w:val="both"/>
              <w:outlineLvl w:val="3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4429AF">
            <w:pPr>
              <w:autoSpaceDE w:val="0"/>
              <w:snapToGrid w:val="0"/>
              <w:jc w:val="center"/>
              <w:rPr>
                <w:b/>
              </w:rPr>
            </w:pPr>
            <w:r w:rsidRPr="007A4115">
              <w:rPr>
                <w:b/>
              </w:rPr>
              <w:t xml:space="preserve">по мере </w:t>
            </w:r>
          </w:p>
          <w:p w:rsidR="001D4A3B" w:rsidRPr="007A4115" w:rsidRDefault="001D4A3B" w:rsidP="004429AF">
            <w:pPr>
              <w:autoSpaceDE w:val="0"/>
              <w:snapToGrid w:val="0"/>
              <w:jc w:val="center"/>
              <w:rPr>
                <w:b/>
              </w:rPr>
            </w:pPr>
            <w:r w:rsidRPr="007A4115">
              <w:rPr>
                <w:b/>
              </w:rPr>
              <w:t>необходимости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4429AF">
            <w:pPr>
              <w:autoSpaceDE w:val="0"/>
              <w:snapToGrid w:val="0"/>
            </w:pPr>
            <w:r w:rsidRPr="007A4115">
              <w:t>Участковые  избирательные комиссии</w:t>
            </w:r>
          </w:p>
        </w:tc>
      </w:tr>
      <w:tr w:rsidR="001D4A3B" w:rsidRPr="007A4115" w:rsidTr="000D3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1D4A3B" w:rsidRPr="007A4115" w:rsidRDefault="001D4A3B" w:rsidP="00F06F16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0D3F85">
            <w:pPr>
              <w:autoSpaceDE w:val="0"/>
              <w:snapToGrid w:val="0"/>
              <w:jc w:val="both"/>
            </w:pPr>
            <w:r w:rsidRPr="007A4115">
              <w:t xml:space="preserve">Рассмотрение жалоб граждан на решения участковых избирательных комиссий о включении в список избирателей или об  ошибках, неточностях в сведениях о них </w:t>
            </w:r>
          </w:p>
          <w:p w:rsidR="001D4A3B" w:rsidRDefault="001D4A3B" w:rsidP="004429AF">
            <w:pPr>
              <w:autoSpaceDE w:val="0"/>
              <w:snapToGrid w:val="0"/>
            </w:pPr>
            <w:r w:rsidRPr="007A4115">
              <w:t>(п.5 ст.17 Кодекса)</w:t>
            </w:r>
          </w:p>
          <w:p w:rsidR="001D4A3B" w:rsidRPr="007A4115" w:rsidRDefault="001D4A3B" w:rsidP="004429AF">
            <w:pPr>
              <w:autoSpaceDE w:val="0"/>
              <w:snapToGrid w:val="0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4429AF">
            <w:pPr>
              <w:autoSpaceDE w:val="0"/>
              <w:snapToGrid w:val="0"/>
              <w:jc w:val="center"/>
              <w:rPr>
                <w:b/>
              </w:rPr>
            </w:pPr>
            <w:r w:rsidRPr="007A4115">
              <w:rPr>
                <w:b/>
              </w:rPr>
              <w:t xml:space="preserve">в 3-дневный срок, </w:t>
            </w:r>
          </w:p>
          <w:p w:rsidR="001D4A3B" w:rsidRPr="007A4115" w:rsidRDefault="001D4A3B" w:rsidP="008A4E9D">
            <w:pPr>
              <w:autoSpaceDE w:val="0"/>
              <w:snapToGrid w:val="0"/>
              <w:jc w:val="center"/>
              <w:rPr>
                <w:b/>
              </w:rPr>
            </w:pPr>
            <w:r w:rsidRPr="007A4115">
              <w:rPr>
                <w:b/>
              </w:rPr>
              <w:t>с 10.10.2012 – немедленно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4429AF">
            <w:pPr>
              <w:snapToGrid w:val="0"/>
            </w:pPr>
            <w:r w:rsidRPr="007A4115">
              <w:t>Избирательная комиссия</w:t>
            </w:r>
          </w:p>
          <w:p w:rsidR="001D4A3B" w:rsidRPr="007A4115" w:rsidRDefault="001D4A3B" w:rsidP="008A4E9D">
            <w:pPr>
              <w:snapToGrid w:val="0"/>
            </w:pPr>
            <w:r w:rsidRPr="007A4115">
              <w:t>города Барнаула, территориальные избирательные комиссии</w:t>
            </w:r>
          </w:p>
        </w:tc>
      </w:tr>
      <w:tr w:rsidR="001D4A3B" w:rsidRPr="007A4115" w:rsidTr="00666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1D4A3B" w:rsidRPr="007A4115" w:rsidRDefault="001D4A3B" w:rsidP="00FE6B50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4429AF">
            <w:pPr>
              <w:pStyle w:val="210"/>
              <w:autoSpaceDE w:val="0"/>
            </w:pPr>
            <w:r w:rsidRPr="007A4115">
              <w:t xml:space="preserve">Внесение изменений в список избирателей в случае удовлетворения (заявления) жалобы избирателя </w:t>
            </w:r>
          </w:p>
          <w:p w:rsidR="001D4A3B" w:rsidRDefault="001D4A3B" w:rsidP="0092111C">
            <w:pPr>
              <w:pStyle w:val="210"/>
              <w:autoSpaceDE w:val="0"/>
            </w:pPr>
            <w:r w:rsidRPr="007A4115">
              <w:t>(п.5 ст.17 Кодекса)</w:t>
            </w:r>
          </w:p>
          <w:p w:rsidR="001D4A3B" w:rsidRPr="007A4115" w:rsidRDefault="001D4A3B" w:rsidP="0092111C">
            <w:pPr>
              <w:pStyle w:val="210"/>
              <w:autoSpaceDE w:val="0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4429AF">
            <w:pPr>
              <w:autoSpaceDE w:val="0"/>
              <w:snapToGrid w:val="0"/>
              <w:jc w:val="center"/>
              <w:rPr>
                <w:b/>
              </w:rPr>
            </w:pPr>
            <w:r w:rsidRPr="007A4115">
              <w:rPr>
                <w:b/>
              </w:rPr>
              <w:t xml:space="preserve">немедленно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4429AF">
            <w:pPr>
              <w:autoSpaceDE w:val="0"/>
              <w:snapToGrid w:val="0"/>
            </w:pPr>
            <w:r w:rsidRPr="007A4115">
              <w:t>Участковые  избирательные комиссии</w:t>
            </w:r>
          </w:p>
        </w:tc>
      </w:tr>
      <w:tr w:rsidR="001D4A3B" w:rsidRPr="007A4115" w:rsidTr="00666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1D4A3B" w:rsidRPr="007A4115" w:rsidRDefault="001D4A3B" w:rsidP="00FE6B50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Default="001D4A3B" w:rsidP="00B84B43">
            <w:pPr>
              <w:autoSpaceDE w:val="0"/>
              <w:autoSpaceDN w:val="0"/>
              <w:adjustRightInd w:val="0"/>
              <w:ind w:firstLine="34"/>
              <w:jc w:val="both"/>
              <w:outlineLvl w:val="3"/>
            </w:pPr>
            <w:r w:rsidRPr="007A4115">
              <w:t>Брошюрование отдельных книг списка избирателей и заверение подписью председателя участковой комиссии (п.11 ст.15 Кодекса)</w:t>
            </w:r>
          </w:p>
          <w:p w:rsidR="001D4A3B" w:rsidRPr="007A4115" w:rsidRDefault="001D4A3B" w:rsidP="00B84B43">
            <w:pPr>
              <w:autoSpaceDE w:val="0"/>
              <w:autoSpaceDN w:val="0"/>
              <w:adjustRightInd w:val="0"/>
              <w:ind w:firstLine="34"/>
              <w:jc w:val="both"/>
              <w:outlineLvl w:val="3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D4A3B" w:rsidRPr="007A4115" w:rsidRDefault="001D4A3B" w:rsidP="00B36743">
            <w:pPr>
              <w:autoSpaceDE w:val="0"/>
              <w:snapToGrid w:val="0"/>
              <w:jc w:val="center"/>
              <w:rPr>
                <w:rFonts w:eastAsia="Calibri"/>
                <w:szCs w:val="24"/>
              </w:rPr>
            </w:pPr>
            <w:r w:rsidRPr="007A4115">
              <w:rPr>
                <w:b/>
              </w:rPr>
              <w:t>не позднее 13.10.2012</w:t>
            </w:r>
            <w:r w:rsidRPr="007A4115">
              <w:rPr>
                <w:rFonts w:eastAsia="Calibri"/>
                <w:szCs w:val="24"/>
              </w:rPr>
              <w:t xml:space="preserve"> </w:t>
            </w:r>
          </w:p>
          <w:p w:rsidR="001D4A3B" w:rsidRPr="007A4115" w:rsidRDefault="001D4A3B" w:rsidP="00B36743">
            <w:pPr>
              <w:autoSpaceDE w:val="0"/>
              <w:snapToGrid w:val="0"/>
              <w:jc w:val="center"/>
              <w:rPr>
                <w:b/>
              </w:rPr>
            </w:pPr>
            <w:r w:rsidRPr="007A4115">
              <w:rPr>
                <w:rFonts w:eastAsia="Calibri"/>
                <w:szCs w:val="24"/>
              </w:rPr>
              <w:t>(не позднее дня, предшествующего дню голосования)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4429AF">
            <w:pPr>
              <w:autoSpaceDE w:val="0"/>
              <w:snapToGrid w:val="0"/>
            </w:pPr>
            <w:r w:rsidRPr="007A4115">
              <w:t>Участковые  избирательные комиссии</w:t>
            </w:r>
          </w:p>
        </w:tc>
      </w:tr>
      <w:tr w:rsidR="001D4A3B" w:rsidRPr="007A4115" w:rsidTr="00666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1D4A3B" w:rsidRPr="007A4115" w:rsidRDefault="001D4A3B" w:rsidP="00FE6B50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  <w:jc w:val="center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0D3F85">
            <w:pPr>
              <w:autoSpaceDE w:val="0"/>
              <w:snapToGrid w:val="0"/>
              <w:jc w:val="both"/>
            </w:pPr>
            <w:r w:rsidRPr="007A4115">
              <w:t xml:space="preserve">Подписание председателем и секретарем участковой комиссии и заверение печатью выверенного и уточненного списка </w:t>
            </w:r>
          </w:p>
          <w:p w:rsidR="001D4A3B" w:rsidRPr="007A4115" w:rsidRDefault="001D4A3B" w:rsidP="004429AF">
            <w:pPr>
              <w:autoSpaceDE w:val="0"/>
              <w:snapToGrid w:val="0"/>
            </w:pPr>
            <w:r w:rsidRPr="007A4115">
              <w:t>(п.12 ст.15 Кодекса)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4429AF">
            <w:pPr>
              <w:autoSpaceDE w:val="0"/>
              <w:snapToGrid w:val="0"/>
              <w:jc w:val="center"/>
              <w:rPr>
                <w:b/>
              </w:rPr>
            </w:pPr>
            <w:r w:rsidRPr="007A4115">
              <w:rPr>
                <w:b/>
              </w:rPr>
              <w:t>не позднее 13.10.2012</w:t>
            </w:r>
          </w:p>
          <w:p w:rsidR="001D4A3B" w:rsidRPr="007A4115" w:rsidRDefault="001D4A3B" w:rsidP="00FE6B50">
            <w:pPr>
              <w:autoSpaceDE w:val="0"/>
              <w:snapToGrid w:val="0"/>
              <w:jc w:val="center"/>
              <w:rPr>
                <w:rFonts w:eastAsia="Calibri"/>
                <w:szCs w:val="24"/>
              </w:rPr>
            </w:pPr>
            <w:r w:rsidRPr="007A4115">
              <w:rPr>
                <w:b/>
              </w:rPr>
              <w:t xml:space="preserve">после 18-00 часов </w:t>
            </w:r>
          </w:p>
          <w:p w:rsidR="001D4A3B" w:rsidRPr="007A4115" w:rsidRDefault="001D4A3B" w:rsidP="00FE6B50">
            <w:pPr>
              <w:autoSpaceDE w:val="0"/>
              <w:snapToGrid w:val="0"/>
              <w:jc w:val="center"/>
              <w:rPr>
                <w:b/>
              </w:rPr>
            </w:pPr>
            <w:r w:rsidRPr="007A4115">
              <w:rPr>
                <w:rFonts w:eastAsia="Calibri"/>
                <w:szCs w:val="24"/>
              </w:rPr>
              <w:t>(не позднее дня, предшествующего дню голосования)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4429AF">
            <w:pPr>
              <w:autoSpaceDE w:val="0"/>
              <w:snapToGrid w:val="0"/>
            </w:pPr>
            <w:r w:rsidRPr="007A4115">
              <w:t>Участковые  избирательные комиссии</w:t>
            </w:r>
          </w:p>
        </w:tc>
      </w:tr>
      <w:tr w:rsidR="001D4A3B" w:rsidRPr="007A4115" w:rsidTr="00BD4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4429AF">
            <w:pPr>
              <w:snapToGrid w:val="0"/>
              <w:jc w:val="center"/>
              <w:rPr>
                <w:b/>
                <w:caps/>
              </w:rPr>
            </w:pPr>
          </w:p>
          <w:p w:rsidR="001D4A3B" w:rsidRPr="007A4115" w:rsidRDefault="001D4A3B" w:rsidP="004429AF">
            <w:pPr>
              <w:jc w:val="center"/>
              <w:rPr>
                <w:b/>
                <w:caps/>
              </w:rPr>
            </w:pPr>
            <w:r w:rsidRPr="007A4115">
              <w:rPr>
                <w:b/>
                <w:caps/>
              </w:rPr>
              <w:t>Избирательные бюллетени</w:t>
            </w:r>
          </w:p>
          <w:p w:rsidR="001D4A3B" w:rsidRPr="007A4115" w:rsidRDefault="001D4A3B" w:rsidP="004429AF">
            <w:pPr>
              <w:autoSpaceDE w:val="0"/>
              <w:snapToGrid w:val="0"/>
              <w:jc w:val="center"/>
            </w:pPr>
          </w:p>
        </w:tc>
      </w:tr>
      <w:tr w:rsidR="001D4A3B" w:rsidRPr="007A4115" w:rsidTr="0032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1D4A3B" w:rsidRPr="007A4115" w:rsidRDefault="001D4A3B" w:rsidP="00FE6B50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  <w:jc w:val="center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0D3F85">
            <w:pPr>
              <w:jc w:val="both"/>
            </w:pPr>
            <w:r w:rsidRPr="007A4115">
              <w:t>Принятие решения о размещени</w:t>
            </w:r>
            <w:r>
              <w:t>и</w:t>
            </w:r>
            <w:r w:rsidRPr="007A4115">
              <w:t xml:space="preserve"> муниципального заказа на изготовление бюллетеней и другой избирательной документации</w:t>
            </w:r>
          </w:p>
          <w:p w:rsidR="001D4A3B" w:rsidRPr="007A4115" w:rsidRDefault="001D4A3B" w:rsidP="00320115">
            <w:pPr>
              <w:pStyle w:val="ConsPlusTitle"/>
              <w:jc w:val="both"/>
              <w:outlineLvl w:val="0"/>
            </w:pPr>
            <w:r w:rsidRPr="007A4115">
              <w:rPr>
                <w:b w:val="0"/>
              </w:rPr>
              <w:t>(п.4 ст.10, глава 2 Федерального закона от 21.07.2005 № 94-ФЗ</w:t>
            </w:r>
            <w:r w:rsidRPr="007A4115">
              <w:rPr>
                <w:b w:val="0"/>
              </w:rPr>
              <w:br/>
              <w:t xml:space="preserve">«О размещении заказов на поставки товаров, выполнение работ, оказание услуг для государственных и </w:t>
            </w:r>
            <w:r w:rsidRPr="007A4115">
              <w:rPr>
                <w:b w:val="0"/>
              </w:rPr>
              <w:lastRenderedPageBreak/>
              <w:t>муниципальных нужд», распоряжение Правительства Российской Федерации от 27.02.2008 № 236-р)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FE6B50">
            <w:pPr>
              <w:jc w:val="center"/>
              <w:rPr>
                <w:b/>
              </w:rPr>
            </w:pPr>
            <w:r w:rsidRPr="007A4115">
              <w:rPr>
                <w:b/>
              </w:rPr>
              <w:lastRenderedPageBreak/>
              <w:t>после официального опубликования решения о назначении выборов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4429AF">
            <w:r w:rsidRPr="007A4115">
              <w:t>Избирательная комиссия города Барнаула</w:t>
            </w:r>
          </w:p>
          <w:p w:rsidR="001D4A3B" w:rsidRPr="007A4115" w:rsidRDefault="001D4A3B" w:rsidP="004429AF"/>
        </w:tc>
      </w:tr>
      <w:tr w:rsidR="001D4A3B" w:rsidRPr="007A4115" w:rsidTr="000D3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1D4A3B" w:rsidRPr="007A4115" w:rsidRDefault="001D4A3B" w:rsidP="00FE6B50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  <w:jc w:val="center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FE6B50">
            <w:r w:rsidRPr="007A4115">
              <w:t xml:space="preserve">Проведение жеребьевки по порядку размещения кратких наименований, </w:t>
            </w:r>
            <w:r>
              <w:t xml:space="preserve">фамилии, имени, отчества </w:t>
            </w:r>
            <w:r w:rsidRPr="007A4115">
              <w:t xml:space="preserve">каждого из первых трех кандидатов и эмблем избирательных объединений, зарегистрировавших муниципальные списки кандидатов, в избирательном бюллетене по муниципальному избирательному округу </w:t>
            </w:r>
          </w:p>
          <w:p w:rsidR="001D4A3B" w:rsidRPr="007A4115" w:rsidRDefault="001D4A3B" w:rsidP="00FE6B50">
            <w:r w:rsidRPr="007A4115">
              <w:t>(п.1 ст.93 Кодекса)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FE6B50">
            <w:pPr>
              <w:jc w:val="center"/>
              <w:rPr>
                <w:b/>
              </w:rPr>
            </w:pPr>
            <w:r w:rsidRPr="007A4115">
              <w:rPr>
                <w:b/>
              </w:rPr>
              <w:t>после регистрации всех муниципальных списков кандидатов, но не позднее</w:t>
            </w:r>
          </w:p>
          <w:p w:rsidR="001D4A3B" w:rsidRPr="007A4115" w:rsidRDefault="001D4A3B" w:rsidP="00FE6B50">
            <w:pPr>
              <w:jc w:val="center"/>
              <w:rPr>
                <w:b/>
              </w:rPr>
            </w:pPr>
            <w:r w:rsidRPr="007A4115">
              <w:rPr>
                <w:b/>
              </w:rPr>
              <w:t xml:space="preserve">07.09.2012 </w:t>
            </w:r>
          </w:p>
          <w:p w:rsidR="001D4A3B" w:rsidRPr="007A4115" w:rsidRDefault="001D4A3B" w:rsidP="00FE6B50">
            <w:pPr>
              <w:jc w:val="center"/>
              <w:rPr>
                <w:b/>
              </w:rPr>
            </w:pPr>
            <w:r w:rsidRPr="007A4115">
              <w:t xml:space="preserve">(не </w:t>
            </w:r>
            <w:proofErr w:type="gramStart"/>
            <w:r w:rsidRPr="007A4115">
              <w:t>позднее</w:t>
            </w:r>
            <w:proofErr w:type="gramEnd"/>
            <w:r w:rsidRPr="007A4115">
              <w:t xml:space="preserve"> чем за 36 дней до дня голосования)</w:t>
            </w:r>
          </w:p>
          <w:p w:rsidR="001D4A3B" w:rsidRPr="007A4115" w:rsidRDefault="001D4A3B" w:rsidP="00FE6B50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4429AF">
            <w:r w:rsidRPr="007A4115">
              <w:t>Избирательная комиссия города Барнаула</w:t>
            </w:r>
          </w:p>
          <w:p w:rsidR="001D4A3B" w:rsidRPr="007A4115" w:rsidRDefault="001D4A3B" w:rsidP="004429AF"/>
        </w:tc>
      </w:tr>
      <w:tr w:rsidR="001D4A3B" w:rsidRPr="007A4115" w:rsidTr="000D3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1D4A3B" w:rsidRPr="007A4115" w:rsidRDefault="001D4A3B" w:rsidP="00FE6B50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  <w:jc w:val="center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4429AF">
            <w:pPr>
              <w:autoSpaceDE w:val="0"/>
              <w:snapToGrid w:val="0"/>
            </w:pPr>
            <w:r w:rsidRPr="007A4115">
              <w:t xml:space="preserve">Утверждение формы, текста, числа, а также порядка осуществления контроля за изготовлением избирательных бюллетеней для голосования по  одномандатным и </w:t>
            </w:r>
            <w:proofErr w:type="gramStart"/>
            <w:r w:rsidRPr="007A4115">
              <w:t>муниципальному</w:t>
            </w:r>
            <w:proofErr w:type="gramEnd"/>
            <w:r w:rsidRPr="007A4115">
              <w:t xml:space="preserve"> избирательным округам </w:t>
            </w:r>
          </w:p>
          <w:p w:rsidR="001D4A3B" w:rsidRPr="007A4115" w:rsidRDefault="001D4A3B" w:rsidP="004429AF">
            <w:pPr>
              <w:autoSpaceDE w:val="0"/>
              <w:snapToGrid w:val="0"/>
            </w:pPr>
            <w:r w:rsidRPr="007A4115">
              <w:t>(п.4, 15 ст. 92 Кодекса)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6668DA">
            <w:pPr>
              <w:snapToGrid w:val="0"/>
              <w:jc w:val="center"/>
              <w:rPr>
                <w:b/>
              </w:rPr>
            </w:pPr>
            <w:r w:rsidRPr="007A4115">
              <w:rPr>
                <w:b/>
              </w:rPr>
              <w:t>не позднее 23.09.2012</w:t>
            </w:r>
          </w:p>
          <w:p w:rsidR="001D4A3B" w:rsidRPr="007A4115" w:rsidRDefault="001D4A3B" w:rsidP="004429AF">
            <w:pPr>
              <w:jc w:val="center"/>
              <w:rPr>
                <w:b/>
              </w:rPr>
            </w:pPr>
            <w:r w:rsidRPr="007A4115">
              <w:t xml:space="preserve">(не </w:t>
            </w:r>
            <w:proofErr w:type="gramStart"/>
            <w:r w:rsidRPr="007A4115">
              <w:t>позднее</w:t>
            </w:r>
            <w:proofErr w:type="gramEnd"/>
            <w:r w:rsidRPr="007A4115">
              <w:t xml:space="preserve"> чем за 20 дней до дня голосования)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4429AF">
            <w:pPr>
              <w:snapToGrid w:val="0"/>
            </w:pPr>
            <w:r w:rsidRPr="007A4115">
              <w:t>Избирательная комиссия</w:t>
            </w:r>
          </w:p>
          <w:p w:rsidR="001D4A3B" w:rsidRPr="007A4115" w:rsidRDefault="001D4A3B" w:rsidP="004429AF">
            <w:pPr>
              <w:snapToGrid w:val="0"/>
            </w:pPr>
            <w:r w:rsidRPr="007A4115">
              <w:t>города Барнаула, окружные избирательные комиссии</w:t>
            </w:r>
          </w:p>
        </w:tc>
      </w:tr>
      <w:tr w:rsidR="001D4A3B" w:rsidRPr="007A4115" w:rsidTr="000D3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1D4A3B" w:rsidRPr="007A4115" w:rsidRDefault="001D4A3B" w:rsidP="00C83EE9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  <w:jc w:val="center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4429AF">
            <w:pPr>
              <w:snapToGrid w:val="0"/>
            </w:pPr>
            <w:r w:rsidRPr="007A4115">
              <w:t xml:space="preserve">Принятие решения о месте и времени передачи бюллетеней членам окружных избирательных комиссий  с правом решающего голоса, уничтожения бюллетеней </w:t>
            </w:r>
          </w:p>
          <w:p w:rsidR="001D4A3B" w:rsidRPr="007A4115" w:rsidRDefault="001D4A3B" w:rsidP="004429AF">
            <w:pPr>
              <w:snapToGrid w:val="0"/>
            </w:pPr>
            <w:r w:rsidRPr="007A4115">
              <w:t>(п.5 ст. 92 Кодекса)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BD466F">
            <w:pPr>
              <w:snapToGrid w:val="0"/>
              <w:jc w:val="center"/>
              <w:rPr>
                <w:sz w:val="22"/>
                <w:szCs w:val="22"/>
              </w:rPr>
            </w:pPr>
            <w:r w:rsidRPr="007A4115">
              <w:rPr>
                <w:b/>
                <w:sz w:val="22"/>
                <w:szCs w:val="22"/>
              </w:rPr>
              <w:t>не позднее, чем за 2 дня</w:t>
            </w:r>
            <w:r w:rsidRPr="007A4115">
              <w:rPr>
                <w:sz w:val="22"/>
                <w:szCs w:val="22"/>
              </w:rPr>
              <w:t xml:space="preserve"> </w:t>
            </w:r>
            <w:r w:rsidRPr="007A4115">
              <w:rPr>
                <w:b/>
                <w:sz w:val="22"/>
                <w:szCs w:val="22"/>
              </w:rPr>
              <w:t>до получения бюллетеней от соответствующей полиграфической организации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4429AF">
            <w:pPr>
              <w:snapToGrid w:val="0"/>
            </w:pPr>
            <w:r w:rsidRPr="007A4115">
              <w:t>Избирательная комиссия города Барнаула</w:t>
            </w:r>
          </w:p>
        </w:tc>
      </w:tr>
      <w:tr w:rsidR="001D4A3B" w:rsidRPr="007A4115" w:rsidTr="000D3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1D4A3B" w:rsidRPr="007A4115" w:rsidRDefault="001D4A3B" w:rsidP="00C83EE9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  <w:jc w:val="center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B36743">
            <w:pPr>
              <w:autoSpaceDE w:val="0"/>
              <w:autoSpaceDN w:val="0"/>
              <w:adjustRightInd w:val="0"/>
              <w:ind w:firstLine="34"/>
              <w:jc w:val="both"/>
              <w:outlineLvl w:val="3"/>
              <w:rPr>
                <w:rFonts w:eastAsia="Calibri"/>
                <w:szCs w:val="24"/>
              </w:rPr>
            </w:pPr>
            <w:proofErr w:type="gramStart"/>
            <w:r w:rsidRPr="007A4115">
              <w:rPr>
                <w:rFonts w:eastAsia="Calibri"/>
                <w:szCs w:val="24"/>
              </w:rPr>
              <w:t>Оповещение о месте и времени передачи бюллетеней членов окружных комиссий, кандидатов, фамилии которых внесены в бюллетень (за исключением кандидатов, фамилии которых указаны в составе муниципального списка кандидатов), или их представителей, а также представителей избирательных объединений, наименования которых указаны в избирательном бюллетене</w:t>
            </w:r>
            <w:proofErr w:type="gramEnd"/>
          </w:p>
          <w:p w:rsidR="001D4A3B" w:rsidRPr="007A4115" w:rsidRDefault="001D4A3B" w:rsidP="00B36743">
            <w:pPr>
              <w:autoSpaceDE w:val="0"/>
              <w:autoSpaceDN w:val="0"/>
              <w:adjustRightInd w:val="0"/>
              <w:ind w:firstLine="34"/>
              <w:jc w:val="both"/>
              <w:outlineLvl w:val="3"/>
            </w:pPr>
            <w:r w:rsidRPr="007A4115">
              <w:rPr>
                <w:rFonts w:eastAsia="Calibri"/>
                <w:szCs w:val="24"/>
              </w:rPr>
              <w:t>(п.8 ст.92 Кодекса)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BD466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4115">
              <w:rPr>
                <w:b/>
                <w:sz w:val="22"/>
                <w:szCs w:val="22"/>
              </w:rPr>
              <w:t>своевременно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4429AF">
            <w:pPr>
              <w:snapToGrid w:val="0"/>
            </w:pPr>
            <w:r w:rsidRPr="007A4115">
              <w:t>Избирательная комиссия города Барнаула,</w:t>
            </w:r>
          </w:p>
          <w:p w:rsidR="001D4A3B" w:rsidRPr="007A4115" w:rsidRDefault="001D4A3B" w:rsidP="004429AF">
            <w:pPr>
              <w:snapToGrid w:val="0"/>
            </w:pPr>
            <w:r w:rsidRPr="007A4115">
              <w:t>окружные избирательные комиссии</w:t>
            </w:r>
          </w:p>
        </w:tc>
      </w:tr>
      <w:tr w:rsidR="001D4A3B" w:rsidRPr="007A4115" w:rsidTr="000D3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1D4A3B" w:rsidRPr="007A4115" w:rsidRDefault="001D4A3B" w:rsidP="00C83EE9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  <w:jc w:val="center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7E6B16">
            <w:pPr>
              <w:autoSpaceDE w:val="0"/>
              <w:snapToGrid w:val="0"/>
            </w:pPr>
            <w:r w:rsidRPr="007A4115">
              <w:t xml:space="preserve">Передача избирательных бюллетеней территориальным и окружным избирательным комиссиям </w:t>
            </w:r>
          </w:p>
          <w:p w:rsidR="001D4A3B" w:rsidRPr="007A4115" w:rsidRDefault="001D4A3B" w:rsidP="004429AF">
            <w:pPr>
              <w:autoSpaceDE w:val="0"/>
              <w:snapToGrid w:val="0"/>
            </w:pPr>
            <w:r w:rsidRPr="007A4115">
              <w:t>(п.6 ст.92 Кодекса)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104F65">
            <w:pPr>
              <w:autoSpaceDE w:val="0"/>
              <w:snapToGrid w:val="0"/>
              <w:jc w:val="center"/>
            </w:pPr>
            <w:r w:rsidRPr="007A4115">
              <w:rPr>
                <w:b/>
                <w:bCs/>
              </w:rPr>
              <w:t>не позднее 11.10.2012</w:t>
            </w:r>
            <w:r w:rsidRPr="007A4115">
              <w:t xml:space="preserve"> </w:t>
            </w:r>
          </w:p>
          <w:p w:rsidR="001D4A3B" w:rsidRPr="007A4115" w:rsidRDefault="001D4A3B" w:rsidP="00104F65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7A4115">
              <w:t>(в срок, установленный избирательной комиссией города Барнаула)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4429AF">
            <w:pPr>
              <w:autoSpaceDE w:val="0"/>
              <w:snapToGrid w:val="0"/>
            </w:pPr>
            <w:r w:rsidRPr="007A4115">
              <w:t>Избирательная комиссия города Барнаула</w:t>
            </w:r>
          </w:p>
        </w:tc>
      </w:tr>
      <w:tr w:rsidR="001D4A3B" w:rsidRPr="007A4115" w:rsidTr="000D3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1D4A3B" w:rsidRPr="007A4115" w:rsidRDefault="001D4A3B" w:rsidP="007E6B16">
            <w:pPr>
              <w:numPr>
                <w:ilvl w:val="0"/>
                <w:numId w:val="3"/>
              </w:numPr>
              <w:tabs>
                <w:tab w:val="left" w:pos="142"/>
                <w:tab w:val="left" w:pos="502"/>
              </w:tabs>
              <w:suppressAutoHyphens/>
              <w:snapToGrid w:val="0"/>
              <w:jc w:val="center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7E6B16">
            <w:pPr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  <w:szCs w:val="24"/>
              </w:rPr>
            </w:pPr>
            <w:r w:rsidRPr="007A4115">
              <w:t xml:space="preserve">Передача избирательных бюллетеней участковым избирательным комиссиям </w:t>
            </w:r>
          </w:p>
          <w:p w:rsidR="001D4A3B" w:rsidRPr="007A4115" w:rsidRDefault="001D4A3B" w:rsidP="004429AF">
            <w:pPr>
              <w:autoSpaceDE w:val="0"/>
              <w:snapToGrid w:val="0"/>
            </w:pPr>
            <w:r w:rsidRPr="007A4115">
              <w:t>(п.7 ст.92 Кодекса)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104F65">
            <w:pPr>
              <w:autoSpaceDE w:val="0"/>
              <w:snapToGrid w:val="0"/>
              <w:jc w:val="center"/>
              <w:rPr>
                <w:rFonts w:eastAsia="Calibri"/>
                <w:szCs w:val="24"/>
              </w:rPr>
            </w:pPr>
            <w:r w:rsidRPr="007A4115">
              <w:rPr>
                <w:b/>
              </w:rPr>
              <w:t>не позднее 12.10.2012</w:t>
            </w:r>
            <w:r w:rsidRPr="007A4115">
              <w:rPr>
                <w:rFonts w:eastAsia="Calibri"/>
                <w:szCs w:val="24"/>
              </w:rPr>
              <w:t xml:space="preserve"> </w:t>
            </w:r>
          </w:p>
          <w:p w:rsidR="001D4A3B" w:rsidRPr="007A4115" w:rsidRDefault="001D4A3B" w:rsidP="00104F65">
            <w:pPr>
              <w:autoSpaceDE w:val="0"/>
              <w:snapToGrid w:val="0"/>
              <w:jc w:val="center"/>
              <w:rPr>
                <w:b/>
              </w:rPr>
            </w:pPr>
            <w:r w:rsidRPr="007A4115">
              <w:rPr>
                <w:rFonts w:eastAsia="Calibri"/>
                <w:szCs w:val="24"/>
              </w:rPr>
              <w:t xml:space="preserve">(не </w:t>
            </w:r>
            <w:proofErr w:type="gramStart"/>
            <w:r w:rsidRPr="007A4115">
              <w:rPr>
                <w:rFonts w:eastAsia="Calibri"/>
                <w:szCs w:val="24"/>
              </w:rPr>
              <w:t>позднее</w:t>
            </w:r>
            <w:proofErr w:type="gramEnd"/>
            <w:r w:rsidRPr="007A4115">
              <w:rPr>
                <w:rFonts w:eastAsia="Calibri"/>
                <w:szCs w:val="24"/>
              </w:rPr>
              <w:t xml:space="preserve"> чем за один день до дня голосования)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104F65">
            <w:pPr>
              <w:autoSpaceDE w:val="0"/>
              <w:snapToGrid w:val="0"/>
            </w:pPr>
            <w:r w:rsidRPr="007A4115">
              <w:t xml:space="preserve">Территориальные избирательные комиссии, окружные избирательные комиссии </w:t>
            </w:r>
          </w:p>
        </w:tc>
      </w:tr>
      <w:tr w:rsidR="001D4A3B" w:rsidRPr="007A4115" w:rsidTr="00BD4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vAlign w:val="center"/>
          </w:tcPr>
          <w:p w:rsidR="001D4A3B" w:rsidRPr="007A4115" w:rsidRDefault="001D4A3B" w:rsidP="005E6B19">
            <w:pPr>
              <w:jc w:val="center"/>
              <w:rPr>
                <w:b/>
              </w:rPr>
            </w:pPr>
            <w:r w:rsidRPr="007A4115">
              <w:lastRenderedPageBreak/>
              <w:br w:type="page"/>
            </w:r>
          </w:p>
          <w:p w:rsidR="001D4A3B" w:rsidRPr="007A4115" w:rsidRDefault="001D4A3B" w:rsidP="005E6B19">
            <w:pPr>
              <w:jc w:val="center"/>
              <w:rPr>
                <w:b/>
              </w:rPr>
            </w:pPr>
            <w:r w:rsidRPr="007A4115">
              <w:rPr>
                <w:b/>
              </w:rPr>
              <w:t>ГОЛОСОВАНИЕ И ОПРЕДЕЛЕНИЕ РЕЗУЛЬТАТОВ ВЫБОРОВ</w:t>
            </w:r>
          </w:p>
          <w:p w:rsidR="001D4A3B" w:rsidRPr="007A4115" w:rsidRDefault="001D4A3B" w:rsidP="00227992"/>
        </w:tc>
      </w:tr>
      <w:tr w:rsidR="001D4A3B" w:rsidRPr="007A4115" w:rsidTr="0032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50126D">
            <w:pPr>
              <w:widowControl w:val="0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104F6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 xml:space="preserve">Проведение тестирования и голосования в тренировочном режиме с помощью комплекса обработки избирательных бюллетеней (КОИБ), если избирательный участок им оснащен </w:t>
            </w:r>
          </w:p>
          <w:p w:rsidR="001D4A3B" w:rsidRPr="007A4115" w:rsidRDefault="001D4A3B" w:rsidP="002014E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>(раздел 3 Инструкции о порядке использования технических средств подсчета голосов – КОИБ 2010 на выборах и референдумах, проводимых в Российской Федерации, утв. ЦИК РФ от 06.07.2011 №19/204)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50126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>13.10.2012</w:t>
            </w:r>
          </w:p>
          <w:p w:rsidR="001D4A3B" w:rsidRPr="007A4115" w:rsidRDefault="001D4A3B" w:rsidP="0050126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E219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>Участковые избирательные комиссии</w:t>
            </w:r>
          </w:p>
        </w:tc>
      </w:tr>
      <w:tr w:rsidR="001D4A3B" w:rsidRPr="007A4115" w:rsidTr="0032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50126D">
            <w:pPr>
              <w:widowControl w:val="0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2014E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 xml:space="preserve">Проведение тестирования </w:t>
            </w:r>
          </w:p>
          <w:p w:rsidR="001D4A3B" w:rsidRPr="007A4115" w:rsidRDefault="001D4A3B" w:rsidP="002014E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 xml:space="preserve">КОИБ, если избирательный участок им оснащен </w:t>
            </w:r>
          </w:p>
          <w:p w:rsidR="001D4A3B" w:rsidRPr="007A4115" w:rsidRDefault="001D4A3B" w:rsidP="002014E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>(раздел 4 Инструкции о порядке использования технических средств подсчета голосов – КОИБ 2010 на выборах и референдумах, проводимых в Российской Федерации, утв. ЦИК РФ от 06.07.2011 №19/204)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50126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>в течение часа до времени голосования 14.10.2012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E219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>Участковые избирательные комиссии</w:t>
            </w:r>
          </w:p>
        </w:tc>
      </w:tr>
      <w:tr w:rsidR="001D4A3B" w:rsidRPr="007A4115" w:rsidTr="0032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50126D">
            <w:pPr>
              <w:widowControl w:val="0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22799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 xml:space="preserve">Проведение голосования </w:t>
            </w:r>
          </w:p>
          <w:p w:rsidR="001D4A3B" w:rsidRPr="007A4115" w:rsidRDefault="001D4A3B" w:rsidP="00117FE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>(п.4 ст.10 Кодекса)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104F6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 xml:space="preserve">с 8 до 20 часов по местному времени 14.10.2012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22799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>Участковые избирательные комиссии</w:t>
            </w:r>
          </w:p>
        </w:tc>
      </w:tr>
      <w:tr w:rsidR="001D4A3B" w:rsidRPr="007A4115" w:rsidTr="0032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50126D">
            <w:pPr>
              <w:widowControl w:val="0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22799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>Передача информац</w:t>
            </w:r>
            <w:proofErr w:type="gramStart"/>
            <w:r w:rsidRPr="007A4115">
              <w:rPr>
                <w:szCs w:val="24"/>
              </w:rPr>
              <w:t>ии о я</w:t>
            </w:r>
            <w:proofErr w:type="gramEnd"/>
            <w:r w:rsidRPr="007A4115">
              <w:rPr>
                <w:szCs w:val="24"/>
              </w:rPr>
              <w:t>вке избирателей в вышестоящую избирательную комиссию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104F6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>14.10.2012</w:t>
            </w:r>
          </w:p>
          <w:p w:rsidR="001D4A3B" w:rsidRPr="007A4115" w:rsidRDefault="001D4A3B" w:rsidP="00104F6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>В 10.00, 12.00, 14.00, 17.00, 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E219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>Участковые избирательные комиссии</w:t>
            </w:r>
          </w:p>
        </w:tc>
      </w:tr>
      <w:tr w:rsidR="001D4A3B" w:rsidRPr="007A4115" w:rsidTr="0032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50126D">
            <w:pPr>
              <w:widowControl w:val="0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864C9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Cs w:val="24"/>
              </w:rPr>
            </w:pPr>
            <w:r w:rsidRPr="007A4115">
              <w:rPr>
                <w:szCs w:val="24"/>
              </w:rPr>
              <w:t xml:space="preserve">Подача заявлений (устных обращений) о предоставлении возможности проголосовать вне помещения для голосования </w:t>
            </w:r>
          </w:p>
          <w:p w:rsidR="001D4A3B" w:rsidRPr="007A4115" w:rsidRDefault="001D4A3B" w:rsidP="00104F6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>(п.5 ст.66 Федерального закона)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50126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 xml:space="preserve">в любое время после формирования УИК, но не позднее 14 часов местного времени 14.10.2012 </w:t>
            </w:r>
          </w:p>
          <w:p w:rsidR="001D4A3B" w:rsidRPr="007A4115" w:rsidRDefault="001D4A3B" w:rsidP="0050126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A4115">
              <w:rPr>
                <w:rFonts w:eastAsia="Calibri"/>
                <w:szCs w:val="24"/>
              </w:rPr>
              <w:t xml:space="preserve">(не </w:t>
            </w:r>
            <w:proofErr w:type="gramStart"/>
            <w:r w:rsidRPr="007A4115">
              <w:rPr>
                <w:rFonts w:eastAsia="Calibri"/>
                <w:szCs w:val="24"/>
              </w:rPr>
              <w:t>позднее</w:t>
            </w:r>
            <w:proofErr w:type="gramEnd"/>
            <w:r w:rsidRPr="007A4115">
              <w:rPr>
                <w:rFonts w:eastAsia="Calibri"/>
                <w:szCs w:val="24"/>
              </w:rPr>
              <w:t xml:space="preserve"> чем за шесть часов до окончания времени голосования)</w:t>
            </w:r>
          </w:p>
          <w:p w:rsidR="001D4A3B" w:rsidRPr="007A4115" w:rsidRDefault="001D4A3B" w:rsidP="0050126D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22799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>Избиратели, которые не могут самостоятельно по уважительным причинам (по состоянию здоровья, инвалидности) прибыть в помещение для голосования</w:t>
            </w:r>
          </w:p>
        </w:tc>
      </w:tr>
      <w:tr w:rsidR="001D4A3B" w:rsidRPr="007A4115" w:rsidTr="0032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50126D">
            <w:pPr>
              <w:widowControl w:val="0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22799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 xml:space="preserve">Объявление о том, что будет проводиться голосование вне помещения для голосования </w:t>
            </w:r>
          </w:p>
          <w:p w:rsidR="001D4A3B" w:rsidRPr="007A4115" w:rsidRDefault="001D4A3B" w:rsidP="0022799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>(п.6 ст.98 Кодекса)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3B" w:rsidRPr="007A4115" w:rsidRDefault="001D4A3B" w:rsidP="0050126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 xml:space="preserve">не позднее чем </w:t>
            </w:r>
          </w:p>
          <w:p w:rsidR="001D4A3B" w:rsidRPr="007A4115" w:rsidRDefault="001D4A3B" w:rsidP="0050126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>за 30 минут до предстоящего выезда (выхода) для проведения такого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22799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>Председатель участковой избирательной комиссии</w:t>
            </w:r>
          </w:p>
        </w:tc>
      </w:tr>
      <w:tr w:rsidR="001D4A3B" w:rsidRPr="007A4115" w:rsidTr="0032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864C91">
            <w:pPr>
              <w:widowControl w:val="0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22799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 xml:space="preserve">Объявление о том, что получить бюллетени и проголосовать могут только избиратели, уже находящиеся в помещении для голосования </w:t>
            </w:r>
          </w:p>
          <w:p w:rsidR="001D4A3B" w:rsidRPr="007A4115" w:rsidRDefault="001D4A3B" w:rsidP="0022799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>(п.1 ст.101 Кодекса)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5D690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 xml:space="preserve">по истечении времени голосования </w:t>
            </w:r>
          </w:p>
          <w:p w:rsidR="001D4A3B" w:rsidRPr="007A4115" w:rsidRDefault="001D4A3B" w:rsidP="005D690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>в 20 часов 00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22799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>Председатель участковой избирательной комиссии</w:t>
            </w:r>
          </w:p>
        </w:tc>
      </w:tr>
      <w:tr w:rsidR="001D4A3B" w:rsidRPr="007A4115" w:rsidTr="0032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864C91">
            <w:pPr>
              <w:widowControl w:val="0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22799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 xml:space="preserve">Подсчет голосов на избирательном участке и составление протоколов        № 1 и № 2 об итогах голосования </w:t>
            </w:r>
          </w:p>
          <w:p w:rsidR="001D4A3B" w:rsidRPr="007A4115" w:rsidRDefault="001D4A3B" w:rsidP="0022799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>(п.1 ст.101 Кодекса)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1D4A3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сразу </w:t>
            </w:r>
            <w:r w:rsidRPr="007A4115">
              <w:rPr>
                <w:b/>
                <w:szCs w:val="24"/>
              </w:rPr>
              <w:t>по</w:t>
            </w:r>
            <w:r>
              <w:rPr>
                <w:b/>
                <w:szCs w:val="24"/>
              </w:rPr>
              <w:t>сле окончания времени</w:t>
            </w:r>
            <w:r w:rsidRPr="007A4115">
              <w:rPr>
                <w:b/>
                <w:szCs w:val="24"/>
              </w:rPr>
              <w:t xml:space="preserve"> голосования</w:t>
            </w:r>
            <w:r>
              <w:rPr>
                <w:b/>
                <w:szCs w:val="24"/>
              </w:rPr>
              <w:t>,</w:t>
            </w:r>
            <w:r w:rsidRPr="007A4115">
              <w:rPr>
                <w:b/>
                <w:szCs w:val="24"/>
              </w:rPr>
              <w:t xml:space="preserve"> без перерыва до установления итогов голосования на избирательном участке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22799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>Участковые избирательные комиссии</w:t>
            </w:r>
          </w:p>
        </w:tc>
      </w:tr>
      <w:tr w:rsidR="001D4A3B" w:rsidRPr="007A4115" w:rsidTr="0032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864C91">
            <w:pPr>
              <w:widowControl w:val="0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AC6C5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>Рассмотрение жалоб (заявлений) лиц, присутствовавших при подсчете голосов избирателей, поступивших до окончания подсчета голосов избирателей (п.4 ст.103 Кодекса)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5D69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A4115">
              <w:rPr>
                <w:b/>
                <w:szCs w:val="24"/>
              </w:rPr>
              <w:t>до</w:t>
            </w:r>
            <w:r w:rsidRPr="007A4115">
              <w:rPr>
                <w:szCs w:val="24"/>
              </w:rPr>
              <w:t xml:space="preserve"> </w:t>
            </w:r>
            <w:r w:rsidRPr="007A4115">
              <w:rPr>
                <w:b/>
                <w:szCs w:val="24"/>
              </w:rPr>
              <w:t>подписания протокола участковой избирательной комиссии об итогах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3201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>Участковые избирательные комиссии</w:t>
            </w:r>
          </w:p>
        </w:tc>
      </w:tr>
      <w:tr w:rsidR="001D4A3B" w:rsidRPr="007A4115" w:rsidTr="0032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5B6A34">
            <w:pPr>
              <w:widowControl w:val="0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22799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 xml:space="preserve">Выдача заверенных копий протоколов участковых избирательных комиссий об итогах голосования по требованию члена участковой избирательной комиссии, лиц, указанных в пункте 2 статьи 38 Кодекса </w:t>
            </w:r>
          </w:p>
          <w:p w:rsidR="001D4A3B" w:rsidRPr="007A4115" w:rsidRDefault="001D4A3B" w:rsidP="0022799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>(п.8 ст.103 Кодекса)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864C9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22799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>Участковые избирательные комиссии</w:t>
            </w:r>
          </w:p>
        </w:tc>
      </w:tr>
      <w:tr w:rsidR="001D4A3B" w:rsidRPr="007A4115" w:rsidTr="0032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8F7622">
            <w:pPr>
              <w:widowControl w:val="0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22799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 xml:space="preserve">Направление первого экземпляра протокола участковой избирательной комиссии об итогах голосования в территориальную и окружную избирательные комиссии </w:t>
            </w:r>
          </w:p>
          <w:p w:rsidR="001D4A3B" w:rsidRPr="007A4115" w:rsidRDefault="001D4A3B" w:rsidP="0022799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>(п.9 ст.103 Кодекса)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5B6A3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>незамедлительно после подписания всеми присутствующими членами участковой комиссии с правом решающего голоса и выдачи его заверенных копий лицам, имеющим право на их получение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22799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>Участковые избирательные комиссии</w:t>
            </w:r>
          </w:p>
        </w:tc>
      </w:tr>
      <w:tr w:rsidR="001D4A3B" w:rsidRPr="007A4115" w:rsidTr="0032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8F7622">
            <w:pPr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5B6A34">
            <w:pPr>
              <w:autoSpaceDE w:val="0"/>
              <w:autoSpaceDN w:val="0"/>
              <w:adjustRightInd w:val="0"/>
              <w:jc w:val="both"/>
            </w:pPr>
            <w:r w:rsidRPr="007A4115">
              <w:t xml:space="preserve">Размещение данных протоколов участковых избирательных комиссий об итогах голосования в информационно - </w:t>
            </w:r>
            <w:proofErr w:type="spellStart"/>
            <w:proofErr w:type="gramStart"/>
            <w:r w:rsidRPr="007A4115">
              <w:t>телекоммуникаци-онной</w:t>
            </w:r>
            <w:proofErr w:type="spellEnd"/>
            <w:proofErr w:type="gramEnd"/>
            <w:r w:rsidRPr="007A4115">
              <w:t xml:space="preserve"> сети общего пользования «Интернет» </w:t>
            </w:r>
          </w:p>
          <w:p w:rsidR="001D4A3B" w:rsidRPr="007A4115" w:rsidRDefault="001D4A3B" w:rsidP="005B6A34">
            <w:pPr>
              <w:autoSpaceDE w:val="0"/>
              <w:autoSpaceDN w:val="0"/>
              <w:adjustRightInd w:val="0"/>
              <w:jc w:val="both"/>
            </w:pPr>
            <w:r w:rsidRPr="007A4115">
              <w:t xml:space="preserve">(п.12 ст.103 Кодекса, Инструкция по размещению данных ГАС «Выборы» в сети Интернет, утв. Постановлением </w:t>
            </w:r>
            <w:r w:rsidRPr="007A4115">
              <w:rPr>
                <w:szCs w:val="24"/>
              </w:rPr>
              <w:t>Центризбиркома РФ от 25.05.2011 № 12/130-6)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5B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7A4115">
              <w:rPr>
                <w:b/>
                <w:bCs/>
                <w:szCs w:val="24"/>
              </w:rPr>
              <w:t xml:space="preserve">по мере введения данных протоколов </w:t>
            </w:r>
            <w:proofErr w:type="gramStart"/>
            <w:r w:rsidRPr="007A4115">
              <w:rPr>
                <w:b/>
                <w:bCs/>
                <w:szCs w:val="24"/>
              </w:rPr>
              <w:t>в ГАС</w:t>
            </w:r>
            <w:proofErr w:type="gramEnd"/>
            <w:r w:rsidRPr="007A4115">
              <w:rPr>
                <w:b/>
                <w:bCs/>
                <w:szCs w:val="24"/>
              </w:rPr>
              <w:t xml:space="preserve"> «Выборы»</w:t>
            </w:r>
          </w:p>
          <w:p w:rsidR="001D4A3B" w:rsidRPr="007A4115" w:rsidRDefault="001D4A3B" w:rsidP="005B6A34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5B6A34">
            <w:r w:rsidRPr="007A4115">
              <w:t>Избирательная комиссия города Барнаула</w:t>
            </w:r>
          </w:p>
        </w:tc>
      </w:tr>
      <w:tr w:rsidR="001D4A3B" w:rsidRPr="007A4115" w:rsidTr="0032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8F7622">
            <w:pPr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5B6A34">
            <w:r w:rsidRPr="007A4115">
              <w:t xml:space="preserve">Определение результатов выборов депутатов Барнаульской городской Думы по муниципальному избирательному округу </w:t>
            </w:r>
          </w:p>
          <w:p w:rsidR="001D4A3B" w:rsidRPr="007A4115" w:rsidRDefault="001D4A3B" w:rsidP="005B6A34">
            <w:r w:rsidRPr="007A4115">
              <w:t>(пп.3 п.1 ст.106 Кодекса)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6668DA">
            <w:pPr>
              <w:jc w:val="center"/>
              <w:rPr>
                <w:b/>
              </w:rPr>
            </w:pPr>
            <w:r w:rsidRPr="007A4115">
              <w:rPr>
                <w:b/>
              </w:rPr>
              <w:t xml:space="preserve">не позднее 16.10.2012 </w:t>
            </w:r>
          </w:p>
          <w:p w:rsidR="001D4A3B" w:rsidRPr="007A4115" w:rsidRDefault="001D4A3B" w:rsidP="006668DA">
            <w:pPr>
              <w:jc w:val="center"/>
            </w:pPr>
            <w:r w:rsidRPr="007A4115">
              <w:t>(в течение трёх дней со дня голосования)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320115">
            <w:r w:rsidRPr="007A4115">
              <w:t>Избирательная комиссия города Барнаула</w:t>
            </w:r>
          </w:p>
        </w:tc>
      </w:tr>
      <w:tr w:rsidR="001D4A3B" w:rsidRPr="007A4115" w:rsidTr="0032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8F7622">
            <w:pPr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227992">
            <w:r w:rsidRPr="007A4115">
              <w:t xml:space="preserve">Определение результатов выборов депутатов Барнаульской городской Думы по одномандатному избирательному округу </w:t>
            </w:r>
          </w:p>
          <w:p w:rsidR="001D4A3B" w:rsidRPr="007A4115" w:rsidRDefault="001D4A3B" w:rsidP="005B6A34">
            <w:r w:rsidRPr="007A4115">
              <w:t>(пп.4 п.1 ст.106 Кодекса)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6668DA">
            <w:pPr>
              <w:jc w:val="center"/>
              <w:rPr>
                <w:b/>
              </w:rPr>
            </w:pPr>
            <w:r w:rsidRPr="007A4115">
              <w:rPr>
                <w:b/>
              </w:rPr>
              <w:t>не позднее 15.1</w:t>
            </w:r>
            <w:r>
              <w:rPr>
                <w:b/>
              </w:rPr>
              <w:t>0</w:t>
            </w:r>
            <w:r w:rsidRPr="007A4115">
              <w:rPr>
                <w:b/>
              </w:rPr>
              <w:t xml:space="preserve">.2012 </w:t>
            </w:r>
          </w:p>
          <w:p w:rsidR="001D4A3B" w:rsidRPr="007A4115" w:rsidRDefault="001D4A3B" w:rsidP="006668DA">
            <w:pPr>
              <w:jc w:val="center"/>
            </w:pPr>
            <w:r w:rsidRPr="007A4115">
              <w:t>(в течение двух дней со дня голосования)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227992">
            <w:r w:rsidRPr="007A4115">
              <w:t xml:space="preserve">Окружные избирательные комиссии </w:t>
            </w:r>
          </w:p>
        </w:tc>
      </w:tr>
      <w:tr w:rsidR="001D4A3B" w:rsidRPr="007A4115" w:rsidTr="0032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8F7622">
            <w:pPr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22799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 xml:space="preserve">Выдача заверенных копий протоколов избирательных комиссий об итогах голосования (результатах выборов) по требованию члена соответствующей избирательной комиссии, лиц, указанных в пункте 2 статьи 38 Кодекса </w:t>
            </w:r>
          </w:p>
          <w:p w:rsidR="001D4A3B" w:rsidRPr="007A4115" w:rsidRDefault="001D4A3B" w:rsidP="0022799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>(п.5 ст.104 Кодекса)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CB28B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22799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 xml:space="preserve">Избирательная комиссия города, территориальные, </w:t>
            </w:r>
          </w:p>
          <w:p w:rsidR="001D4A3B" w:rsidRPr="007A4115" w:rsidRDefault="001D4A3B" w:rsidP="0022799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rPr>
                <w:szCs w:val="24"/>
              </w:rPr>
              <w:t xml:space="preserve">окружные избирательные комиссии </w:t>
            </w:r>
          </w:p>
        </w:tc>
      </w:tr>
      <w:tr w:rsidR="001D4A3B" w:rsidRPr="007A4115" w:rsidTr="0032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8F7622">
            <w:pPr>
              <w:widowControl w:val="0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227992">
            <w:pPr>
              <w:autoSpaceDE w:val="0"/>
              <w:autoSpaceDN w:val="0"/>
              <w:adjustRightInd w:val="0"/>
            </w:pPr>
            <w:r w:rsidRPr="007A4115">
              <w:rPr>
                <w:szCs w:val="24"/>
              </w:rPr>
              <w:t xml:space="preserve">Установление общих результатов выборов депутатов </w:t>
            </w:r>
            <w:r w:rsidRPr="007A4115">
              <w:t xml:space="preserve">Барнаульской городской Думы </w:t>
            </w:r>
          </w:p>
          <w:p w:rsidR="001D4A3B" w:rsidRPr="007A4115" w:rsidRDefault="001D4A3B" w:rsidP="0022799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115">
              <w:t>(п.1 ст.108 Кодекса)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6668DA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A4115">
              <w:rPr>
                <w:b/>
                <w:szCs w:val="24"/>
              </w:rPr>
              <w:t>не позднее 16.10.2012</w:t>
            </w:r>
          </w:p>
          <w:p w:rsidR="001D4A3B" w:rsidRPr="007A4115" w:rsidRDefault="001D4A3B" w:rsidP="006668DA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A4115">
              <w:t>(в течение трёх дней со дня голосования)</w:t>
            </w:r>
            <w:r w:rsidRPr="007A4115">
              <w:rPr>
                <w:b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320115">
            <w:r w:rsidRPr="007A4115">
              <w:t>Избирательная комиссия города Барнаула</w:t>
            </w:r>
          </w:p>
        </w:tc>
      </w:tr>
      <w:tr w:rsidR="001D4A3B" w:rsidRPr="007A4115" w:rsidTr="0032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8F7622">
            <w:pPr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227992">
            <w:r w:rsidRPr="007A4115">
              <w:t xml:space="preserve">Извещение зарегистрированного кандидата, избранного депутатом Барнаульской городской Думы, о результатах выборов </w:t>
            </w:r>
          </w:p>
          <w:p w:rsidR="001D4A3B" w:rsidRPr="007A4115" w:rsidRDefault="001D4A3B" w:rsidP="00AC6C5A">
            <w:r w:rsidRPr="007A4115">
              <w:t>(п.1 ст.132 Кодекса)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CB28B2">
            <w:pPr>
              <w:jc w:val="center"/>
              <w:rPr>
                <w:b/>
              </w:rPr>
            </w:pPr>
            <w:r w:rsidRPr="007A4115">
              <w:rPr>
                <w:b/>
              </w:rPr>
              <w:t>после определения результатов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227992">
            <w:r w:rsidRPr="007A4115">
              <w:t xml:space="preserve">Избирательная комиссия города Барнаула, </w:t>
            </w:r>
          </w:p>
          <w:p w:rsidR="001D4A3B" w:rsidRPr="007A4115" w:rsidRDefault="001D4A3B" w:rsidP="00227992">
            <w:r w:rsidRPr="007A4115">
              <w:t>окружные избирательные комиссии</w:t>
            </w:r>
          </w:p>
        </w:tc>
      </w:tr>
      <w:tr w:rsidR="001D4A3B" w:rsidRPr="007A4115" w:rsidTr="0032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8F7622">
            <w:pPr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6668DA">
            <w:r w:rsidRPr="007A4115">
              <w:t xml:space="preserve"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 БГД, либо копии документов, удостоверяющих подачу в установленный срок заявления об освобождении от указанных обязанностей </w:t>
            </w:r>
          </w:p>
          <w:p w:rsidR="001D4A3B" w:rsidRPr="007A4115" w:rsidRDefault="001D4A3B" w:rsidP="00AC6C5A">
            <w:r w:rsidRPr="007A4115">
              <w:t xml:space="preserve">(п.1 ст.166 Кодекса)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CB28B2">
            <w:pPr>
              <w:jc w:val="center"/>
              <w:rPr>
                <w:b/>
              </w:rPr>
            </w:pPr>
            <w:r w:rsidRPr="007A4115">
              <w:rPr>
                <w:b/>
              </w:rPr>
              <w:t>в пятидневный срок после извещения зарегистрированного кандидата, избранного депутатом</w:t>
            </w:r>
          </w:p>
          <w:p w:rsidR="001D4A3B" w:rsidRPr="007A4115" w:rsidRDefault="001D4A3B" w:rsidP="00CB28B2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227992">
            <w:r w:rsidRPr="007A4115">
              <w:t>Зарегистрированный кандидат, избранный депутатом Барнаульской городской Думы</w:t>
            </w:r>
          </w:p>
        </w:tc>
      </w:tr>
      <w:tr w:rsidR="001D4A3B" w:rsidRPr="007A4115" w:rsidTr="0032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8F7622">
            <w:pPr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320115">
            <w:pPr>
              <w:snapToGrid w:val="0"/>
              <w:jc w:val="both"/>
            </w:pPr>
          </w:p>
          <w:p w:rsidR="001D4A3B" w:rsidRPr="007A4115" w:rsidRDefault="001D4A3B" w:rsidP="00320115">
            <w:pPr>
              <w:snapToGrid w:val="0"/>
              <w:jc w:val="both"/>
            </w:pPr>
          </w:p>
          <w:p w:rsidR="001D4A3B" w:rsidRPr="007A4115" w:rsidRDefault="001D4A3B" w:rsidP="00320115">
            <w:pPr>
              <w:snapToGrid w:val="0"/>
              <w:jc w:val="both"/>
            </w:pPr>
            <w:r w:rsidRPr="007A4115">
              <w:t xml:space="preserve">Регистрация избранных депутатов БГД и выдача им удостоверений об избрании </w:t>
            </w:r>
          </w:p>
          <w:p w:rsidR="001D4A3B" w:rsidRPr="007A4115" w:rsidRDefault="001D4A3B" w:rsidP="00320115">
            <w:pPr>
              <w:snapToGrid w:val="0"/>
              <w:jc w:val="both"/>
            </w:pPr>
            <w:r w:rsidRPr="007A4115">
              <w:t>(п.3 ст.166 Кодекса)</w:t>
            </w:r>
          </w:p>
          <w:p w:rsidR="001D4A3B" w:rsidRPr="007A4115" w:rsidRDefault="001D4A3B" w:rsidP="00320115">
            <w:pPr>
              <w:snapToGri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CB28B2">
            <w:pPr>
              <w:pStyle w:val="31"/>
              <w:autoSpaceDE w:val="0"/>
            </w:pPr>
            <w:r w:rsidRPr="007A4115">
              <w:t>после официального опубликования результатов выборов, но не позднее чем через 2 дня после представления зарегистрированным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B" w:rsidRPr="007A4115" w:rsidRDefault="001D4A3B" w:rsidP="005D6902">
            <w:r w:rsidRPr="007A4115">
              <w:t xml:space="preserve">Избирательная комиссия города Барнаула, </w:t>
            </w:r>
          </w:p>
          <w:p w:rsidR="001D4A3B" w:rsidRPr="007A4115" w:rsidRDefault="001D4A3B" w:rsidP="00320115">
            <w:pPr>
              <w:autoSpaceDE w:val="0"/>
              <w:snapToGrid w:val="0"/>
            </w:pPr>
            <w:r w:rsidRPr="007A4115">
              <w:t>окружные избирательные комиссии</w:t>
            </w:r>
          </w:p>
        </w:tc>
      </w:tr>
      <w:tr w:rsidR="001D4A3B" w:rsidRPr="007A4115" w:rsidTr="00BD4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320115">
            <w:pPr>
              <w:snapToGrid w:val="0"/>
              <w:jc w:val="center"/>
              <w:rPr>
                <w:caps/>
                <w:sz w:val="16"/>
                <w:szCs w:val="16"/>
              </w:rPr>
            </w:pPr>
          </w:p>
          <w:p w:rsidR="001D4A3B" w:rsidRPr="007A4115" w:rsidRDefault="001D4A3B" w:rsidP="00320115">
            <w:pPr>
              <w:snapToGrid w:val="0"/>
              <w:jc w:val="center"/>
              <w:rPr>
                <w:b/>
                <w:caps/>
              </w:rPr>
            </w:pPr>
            <w:r w:rsidRPr="007A4115">
              <w:rPr>
                <w:b/>
                <w:caps/>
              </w:rPr>
              <w:t>Информирование о результатах выборов</w:t>
            </w:r>
          </w:p>
          <w:p w:rsidR="001D4A3B" w:rsidRPr="007A4115" w:rsidRDefault="001D4A3B" w:rsidP="00320115">
            <w:pPr>
              <w:snapToGrid w:val="0"/>
              <w:jc w:val="center"/>
              <w:rPr>
                <w:caps/>
                <w:sz w:val="16"/>
                <w:szCs w:val="16"/>
              </w:rPr>
            </w:pPr>
          </w:p>
        </w:tc>
      </w:tr>
      <w:tr w:rsidR="001D4A3B" w:rsidRPr="007A4115" w:rsidTr="007A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7A4115">
            <w:pPr>
              <w:numPr>
                <w:ilvl w:val="0"/>
                <w:numId w:val="3"/>
              </w:numPr>
              <w:tabs>
                <w:tab w:val="clear" w:pos="0"/>
                <w:tab w:val="left" w:pos="502"/>
              </w:tabs>
              <w:suppressAutoHyphens/>
              <w:snapToGrid w:val="0"/>
              <w:ind w:left="34" w:hanging="108"/>
              <w:jc w:val="center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864C91">
            <w:pPr>
              <w:snapToGrid w:val="0"/>
            </w:pPr>
            <w:r w:rsidRPr="007A4115">
              <w:t xml:space="preserve">Направление общих данных о результатах выборов по соответствующим избирательным округам в СМИ </w:t>
            </w:r>
          </w:p>
          <w:p w:rsidR="001D4A3B" w:rsidRPr="007A4115" w:rsidRDefault="001D4A3B" w:rsidP="00320115">
            <w:pPr>
              <w:snapToGrid w:val="0"/>
              <w:jc w:val="both"/>
            </w:pPr>
            <w:r w:rsidRPr="007A4115">
              <w:t>(п.2 ст.110 Кодекса)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CB28B2">
            <w:pPr>
              <w:pStyle w:val="14"/>
              <w:snapToGrid w:val="0"/>
              <w:rPr>
                <w:b w:val="0"/>
                <w:bCs/>
              </w:rPr>
            </w:pPr>
            <w:r w:rsidRPr="007A4115">
              <w:rPr>
                <w:bCs/>
              </w:rPr>
              <w:t>в течение одних суток после определения результатов выборов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320115">
            <w:pPr>
              <w:snapToGrid w:val="0"/>
            </w:pPr>
            <w:r w:rsidRPr="007A4115">
              <w:t>Избирательная комиссия города Барнаула,</w:t>
            </w:r>
          </w:p>
          <w:p w:rsidR="001D4A3B" w:rsidRPr="007A4115" w:rsidRDefault="001D4A3B" w:rsidP="00320115">
            <w:pPr>
              <w:snapToGrid w:val="0"/>
            </w:pPr>
            <w:r w:rsidRPr="007A4115">
              <w:t>окружные избирательные комиссии</w:t>
            </w:r>
          </w:p>
        </w:tc>
      </w:tr>
      <w:tr w:rsidR="001D4A3B" w:rsidRPr="007A4115" w:rsidTr="007A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7A4115">
            <w:pPr>
              <w:numPr>
                <w:ilvl w:val="0"/>
                <w:numId w:val="3"/>
              </w:numPr>
              <w:tabs>
                <w:tab w:val="clear" w:pos="0"/>
                <w:tab w:val="left" w:pos="502"/>
              </w:tabs>
              <w:suppressAutoHyphens/>
              <w:snapToGrid w:val="0"/>
              <w:ind w:left="34" w:hanging="108"/>
              <w:jc w:val="center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864C91">
            <w:pPr>
              <w:snapToGrid w:val="0"/>
            </w:pPr>
            <w:r w:rsidRPr="007A4115">
              <w:t xml:space="preserve">Официальное опубликование результатов выборов, а также данных о числе голосов избирателей, полученных каждым из кандидатов, муниципальных списков кандидатов </w:t>
            </w:r>
          </w:p>
          <w:p w:rsidR="001D4A3B" w:rsidRPr="007A4115" w:rsidRDefault="001D4A3B" w:rsidP="00320115">
            <w:pPr>
              <w:snapToGrid w:val="0"/>
              <w:jc w:val="both"/>
            </w:pPr>
            <w:r w:rsidRPr="007A4115">
              <w:t>(п.3 ст.110 Кодекса)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5D6902">
            <w:pPr>
              <w:snapToGrid w:val="0"/>
              <w:jc w:val="center"/>
            </w:pPr>
            <w:r w:rsidRPr="007A4115">
              <w:rPr>
                <w:b/>
              </w:rPr>
              <w:t>не позднее 23.10.2012</w:t>
            </w:r>
            <w:r w:rsidRPr="007A4115">
              <w:t xml:space="preserve"> </w:t>
            </w:r>
          </w:p>
          <w:p w:rsidR="001D4A3B" w:rsidRPr="007A4115" w:rsidRDefault="001D4A3B" w:rsidP="008F7622">
            <w:pPr>
              <w:jc w:val="center"/>
              <w:rPr>
                <w:b/>
              </w:rPr>
            </w:pPr>
            <w:r w:rsidRPr="007A4115">
              <w:t>(в течение десяти дней со дня голосования)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320115">
            <w:pPr>
              <w:autoSpaceDE w:val="0"/>
              <w:snapToGrid w:val="0"/>
            </w:pPr>
            <w:r w:rsidRPr="007A4115">
              <w:t xml:space="preserve">Избирательная комиссия города Барнаула, </w:t>
            </w:r>
          </w:p>
          <w:p w:rsidR="001D4A3B" w:rsidRPr="007A4115" w:rsidRDefault="001D4A3B" w:rsidP="00320115">
            <w:pPr>
              <w:autoSpaceDE w:val="0"/>
              <w:snapToGrid w:val="0"/>
            </w:pPr>
            <w:r w:rsidRPr="007A4115">
              <w:t>окружные избирательные комиссии</w:t>
            </w:r>
          </w:p>
        </w:tc>
      </w:tr>
      <w:tr w:rsidR="001D4A3B" w:rsidRPr="007A4115" w:rsidTr="007A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7A4115">
            <w:pPr>
              <w:numPr>
                <w:ilvl w:val="0"/>
                <w:numId w:val="3"/>
              </w:numPr>
              <w:tabs>
                <w:tab w:val="clear" w:pos="0"/>
                <w:tab w:val="left" w:pos="502"/>
              </w:tabs>
              <w:suppressAutoHyphens/>
              <w:snapToGrid w:val="0"/>
              <w:ind w:left="34" w:hanging="108"/>
              <w:jc w:val="center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320115">
            <w:pPr>
              <w:autoSpaceDE w:val="0"/>
              <w:snapToGrid w:val="0"/>
              <w:jc w:val="both"/>
            </w:pPr>
            <w:proofErr w:type="gramStart"/>
            <w:r w:rsidRPr="007A4115">
              <w:t xml:space="preserve">Официальное опубликование (обнародование) полных данных о результатах выборов, которые содержатся в протоколах комиссий соответствующего уровня об итогах голосования и о результатах выборов, и данных, которые содержатся в протоколах об итогах голосования непосредственно нижестоящих комиссий и на основании которых определялись итоги голосования, результаты выборов в соответствующих комиссиях, а также предусмотренных пунктом 2 статьи 93 Кодекса данных обо всех избранных депутатах  </w:t>
            </w:r>
            <w:proofErr w:type="gramEnd"/>
          </w:p>
          <w:p w:rsidR="001D4A3B" w:rsidRPr="007A4115" w:rsidRDefault="001D4A3B" w:rsidP="00320115">
            <w:pPr>
              <w:autoSpaceDE w:val="0"/>
              <w:snapToGrid w:val="0"/>
              <w:jc w:val="both"/>
            </w:pPr>
            <w:r w:rsidRPr="007A4115">
              <w:t>(п.4 ст.110 Кодекса)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5D6902">
            <w:pPr>
              <w:pStyle w:val="14"/>
              <w:autoSpaceDE w:val="0"/>
              <w:snapToGrid w:val="0"/>
            </w:pPr>
            <w:r w:rsidRPr="007A4115">
              <w:rPr>
                <w:bCs/>
                <w:szCs w:val="24"/>
              </w:rPr>
              <w:t>до 14.12.</w:t>
            </w:r>
            <w:r w:rsidRPr="007A4115">
              <w:t xml:space="preserve"> </w:t>
            </w:r>
            <w:r w:rsidRPr="007A4115">
              <w:rPr>
                <w:bCs/>
                <w:szCs w:val="24"/>
              </w:rPr>
              <w:t>2012</w:t>
            </w:r>
            <w:r w:rsidRPr="007A4115">
              <w:t xml:space="preserve"> </w:t>
            </w:r>
          </w:p>
          <w:p w:rsidR="001D4A3B" w:rsidRPr="007A4115" w:rsidRDefault="001D4A3B" w:rsidP="005D6902">
            <w:pPr>
              <w:pStyle w:val="14"/>
              <w:autoSpaceDE w:val="0"/>
              <w:snapToGrid w:val="0"/>
              <w:rPr>
                <w:bCs/>
                <w:szCs w:val="24"/>
              </w:rPr>
            </w:pPr>
            <w:r w:rsidRPr="007A4115">
              <w:rPr>
                <w:b w:val="0"/>
              </w:rPr>
              <w:t>(в течение двух месяцев со дня голосования)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320115">
            <w:pPr>
              <w:autoSpaceDE w:val="0"/>
              <w:snapToGrid w:val="0"/>
            </w:pPr>
            <w:r w:rsidRPr="007A4115">
              <w:t>Избирательная комиссия города Барнаула</w:t>
            </w:r>
          </w:p>
        </w:tc>
      </w:tr>
      <w:tr w:rsidR="001D4A3B" w:rsidRPr="007A4115" w:rsidTr="007A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7A4115">
            <w:pPr>
              <w:numPr>
                <w:ilvl w:val="0"/>
                <w:numId w:val="3"/>
              </w:numPr>
              <w:tabs>
                <w:tab w:val="clear" w:pos="0"/>
                <w:tab w:val="left" w:pos="502"/>
              </w:tabs>
              <w:suppressAutoHyphens/>
              <w:snapToGrid w:val="0"/>
              <w:ind w:left="34" w:hanging="108"/>
              <w:jc w:val="center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320115">
            <w:pPr>
              <w:autoSpaceDE w:val="0"/>
              <w:snapToGrid w:val="0"/>
              <w:jc w:val="both"/>
            </w:pPr>
            <w:r w:rsidRPr="007A4115">
              <w:t>Размещение в информационно – телекоммуникационной сети общего пользования «Интернет» данных, которые содержатся в протоколах всех комиссий об итогах голосования и о результатах выборов</w:t>
            </w:r>
          </w:p>
          <w:p w:rsidR="001D4A3B" w:rsidRPr="007A4115" w:rsidRDefault="001D4A3B" w:rsidP="00320115">
            <w:pPr>
              <w:autoSpaceDE w:val="0"/>
              <w:snapToGrid w:val="0"/>
              <w:jc w:val="both"/>
            </w:pPr>
            <w:r w:rsidRPr="007A4115">
              <w:t>(п.4 ст.72 Федерального закона)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320115">
            <w:pPr>
              <w:pStyle w:val="14"/>
              <w:autoSpaceDE w:val="0"/>
              <w:snapToGrid w:val="0"/>
              <w:rPr>
                <w:bCs/>
                <w:szCs w:val="24"/>
              </w:rPr>
            </w:pPr>
            <w:r w:rsidRPr="007A4115">
              <w:rPr>
                <w:bCs/>
                <w:szCs w:val="24"/>
              </w:rPr>
              <w:t>в течение 3-х месяцев со дня официального опубликования полных данных о результатах выборов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320115">
            <w:pPr>
              <w:autoSpaceDE w:val="0"/>
              <w:snapToGrid w:val="0"/>
            </w:pPr>
            <w:r w:rsidRPr="007A4115">
              <w:t>Избирательная комиссия города Барнаула</w:t>
            </w:r>
          </w:p>
        </w:tc>
      </w:tr>
      <w:tr w:rsidR="001D4A3B" w:rsidRPr="007A4115" w:rsidTr="00BD4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A3B" w:rsidRPr="007A4115" w:rsidRDefault="001D4A3B" w:rsidP="00320115">
            <w:pPr>
              <w:autoSpaceDE w:val="0"/>
              <w:snapToGrid w:val="0"/>
            </w:pPr>
          </w:p>
          <w:p w:rsidR="001D4A3B" w:rsidRPr="007A4115" w:rsidRDefault="001D4A3B" w:rsidP="00864C91">
            <w:pPr>
              <w:autoSpaceDE w:val="0"/>
              <w:snapToGrid w:val="0"/>
              <w:jc w:val="center"/>
            </w:pPr>
            <w:r w:rsidRPr="007A4115">
              <w:t>ОБРАБОТКА И ХРАНЕНИЕ ИЗБИРАТЕЛЬНЫХ ДОКУМЕНТОВ</w:t>
            </w:r>
          </w:p>
          <w:p w:rsidR="001D4A3B" w:rsidRPr="007A4115" w:rsidRDefault="001D4A3B" w:rsidP="00864C91">
            <w:pPr>
              <w:autoSpaceDE w:val="0"/>
              <w:snapToGrid w:val="0"/>
              <w:jc w:val="center"/>
            </w:pPr>
          </w:p>
        </w:tc>
      </w:tr>
      <w:tr w:rsidR="001D4A3B" w:rsidRPr="007A4115" w:rsidTr="007A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D4A3B" w:rsidRPr="007A4115" w:rsidRDefault="001D4A3B" w:rsidP="007A4115">
            <w:pPr>
              <w:numPr>
                <w:ilvl w:val="0"/>
                <w:numId w:val="3"/>
              </w:numPr>
              <w:tabs>
                <w:tab w:val="clear" w:pos="0"/>
                <w:tab w:val="left" w:pos="502"/>
              </w:tabs>
              <w:suppressAutoHyphens/>
              <w:snapToGrid w:val="0"/>
              <w:ind w:left="34" w:hanging="108"/>
              <w:jc w:val="center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D4A3B" w:rsidRPr="007A4115" w:rsidRDefault="001D4A3B" w:rsidP="00320115">
            <w:pPr>
              <w:pStyle w:val="210"/>
            </w:pPr>
            <w:r w:rsidRPr="007A4115">
              <w:t xml:space="preserve">Уничтожение по акту копий вторых экземпляров протоколов участковых избирательных комиссий об итогах голосования </w:t>
            </w:r>
          </w:p>
          <w:p w:rsidR="001D4A3B" w:rsidRPr="007A4115" w:rsidRDefault="001D4A3B" w:rsidP="00320115">
            <w:pPr>
              <w:pStyle w:val="210"/>
            </w:pPr>
            <w:r w:rsidRPr="007A4115">
              <w:t>(п.10 ст.103 кодекса)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D4A3B" w:rsidRPr="007A4115" w:rsidRDefault="001D4A3B" w:rsidP="00320115">
            <w:pPr>
              <w:pStyle w:val="14"/>
              <w:snapToGrid w:val="0"/>
              <w:rPr>
                <w:bCs/>
              </w:rPr>
            </w:pPr>
            <w:r w:rsidRPr="007A4115">
              <w:rPr>
                <w:bCs/>
              </w:rPr>
              <w:t>за два дня до истечения срока полномочий участковой избирательной комиссии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4A3B" w:rsidRPr="007A4115" w:rsidRDefault="001D4A3B" w:rsidP="00320115">
            <w:pPr>
              <w:snapToGrid w:val="0"/>
            </w:pPr>
            <w:r w:rsidRPr="007A4115">
              <w:t>Участковые избирательные комиссии</w:t>
            </w:r>
          </w:p>
        </w:tc>
      </w:tr>
      <w:tr w:rsidR="001D4A3B" w:rsidRPr="007A4115" w:rsidTr="007A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7A4115">
            <w:pPr>
              <w:numPr>
                <w:ilvl w:val="0"/>
                <w:numId w:val="3"/>
              </w:numPr>
              <w:tabs>
                <w:tab w:val="clear" w:pos="0"/>
                <w:tab w:val="left" w:pos="502"/>
              </w:tabs>
              <w:suppressAutoHyphens/>
              <w:snapToGrid w:val="0"/>
              <w:ind w:left="34" w:hanging="108"/>
              <w:jc w:val="center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8F7622">
            <w:pPr>
              <w:autoSpaceDE w:val="0"/>
              <w:snapToGrid w:val="0"/>
              <w:jc w:val="both"/>
            </w:pPr>
            <w:r w:rsidRPr="007A4115">
              <w:t>Передача документов, связанных с подготовкой и проведением выборов в вышестоящие избирательные комиссии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320115">
            <w:pPr>
              <w:pStyle w:val="14"/>
              <w:snapToGrid w:val="0"/>
              <w:rPr>
                <w:bCs/>
              </w:rPr>
            </w:pPr>
            <w:r w:rsidRPr="007A4115">
              <w:rPr>
                <w:bCs/>
              </w:rPr>
              <w:t>до истечения срока полномочий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320115">
            <w:pPr>
              <w:snapToGrid w:val="0"/>
            </w:pPr>
            <w:r w:rsidRPr="007A4115">
              <w:t xml:space="preserve">Участковые, </w:t>
            </w:r>
          </w:p>
          <w:p w:rsidR="001D4A3B" w:rsidRPr="007A4115" w:rsidRDefault="001D4A3B" w:rsidP="00320115">
            <w:pPr>
              <w:snapToGrid w:val="0"/>
            </w:pPr>
            <w:r w:rsidRPr="007A4115">
              <w:t xml:space="preserve">окружные, территориальные избирательные </w:t>
            </w:r>
            <w:r w:rsidRPr="007A4115">
              <w:lastRenderedPageBreak/>
              <w:t>комиссии</w:t>
            </w:r>
          </w:p>
        </w:tc>
      </w:tr>
      <w:tr w:rsidR="001D4A3B" w:rsidRPr="007A4115" w:rsidTr="007A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7A4115">
            <w:pPr>
              <w:numPr>
                <w:ilvl w:val="0"/>
                <w:numId w:val="3"/>
              </w:numPr>
              <w:tabs>
                <w:tab w:val="clear" w:pos="0"/>
                <w:tab w:val="left" w:pos="502"/>
              </w:tabs>
              <w:suppressAutoHyphens/>
              <w:snapToGrid w:val="0"/>
              <w:ind w:left="34" w:hanging="108"/>
              <w:jc w:val="center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320115">
            <w:pPr>
              <w:autoSpaceDE w:val="0"/>
              <w:snapToGrid w:val="0"/>
              <w:jc w:val="both"/>
            </w:pPr>
            <w:r w:rsidRPr="007A4115">
              <w:t xml:space="preserve">Хранение документов, связанных с подготовкой и проведением выборов </w:t>
            </w:r>
          </w:p>
          <w:p w:rsidR="001D4A3B" w:rsidRPr="007A4115" w:rsidRDefault="001D4A3B" w:rsidP="00320115">
            <w:pPr>
              <w:autoSpaceDE w:val="0"/>
              <w:snapToGrid w:val="0"/>
              <w:jc w:val="both"/>
            </w:pPr>
            <w:r w:rsidRPr="007A4115">
              <w:t>(ст.109 Кодекса)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3B" w:rsidRPr="007A4115" w:rsidRDefault="001D4A3B" w:rsidP="00320115">
            <w:pPr>
              <w:pStyle w:val="14"/>
              <w:autoSpaceDE w:val="0"/>
              <w:snapToGrid w:val="0"/>
              <w:rPr>
                <w:bCs/>
                <w:szCs w:val="24"/>
              </w:rPr>
            </w:pPr>
            <w:r w:rsidRPr="007A4115">
              <w:rPr>
                <w:bCs/>
                <w:szCs w:val="24"/>
              </w:rPr>
              <w:t>в соответствии с установленными сроками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3B" w:rsidRPr="007A4115" w:rsidRDefault="001D4A3B" w:rsidP="00320115">
            <w:pPr>
              <w:autoSpaceDE w:val="0"/>
              <w:snapToGrid w:val="0"/>
              <w:jc w:val="both"/>
            </w:pPr>
            <w:r w:rsidRPr="007A4115">
              <w:t>Соответствующие избирательные комиссии</w:t>
            </w:r>
          </w:p>
        </w:tc>
      </w:tr>
    </w:tbl>
    <w:p w:rsidR="00A36C59" w:rsidRPr="007A4115" w:rsidRDefault="00A36C59" w:rsidP="00227992"/>
    <w:p w:rsidR="00CB28B2" w:rsidRPr="007A4115" w:rsidRDefault="00CB28B2" w:rsidP="00CB28B2">
      <w:pPr>
        <w:rPr>
          <w:sz w:val="28"/>
        </w:rPr>
      </w:pPr>
    </w:p>
    <w:p w:rsidR="00320115" w:rsidRPr="007A4115" w:rsidRDefault="00320115" w:rsidP="00CB28B2">
      <w:pPr>
        <w:rPr>
          <w:sz w:val="28"/>
        </w:rPr>
      </w:pPr>
    </w:p>
    <w:p w:rsidR="00CB28B2" w:rsidRPr="007A4115" w:rsidRDefault="00CB28B2" w:rsidP="00CB28B2">
      <w:pPr>
        <w:rPr>
          <w:sz w:val="28"/>
        </w:rPr>
      </w:pPr>
      <w:r w:rsidRPr="007A4115">
        <w:rPr>
          <w:sz w:val="28"/>
        </w:rPr>
        <w:t xml:space="preserve">Секретарь избирательной комиссии </w:t>
      </w:r>
    </w:p>
    <w:p w:rsidR="00A36C59" w:rsidRPr="007A4115" w:rsidRDefault="00CB28B2" w:rsidP="00CB28B2">
      <w:pPr>
        <w:rPr>
          <w:sz w:val="28"/>
          <w:szCs w:val="28"/>
        </w:rPr>
      </w:pPr>
      <w:r w:rsidRPr="007A4115">
        <w:rPr>
          <w:sz w:val="28"/>
          <w:szCs w:val="28"/>
        </w:rPr>
        <w:t>муниципального образования</w:t>
      </w:r>
      <w:r w:rsidR="000B0069">
        <w:rPr>
          <w:sz w:val="28"/>
          <w:szCs w:val="28"/>
        </w:rPr>
        <w:t xml:space="preserve"> города Барнаула </w:t>
      </w:r>
      <w:r w:rsidRPr="007A4115">
        <w:rPr>
          <w:sz w:val="28"/>
          <w:szCs w:val="28"/>
        </w:rPr>
        <w:tab/>
      </w:r>
      <w:r w:rsidRPr="007A4115">
        <w:rPr>
          <w:sz w:val="28"/>
          <w:szCs w:val="28"/>
        </w:rPr>
        <w:tab/>
      </w:r>
      <w:r w:rsidRPr="007A4115">
        <w:rPr>
          <w:sz w:val="28"/>
          <w:szCs w:val="28"/>
        </w:rPr>
        <w:tab/>
        <w:t>О.И.Белорукова</w:t>
      </w:r>
    </w:p>
    <w:sectPr w:rsidR="00A36C59" w:rsidRPr="007A4115" w:rsidSect="00E65EC2">
      <w:headerReference w:type="default" r:id="rId11"/>
      <w:type w:val="continuous"/>
      <w:pgSz w:w="11906" w:h="16838" w:code="9"/>
      <w:pgMar w:top="709" w:right="566" w:bottom="993" w:left="1560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A3B" w:rsidRDefault="001D4A3B" w:rsidP="00673556">
      <w:r>
        <w:separator/>
      </w:r>
    </w:p>
  </w:endnote>
  <w:endnote w:type="continuationSeparator" w:id="0">
    <w:p w:rsidR="001D4A3B" w:rsidRDefault="001D4A3B" w:rsidP="0067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A3B" w:rsidRDefault="001D4A3B" w:rsidP="00673556">
      <w:r>
        <w:separator/>
      </w:r>
    </w:p>
  </w:footnote>
  <w:footnote w:type="continuationSeparator" w:id="0">
    <w:p w:rsidR="001D4A3B" w:rsidRDefault="001D4A3B" w:rsidP="00673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3B" w:rsidRDefault="001D4A3B">
    <w:pPr>
      <w:pStyle w:val="a4"/>
      <w:jc w:val="right"/>
    </w:pPr>
    <w:fldSimple w:instr=" PAGE   \* MERGEFORMAT ">
      <w:r w:rsidR="002E6F08">
        <w:rPr>
          <w:noProof/>
        </w:rPr>
        <w:t>18</w:t>
      </w:r>
    </w:fldSimple>
  </w:p>
  <w:p w:rsidR="001D4A3B" w:rsidRDefault="001D4A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225A12BD"/>
    <w:multiLevelType w:val="hybridMultilevel"/>
    <w:tmpl w:val="16AC4542"/>
    <w:lvl w:ilvl="0" w:tplc="CDF4C276">
      <w:start w:val="1"/>
      <w:numFmt w:val="decimal"/>
      <w:lvlText w:val="%1."/>
      <w:lvlJc w:val="center"/>
      <w:pPr>
        <w:tabs>
          <w:tab w:val="num" w:pos="626"/>
        </w:tabs>
        <w:ind w:left="586" w:hanging="58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51A54"/>
    <w:multiLevelType w:val="hybridMultilevel"/>
    <w:tmpl w:val="8A7AF168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84529"/>
    <w:multiLevelType w:val="hybridMultilevel"/>
    <w:tmpl w:val="D856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724CA"/>
    <w:multiLevelType w:val="hybridMultilevel"/>
    <w:tmpl w:val="46EA16FC"/>
    <w:lvl w:ilvl="0" w:tplc="CDF4C276">
      <w:start w:val="1"/>
      <w:numFmt w:val="decimal"/>
      <w:lvlText w:val="%1."/>
      <w:lvlJc w:val="center"/>
      <w:pPr>
        <w:tabs>
          <w:tab w:val="num" w:pos="626"/>
        </w:tabs>
        <w:ind w:left="586" w:hanging="58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0612E"/>
    <w:multiLevelType w:val="hybridMultilevel"/>
    <w:tmpl w:val="CC3A6EBE"/>
    <w:lvl w:ilvl="0" w:tplc="CDF4C276">
      <w:start w:val="1"/>
      <w:numFmt w:val="decimal"/>
      <w:lvlText w:val="%1."/>
      <w:lvlJc w:val="center"/>
      <w:pPr>
        <w:tabs>
          <w:tab w:val="num" w:pos="626"/>
        </w:tabs>
        <w:ind w:left="586" w:hanging="58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2418E"/>
    <w:multiLevelType w:val="hybridMultilevel"/>
    <w:tmpl w:val="723ABC82"/>
    <w:lvl w:ilvl="0" w:tplc="CDF4C276">
      <w:start w:val="1"/>
      <w:numFmt w:val="decimal"/>
      <w:lvlText w:val="%1."/>
      <w:lvlJc w:val="center"/>
      <w:pPr>
        <w:tabs>
          <w:tab w:val="num" w:pos="626"/>
        </w:tabs>
        <w:ind w:left="586" w:hanging="58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2528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>
    <w:nsid w:val="5FB3265D"/>
    <w:multiLevelType w:val="hybridMultilevel"/>
    <w:tmpl w:val="ECDC359A"/>
    <w:lvl w:ilvl="0" w:tplc="CDF4C276">
      <w:start w:val="1"/>
      <w:numFmt w:val="decimal"/>
      <w:lvlText w:val="%1."/>
      <w:lvlJc w:val="center"/>
      <w:pPr>
        <w:tabs>
          <w:tab w:val="num" w:pos="626"/>
        </w:tabs>
        <w:ind w:left="586" w:hanging="58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9">
    <w:nsid w:val="61054302"/>
    <w:multiLevelType w:val="hybridMultilevel"/>
    <w:tmpl w:val="B4940016"/>
    <w:lvl w:ilvl="0" w:tplc="CDF4C276">
      <w:start w:val="1"/>
      <w:numFmt w:val="decimal"/>
      <w:lvlText w:val="%1."/>
      <w:lvlJc w:val="center"/>
      <w:pPr>
        <w:tabs>
          <w:tab w:val="num" w:pos="626"/>
        </w:tabs>
        <w:ind w:left="586" w:hanging="58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429AC"/>
    <w:multiLevelType w:val="hybridMultilevel"/>
    <w:tmpl w:val="BCFC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A55D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C59"/>
    <w:rsid w:val="0000674E"/>
    <w:rsid w:val="00062AE8"/>
    <w:rsid w:val="00097A76"/>
    <w:rsid w:val="000A679D"/>
    <w:rsid w:val="000B0069"/>
    <w:rsid w:val="000D3F85"/>
    <w:rsid w:val="000E7CF5"/>
    <w:rsid w:val="00104F65"/>
    <w:rsid w:val="00106F2D"/>
    <w:rsid w:val="00117FED"/>
    <w:rsid w:val="001336CC"/>
    <w:rsid w:val="00153211"/>
    <w:rsid w:val="00162A8A"/>
    <w:rsid w:val="001C0287"/>
    <w:rsid w:val="001C310F"/>
    <w:rsid w:val="001D4A3B"/>
    <w:rsid w:val="002014E9"/>
    <w:rsid w:val="00211261"/>
    <w:rsid w:val="002122B8"/>
    <w:rsid w:val="00224407"/>
    <w:rsid w:val="00227992"/>
    <w:rsid w:val="002378C4"/>
    <w:rsid w:val="00252F8B"/>
    <w:rsid w:val="002674AB"/>
    <w:rsid w:val="002E3BD3"/>
    <w:rsid w:val="002E6F08"/>
    <w:rsid w:val="002F7383"/>
    <w:rsid w:val="00320115"/>
    <w:rsid w:val="00335562"/>
    <w:rsid w:val="003523D9"/>
    <w:rsid w:val="00365C6A"/>
    <w:rsid w:val="00366748"/>
    <w:rsid w:val="00367B68"/>
    <w:rsid w:val="00373E53"/>
    <w:rsid w:val="00386E3B"/>
    <w:rsid w:val="003C6468"/>
    <w:rsid w:val="003D32F3"/>
    <w:rsid w:val="003E7ECC"/>
    <w:rsid w:val="004267DD"/>
    <w:rsid w:val="004267E5"/>
    <w:rsid w:val="004429AF"/>
    <w:rsid w:val="00465099"/>
    <w:rsid w:val="004C248D"/>
    <w:rsid w:val="0050126D"/>
    <w:rsid w:val="00503FF7"/>
    <w:rsid w:val="00506A30"/>
    <w:rsid w:val="0051443C"/>
    <w:rsid w:val="00554FCF"/>
    <w:rsid w:val="00586597"/>
    <w:rsid w:val="0059566E"/>
    <w:rsid w:val="005B388C"/>
    <w:rsid w:val="005B6A34"/>
    <w:rsid w:val="005C5579"/>
    <w:rsid w:val="005D6902"/>
    <w:rsid w:val="005E6B19"/>
    <w:rsid w:val="005F2F6E"/>
    <w:rsid w:val="006040C9"/>
    <w:rsid w:val="006668DA"/>
    <w:rsid w:val="00671351"/>
    <w:rsid w:val="006717A0"/>
    <w:rsid w:val="00673556"/>
    <w:rsid w:val="00685A3B"/>
    <w:rsid w:val="0069283D"/>
    <w:rsid w:val="006B3E2F"/>
    <w:rsid w:val="006B6D5F"/>
    <w:rsid w:val="006E6D82"/>
    <w:rsid w:val="007A4115"/>
    <w:rsid w:val="007A4E38"/>
    <w:rsid w:val="007A7AE2"/>
    <w:rsid w:val="007B3829"/>
    <w:rsid w:val="007E6B16"/>
    <w:rsid w:val="007F5300"/>
    <w:rsid w:val="00800D9B"/>
    <w:rsid w:val="008158D9"/>
    <w:rsid w:val="00864C91"/>
    <w:rsid w:val="008A4E9D"/>
    <w:rsid w:val="008E318E"/>
    <w:rsid w:val="008F7622"/>
    <w:rsid w:val="0091384A"/>
    <w:rsid w:val="0092111C"/>
    <w:rsid w:val="0095214D"/>
    <w:rsid w:val="00955FA4"/>
    <w:rsid w:val="00A2231E"/>
    <w:rsid w:val="00A22EF2"/>
    <w:rsid w:val="00A3022E"/>
    <w:rsid w:val="00A36C59"/>
    <w:rsid w:val="00A43FDD"/>
    <w:rsid w:val="00A54741"/>
    <w:rsid w:val="00A6657B"/>
    <w:rsid w:val="00A6742E"/>
    <w:rsid w:val="00A973BA"/>
    <w:rsid w:val="00AA278E"/>
    <w:rsid w:val="00AB4411"/>
    <w:rsid w:val="00AC6C5A"/>
    <w:rsid w:val="00AC769E"/>
    <w:rsid w:val="00AE1036"/>
    <w:rsid w:val="00B04FE2"/>
    <w:rsid w:val="00B14AFB"/>
    <w:rsid w:val="00B14C08"/>
    <w:rsid w:val="00B221D3"/>
    <w:rsid w:val="00B264D8"/>
    <w:rsid w:val="00B36743"/>
    <w:rsid w:val="00B524BF"/>
    <w:rsid w:val="00B7441F"/>
    <w:rsid w:val="00B83D53"/>
    <w:rsid w:val="00B84B43"/>
    <w:rsid w:val="00B93A1B"/>
    <w:rsid w:val="00BB031C"/>
    <w:rsid w:val="00BD466F"/>
    <w:rsid w:val="00C1260A"/>
    <w:rsid w:val="00C413B0"/>
    <w:rsid w:val="00C478D8"/>
    <w:rsid w:val="00C83EE9"/>
    <w:rsid w:val="00C84168"/>
    <w:rsid w:val="00C94603"/>
    <w:rsid w:val="00C95CBE"/>
    <w:rsid w:val="00CA3EFC"/>
    <w:rsid w:val="00CB28B2"/>
    <w:rsid w:val="00CC2383"/>
    <w:rsid w:val="00CE16DF"/>
    <w:rsid w:val="00D0182B"/>
    <w:rsid w:val="00D0302F"/>
    <w:rsid w:val="00D220F2"/>
    <w:rsid w:val="00D32436"/>
    <w:rsid w:val="00D36CE2"/>
    <w:rsid w:val="00D50BFB"/>
    <w:rsid w:val="00D54E25"/>
    <w:rsid w:val="00DD18F9"/>
    <w:rsid w:val="00DF7E7E"/>
    <w:rsid w:val="00E10519"/>
    <w:rsid w:val="00E219DD"/>
    <w:rsid w:val="00E350E6"/>
    <w:rsid w:val="00E65EC2"/>
    <w:rsid w:val="00E75E83"/>
    <w:rsid w:val="00E76218"/>
    <w:rsid w:val="00E902BD"/>
    <w:rsid w:val="00EB4F47"/>
    <w:rsid w:val="00EC680F"/>
    <w:rsid w:val="00EF002E"/>
    <w:rsid w:val="00F00A51"/>
    <w:rsid w:val="00F06F16"/>
    <w:rsid w:val="00F3045A"/>
    <w:rsid w:val="00F83F32"/>
    <w:rsid w:val="00FB3311"/>
    <w:rsid w:val="00FB4D75"/>
    <w:rsid w:val="00FE6B50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59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A36C59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36C59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A36C59"/>
    <w:pPr>
      <w:keepNext/>
      <w:jc w:val="center"/>
      <w:outlineLvl w:val="2"/>
    </w:pPr>
    <w:rPr>
      <w:b/>
      <w:spacing w:val="40"/>
      <w:sz w:val="30"/>
    </w:rPr>
  </w:style>
  <w:style w:type="paragraph" w:styleId="4">
    <w:name w:val="heading 4"/>
    <w:basedOn w:val="a"/>
    <w:next w:val="a"/>
    <w:link w:val="40"/>
    <w:qFormat/>
    <w:rsid w:val="00A36C59"/>
    <w:pPr>
      <w:keepNext/>
      <w:jc w:val="center"/>
      <w:outlineLvl w:val="3"/>
    </w:pPr>
    <w:rPr>
      <w:b/>
      <w: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C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6C5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6C59"/>
    <w:rPr>
      <w:rFonts w:ascii="Times New Roman" w:eastAsia="Times New Roman" w:hAnsi="Times New Roman" w:cs="Times New Roman"/>
      <w:b/>
      <w:spacing w:val="40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6C59"/>
    <w:rPr>
      <w:rFonts w:ascii="Times New Roman" w:eastAsia="Times New Roman" w:hAnsi="Times New Roman" w:cs="Times New Roman"/>
      <w:b/>
      <w:caps/>
      <w:spacing w:val="30"/>
      <w:sz w:val="28"/>
      <w:szCs w:val="20"/>
      <w:lang w:eastAsia="ru-RU"/>
    </w:rPr>
  </w:style>
  <w:style w:type="paragraph" w:styleId="a3">
    <w:name w:val="caption"/>
    <w:basedOn w:val="a"/>
    <w:qFormat/>
    <w:rsid w:val="00A36C59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A36C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C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A36C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36C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36C59"/>
    <w:pPr>
      <w:suppressAutoHyphens/>
      <w:autoSpaceDE w:val="0"/>
      <w:autoSpaceDN w:val="0"/>
      <w:adjustRightInd w:val="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A36C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A36C59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A36C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A36C59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A36C59"/>
    <w:pPr>
      <w:widowControl w:val="0"/>
      <w:ind w:firstLine="720"/>
    </w:pPr>
    <w:rPr>
      <w:rFonts w:ascii="Arial" w:eastAsia="Times New Roman" w:hAnsi="Arial"/>
    </w:rPr>
  </w:style>
  <w:style w:type="character" w:customStyle="1" w:styleId="iiianoaieou">
    <w:name w:val="iiia? no?aieou"/>
    <w:basedOn w:val="11"/>
    <w:rsid w:val="00A36C59"/>
  </w:style>
  <w:style w:type="character" w:customStyle="1" w:styleId="11">
    <w:name w:val="Основной шрифт абзаца1"/>
    <w:rsid w:val="00A36C59"/>
    <w:rPr>
      <w:sz w:val="20"/>
    </w:rPr>
  </w:style>
  <w:style w:type="character" w:styleId="aa">
    <w:name w:val="page number"/>
    <w:basedOn w:val="a0"/>
    <w:rsid w:val="00A36C59"/>
    <w:rPr>
      <w:sz w:val="22"/>
    </w:rPr>
  </w:style>
  <w:style w:type="paragraph" w:customStyle="1" w:styleId="12">
    <w:name w:val="Верхний колонтитул1"/>
    <w:basedOn w:val="a"/>
    <w:rsid w:val="00A36C59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ab">
    <w:name w:val="Balloon Text"/>
    <w:basedOn w:val="a"/>
    <w:link w:val="ac"/>
    <w:semiHidden/>
    <w:rsid w:val="00A36C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36C5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A36C59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36C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6C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Указатель1"/>
    <w:basedOn w:val="a"/>
    <w:rsid w:val="003E7ECC"/>
    <w:pPr>
      <w:suppressLineNumbers/>
      <w:suppressAutoHyphens/>
    </w:pPr>
    <w:rPr>
      <w:rFonts w:cs="Tahoma"/>
      <w:lang w:eastAsia="ar-SA"/>
    </w:rPr>
  </w:style>
  <w:style w:type="paragraph" w:customStyle="1" w:styleId="14">
    <w:name w:val="Название объекта1"/>
    <w:basedOn w:val="a"/>
    <w:rsid w:val="003E7ECC"/>
    <w:pPr>
      <w:suppressAutoHyphens/>
      <w:jc w:val="center"/>
    </w:pPr>
    <w:rPr>
      <w:b/>
      <w:lang w:eastAsia="ar-SA"/>
    </w:rPr>
  </w:style>
  <w:style w:type="paragraph" w:customStyle="1" w:styleId="210">
    <w:name w:val="Основной текст 21"/>
    <w:basedOn w:val="a"/>
    <w:rsid w:val="00A3022E"/>
    <w:pPr>
      <w:suppressAutoHyphens/>
      <w:snapToGrid w:val="0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50126D"/>
    <w:pPr>
      <w:suppressAutoHyphens/>
      <w:snapToGrid w:val="0"/>
      <w:jc w:val="center"/>
    </w:pPr>
    <w:rPr>
      <w:b/>
      <w:bCs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3201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20115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9892;fld=134;dst=1035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16;n=29892;fld=134;dst=10008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6;n=29892;fld=134;dst=103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2189-F31C-49CD-A411-BE60CA3D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25</Pages>
  <Words>7347</Words>
  <Characters>41880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49129</CharactersWithSpaces>
  <SharedDoc>false</SharedDoc>
  <HLinks>
    <vt:vector size="18" baseType="variant">
      <vt:variant>
        <vt:i4>131098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consultantplus://offline/main?base=RLAW016;n=29892;fld=134;dst=100080</vt:lpwstr>
      </vt:variant>
      <vt:variant>
        <vt:lpwstr/>
      </vt:variant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consultantplus://offline/main?base=RLAW016;n=29892;fld=134;dst=103534</vt:lpwstr>
      </vt:variant>
      <vt:variant>
        <vt:lpwstr/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consultantplus://offline/main?base=RLAW016;n=29892;fld=134;dst=103534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zmn</dc:creator>
  <cp:keywords/>
  <dc:description/>
  <cp:lastModifiedBy>ikmo</cp:lastModifiedBy>
  <cp:revision>17</cp:revision>
  <cp:lastPrinted>2012-06-21T08:15:00Z</cp:lastPrinted>
  <dcterms:created xsi:type="dcterms:W3CDTF">2011-08-24T06:09:00Z</dcterms:created>
  <dcterms:modified xsi:type="dcterms:W3CDTF">2012-06-21T08:19:00Z</dcterms:modified>
</cp:coreProperties>
</file>