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E" w:rsidRPr="00244153" w:rsidRDefault="001F437E" w:rsidP="001F437E">
      <w:pPr>
        <w:ind w:left="6237"/>
        <w:rPr>
          <w:sz w:val="28"/>
          <w:szCs w:val="28"/>
        </w:rPr>
      </w:pPr>
      <w:r w:rsidRPr="00244153">
        <w:rPr>
          <w:sz w:val="28"/>
          <w:szCs w:val="28"/>
        </w:rPr>
        <w:t xml:space="preserve">Приложение </w:t>
      </w:r>
    </w:p>
    <w:p w:rsidR="001F437E" w:rsidRPr="00244153" w:rsidRDefault="001F437E" w:rsidP="001F437E">
      <w:pPr>
        <w:ind w:left="6237"/>
        <w:rPr>
          <w:sz w:val="28"/>
          <w:szCs w:val="28"/>
        </w:rPr>
      </w:pPr>
      <w:r w:rsidRPr="00244153">
        <w:rPr>
          <w:sz w:val="28"/>
          <w:szCs w:val="28"/>
        </w:rPr>
        <w:t>к постановлению</w:t>
      </w:r>
    </w:p>
    <w:p w:rsidR="001F437E" w:rsidRPr="00244153" w:rsidRDefault="001F437E" w:rsidP="001F437E">
      <w:pPr>
        <w:ind w:left="6237"/>
        <w:rPr>
          <w:sz w:val="28"/>
          <w:szCs w:val="28"/>
        </w:rPr>
      </w:pPr>
      <w:r w:rsidRPr="00244153">
        <w:rPr>
          <w:sz w:val="28"/>
          <w:szCs w:val="28"/>
        </w:rPr>
        <w:t xml:space="preserve">администрации города </w:t>
      </w:r>
    </w:p>
    <w:p w:rsidR="001F437E" w:rsidRPr="00244153" w:rsidRDefault="001F437E" w:rsidP="001F437E">
      <w:pPr>
        <w:ind w:left="6237"/>
        <w:rPr>
          <w:sz w:val="28"/>
          <w:szCs w:val="28"/>
        </w:rPr>
      </w:pPr>
      <w:r w:rsidRPr="00244153">
        <w:rPr>
          <w:sz w:val="28"/>
          <w:szCs w:val="28"/>
        </w:rPr>
        <w:t xml:space="preserve">от </w:t>
      </w:r>
      <w:r w:rsidR="001954B6">
        <w:rPr>
          <w:sz w:val="28"/>
          <w:szCs w:val="28"/>
        </w:rPr>
        <w:t>________</w:t>
      </w:r>
      <w:r w:rsidRPr="00244153">
        <w:rPr>
          <w:sz w:val="28"/>
          <w:szCs w:val="28"/>
        </w:rPr>
        <w:t>№</w:t>
      </w:r>
      <w:r w:rsidR="001954B6">
        <w:rPr>
          <w:sz w:val="28"/>
          <w:szCs w:val="28"/>
        </w:rPr>
        <w:t>______</w:t>
      </w:r>
    </w:p>
    <w:p w:rsidR="001F437E" w:rsidRPr="00244153" w:rsidRDefault="001F437E" w:rsidP="001F437E">
      <w:pPr>
        <w:ind w:firstLine="709"/>
        <w:rPr>
          <w:sz w:val="28"/>
          <w:szCs w:val="28"/>
        </w:rPr>
      </w:pPr>
    </w:p>
    <w:p w:rsidR="001F437E" w:rsidRPr="00244153" w:rsidRDefault="001F437E" w:rsidP="001F437E">
      <w:pPr>
        <w:ind w:firstLine="709"/>
        <w:rPr>
          <w:sz w:val="28"/>
          <w:szCs w:val="28"/>
        </w:rPr>
      </w:pPr>
    </w:p>
    <w:p w:rsidR="001F437E" w:rsidRDefault="001F437E" w:rsidP="001F437E">
      <w:pPr>
        <w:ind w:firstLine="709"/>
        <w:rPr>
          <w:sz w:val="28"/>
          <w:szCs w:val="28"/>
        </w:rPr>
      </w:pPr>
    </w:p>
    <w:p w:rsidR="001954B6" w:rsidRDefault="001954B6" w:rsidP="001F437E">
      <w:pPr>
        <w:ind w:firstLine="709"/>
        <w:rPr>
          <w:sz w:val="28"/>
          <w:szCs w:val="28"/>
        </w:rPr>
      </w:pPr>
    </w:p>
    <w:p w:rsidR="001954B6" w:rsidRPr="00244153" w:rsidRDefault="001954B6" w:rsidP="001F437E">
      <w:pPr>
        <w:ind w:firstLine="709"/>
        <w:rPr>
          <w:sz w:val="28"/>
          <w:szCs w:val="28"/>
        </w:rPr>
      </w:pPr>
    </w:p>
    <w:p w:rsidR="001F437E" w:rsidRPr="00244153" w:rsidRDefault="001F437E" w:rsidP="001F437E">
      <w:pPr>
        <w:pStyle w:val="1"/>
        <w:rPr>
          <w:szCs w:val="28"/>
        </w:rPr>
      </w:pPr>
      <w:r w:rsidRPr="00244153">
        <w:rPr>
          <w:szCs w:val="28"/>
        </w:rPr>
        <w:t>АДМИНИСТРАТИВНЫЙ РЕГЛАМЕНТ</w:t>
      </w:r>
    </w:p>
    <w:p w:rsidR="001F437E" w:rsidRPr="00244153" w:rsidRDefault="001F437E" w:rsidP="001F437E">
      <w:pPr>
        <w:pStyle w:val="1"/>
        <w:rPr>
          <w:szCs w:val="28"/>
        </w:rPr>
      </w:pPr>
      <w:r w:rsidRPr="00244153">
        <w:rPr>
          <w:szCs w:val="28"/>
        </w:rPr>
        <w:t xml:space="preserve">предоставления муниципальной услуги </w:t>
      </w:r>
    </w:p>
    <w:p w:rsidR="001F437E" w:rsidRPr="00244153" w:rsidRDefault="001F437E" w:rsidP="001F437E">
      <w:pPr>
        <w:pStyle w:val="1"/>
        <w:rPr>
          <w:szCs w:val="28"/>
        </w:rPr>
      </w:pPr>
      <w:r w:rsidRPr="00244153">
        <w:rPr>
          <w:szCs w:val="28"/>
        </w:rPr>
        <w:t>«Предоставление муниципального служебного жилого помещения»</w:t>
      </w:r>
    </w:p>
    <w:p w:rsidR="001F437E" w:rsidRPr="00244153" w:rsidRDefault="001F437E" w:rsidP="001F43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437E" w:rsidRPr="00244153" w:rsidRDefault="001F437E" w:rsidP="001F437E">
      <w:pPr>
        <w:pStyle w:val="2"/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Cs w:val="28"/>
        </w:rPr>
      </w:pPr>
      <w:r w:rsidRPr="00244153">
        <w:rPr>
          <w:szCs w:val="28"/>
        </w:rPr>
        <w:t>Общие положения</w:t>
      </w:r>
    </w:p>
    <w:p w:rsidR="001F437E" w:rsidRPr="00244153" w:rsidRDefault="001F437E" w:rsidP="001F437E">
      <w:pPr>
        <w:rPr>
          <w:sz w:val="28"/>
          <w:szCs w:val="28"/>
        </w:rPr>
      </w:pPr>
    </w:p>
    <w:p w:rsidR="001F437E" w:rsidRPr="00244153" w:rsidRDefault="001F437E" w:rsidP="001F437E">
      <w:pPr>
        <w:pStyle w:val="1"/>
        <w:numPr>
          <w:ilvl w:val="0"/>
          <w:numId w:val="4"/>
        </w:numPr>
        <w:autoSpaceDE/>
        <w:autoSpaceDN/>
        <w:adjustRightInd/>
        <w:ind w:left="0" w:firstLine="851"/>
        <w:rPr>
          <w:szCs w:val="28"/>
        </w:rPr>
      </w:pPr>
      <w:r w:rsidRPr="00244153">
        <w:rPr>
          <w:szCs w:val="28"/>
        </w:rPr>
        <w:t>Предмет регулирования Административного регламента</w:t>
      </w:r>
    </w:p>
    <w:p w:rsidR="001F437E" w:rsidRPr="00244153" w:rsidRDefault="001F437E" w:rsidP="001F43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E" w:rsidRPr="001F437E" w:rsidRDefault="001F437E" w:rsidP="001F437E">
      <w:pPr>
        <w:pStyle w:val="1"/>
        <w:numPr>
          <w:ilvl w:val="1"/>
          <w:numId w:val="41"/>
        </w:numPr>
        <w:ind w:left="0" w:firstLine="851"/>
        <w:jc w:val="both"/>
        <w:rPr>
          <w:szCs w:val="28"/>
        </w:rPr>
      </w:pPr>
      <w:proofErr w:type="gramStart"/>
      <w:r w:rsidRPr="00244153">
        <w:rPr>
          <w:szCs w:val="28"/>
        </w:rPr>
        <w:t xml:space="preserve">Административный регламент предоставления муниципальной услуги «Предоставление муниципального служебного жилого помещения» (далее – Регламент) разработан в целях </w:t>
      </w:r>
      <w:r w:rsidRPr="00244153">
        <w:rPr>
          <w:bCs/>
          <w:szCs w:val="28"/>
        </w:rPr>
        <w:t xml:space="preserve">повышения качества и доступности предоставления муниципальной услуги </w:t>
      </w:r>
      <w:r w:rsidRPr="00244153">
        <w:rPr>
          <w:szCs w:val="28"/>
        </w:rPr>
        <w:t>«Предоставление муниципального служебного жилого помещения» (далее – муниципальная услуга)</w:t>
      </w:r>
      <w:r>
        <w:rPr>
          <w:szCs w:val="28"/>
        </w:rPr>
        <w:t xml:space="preserve"> </w:t>
      </w:r>
      <w:r w:rsidRPr="001F437E">
        <w:rPr>
          <w:szCs w:val="28"/>
        </w:rPr>
        <w:t xml:space="preserve">на территории городского округа – города Барнаула Алтайского края (далее – город Барнаул), создания комфортных условий для получения муниципальной услуги, в </w:t>
      </w:r>
      <w:r w:rsidR="004040D9">
        <w:rPr>
          <w:szCs w:val="28"/>
        </w:rPr>
        <w:t xml:space="preserve">том числе </w:t>
      </w:r>
      <w:r w:rsidRPr="001F437E">
        <w:rPr>
          <w:szCs w:val="28"/>
        </w:rPr>
        <w:t>электронной форме с использованием муниципальной автоматизированной информационной системы «Электронный</w:t>
      </w:r>
      <w:proofErr w:type="gramEnd"/>
      <w:r w:rsidRPr="001F437E">
        <w:rPr>
          <w:szCs w:val="28"/>
        </w:rPr>
        <w:t xml:space="preserve"> Барнаул» (далее – городской портал)</w:t>
      </w:r>
      <w:r w:rsidR="004040D9">
        <w:rPr>
          <w:szCs w:val="28"/>
        </w:rPr>
        <w:t>,</w:t>
      </w:r>
      <w:r w:rsidRPr="001F437E">
        <w:rPr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1F437E" w:rsidRPr="00244153" w:rsidRDefault="001F437E" w:rsidP="001F437E">
      <w:pPr>
        <w:numPr>
          <w:ilvl w:val="1"/>
          <w:numId w:val="41"/>
        </w:numPr>
        <w:ind w:left="0" w:firstLine="851"/>
        <w:jc w:val="both"/>
        <w:rPr>
          <w:sz w:val="28"/>
          <w:szCs w:val="28"/>
        </w:rPr>
      </w:pPr>
      <w:proofErr w:type="gramStart"/>
      <w:r w:rsidRPr="00244153">
        <w:rPr>
          <w:sz w:val="28"/>
          <w:szCs w:val="28"/>
        </w:rPr>
        <w:t>Регламент устанавливает порядок предоставления муниципальной услуги и стандарт предоставления муниципальной услуги орган</w:t>
      </w:r>
      <w:r>
        <w:rPr>
          <w:sz w:val="28"/>
          <w:szCs w:val="28"/>
        </w:rPr>
        <w:t xml:space="preserve">ом </w:t>
      </w:r>
      <w:r w:rsidRPr="00244153">
        <w:rPr>
          <w:sz w:val="28"/>
          <w:szCs w:val="28"/>
        </w:rPr>
        <w:t>местного самоуправления города Барнаула по запросу физических лиц либо их уполномоченных представителей в пределах полномочий орган</w:t>
      </w:r>
      <w:r>
        <w:rPr>
          <w:sz w:val="28"/>
          <w:szCs w:val="28"/>
        </w:rPr>
        <w:t>а</w:t>
      </w:r>
      <w:r w:rsidRPr="00244153">
        <w:rPr>
          <w:sz w:val="28"/>
          <w:szCs w:val="28"/>
        </w:rPr>
        <w:t xml:space="preserve"> местного самоуправления города Барнаула по решению вопросов местного значения, установленных Федеральным законом от 06.10.2003 №131-ФЗ «Об общих принципах организации местного самоуправления в Российской Федерации» и Уставом городского округа – города Барнаула Алтайского края</w:t>
      </w:r>
      <w:proofErr w:type="gramEnd"/>
      <w:r w:rsidRPr="00244153">
        <w:rPr>
          <w:sz w:val="28"/>
          <w:szCs w:val="28"/>
        </w:rPr>
        <w:t>, в соответствии с требованиями Федерального закона от 27.07.2010 №210-ФЗ «Об организации предоставления государственных и муниципальных услуг» (далее – Федеральны</w:t>
      </w:r>
      <w:r>
        <w:rPr>
          <w:sz w:val="28"/>
          <w:szCs w:val="28"/>
        </w:rPr>
        <w:t>й закон от 27.07.2010 №210-ФЗ).</w:t>
      </w:r>
    </w:p>
    <w:p w:rsidR="001F437E" w:rsidRPr="00244153" w:rsidRDefault="001F437E" w:rsidP="001F437E">
      <w:pPr>
        <w:numPr>
          <w:ilvl w:val="1"/>
          <w:numId w:val="41"/>
        </w:numPr>
        <w:ind w:left="0"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Регламент регулирует общественные отношения, возник</w:t>
      </w:r>
      <w:r>
        <w:rPr>
          <w:sz w:val="28"/>
          <w:szCs w:val="28"/>
        </w:rPr>
        <w:t>ающие</w:t>
      </w:r>
      <w:r w:rsidRPr="00244153">
        <w:rPr>
          <w:sz w:val="28"/>
          <w:szCs w:val="28"/>
        </w:rPr>
        <w:t xml:space="preserve"> в связи с предоставлением муниципального служебного жилого помещения на территории городского округа – города Барнаула Алтайского края </w:t>
      </w:r>
      <w:r>
        <w:rPr>
          <w:sz w:val="28"/>
          <w:szCs w:val="28"/>
        </w:rPr>
        <w:br/>
      </w:r>
      <w:r w:rsidRPr="00244153">
        <w:rPr>
          <w:sz w:val="28"/>
          <w:szCs w:val="28"/>
        </w:rPr>
        <w:t>(далее – город Барнаул).</w:t>
      </w:r>
    </w:p>
    <w:p w:rsidR="001F437E" w:rsidRPr="00244153" w:rsidRDefault="001F437E" w:rsidP="001F437E">
      <w:pPr>
        <w:ind w:left="709"/>
        <w:jc w:val="both"/>
        <w:rPr>
          <w:sz w:val="28"/>
          <w:szCs w:val="28"/>
        </w:rPr>
      </w:pPr>
    </w:p>
    <w:p w:rsidR="001F437E" w:rsidRPr="00244153" w:rsidRDefault="001F437E" w:rsidP="001F437E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244153">
        <w:rPr>
          <w:sz w:val="28"/>
          <w:szCs w:val="28"/>
        </w:rPr>
        <w:lastRenderedPageBreak/>
        <w:t>Круг заявителей</w:t>
      </w:r>
    </w:p>
    <w:p w:rsidR="001F437E" w:rsidRPr="00244153" w:rsidRDefault="001F437E" w:rsidP="001F437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F437E" w:rsidRPr="00244153" w:rsidRDefault="001F437E" w:rsidP="001F437E">
      <w:pPr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Правом на подачу заявления о предоставлении муниципальной услуги (далее – заявление) обладают:</w:t>
      </w:r>
    </w:p>
    <w:p w:rsidR="001F437E" w:rsidRPr="00244153" w:rsidRDefault="001F437E" w:rsidP="001F437E">
      <w:pPr>
        <w:tabs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лица, избранные на выборные должности в органы местного самоуправления;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муниципальные служащие;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работники муниципальных учреждений;</w:t>
      </w:r>
    </w:p>
    <w:p w:rsidR="001F437E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работники муниципальных унитарных предприятий;</w:t>
      </w:r>
    </w:p>
    <w:p w:rsidR="00295744" w:rsidRDefault="00295744" w:rsidP="00295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иные категории граждан, определенные федеральным законодательством.</w:t>
      </w:r>
    </w:p>
    <w:p w:rsidR="001F437E" w:rsidRPr="002B220A" w:rsidRDefault="001F437E" w:rsidP="001F437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1F437E" w:rsidRPr="00244153" w:rsidRDefault="001F437E" w:rsidP="001F437E">
      <w:pPr>
        <w:pStyle w:val="21"/>
        <w:numPr>
          <w:ilvl w:val="0"/>
          <w:numId w:val="4"/>
        </w:numPr>
        <w:ind w:left="0" w:firstLine="0"/>
        <w:outlineLvl w:val="1"/>
        <w:rPr>
          <w:szCs w:val="28"/>
        </w:rPr>
      </w:pPr>
      <w:r w:rsidRPr="00244153">
        <w:rPr>
          <w:szCs w:val="28"/>
          <w:lang w:val="ru-RU"/>
        </w:rPr>
        <w:t>Требования к порядку информирования о предоставлении муниципальной услуги</w:t>
      </w:r>
    </w:p>
    <w:p w:rsidR="001F437E" w:rsidRPr="002B220A" w:rsidRDefault="001F437E" w:rsidP="001F437E">
      <w:pPr>
        <w:pStyle w:val="21"/>
        <w:ind w:firstLine="0"/>
        <w:jc w:val="left"/>
        <w:outlineLvl w:val="1"/>
        <w:rPr>
          <w:sz w:val="32"/>
          <w:szCs w:val="32"/>
        </w:rPr>
      </w:pPr>
    </w:p>
    <w:p w:rsidR="00F12F65" w:rsidRPr="00F669A6" w:rsidRDefault="001F437E" w:rsidP="00F12F65">
      <w:pPr>
        <w:ind w:firstLine="851"/>
        <w:jc w:val="both"/>
        <w:rPr>
          <w:szCs w:val="28"/>
          <w:u w:val="single"/>
        </w:rPr>
      </w:pPr>
      <w:r w:rsidRPr="00244153">
        <w:rPr>
          <w:sz w:val="28"/>
          <w:szCs w:val="28"/>
        </w:rPr>
        <w:t>3.1. </w:t>
      </w:r>
      <w:proofErr w:type="gramStart"/>
      <w:r w:rsidRPr="00244153">
        <w:rPr>
          <w:sz w:val="28"/>
          <w:szCs w:val="28"/>
        </w:rPr>
        <w:t>Информация о месте нахождения, графике работы, контактных телефонах и об адресах электронной почты орган</w:t>
      </w:r>
      <w:r>
        <w:rPr>
          <w:sz w:val="28"/>
          <w:szCs w:val="28"/>
        </w:rPr>
        <w:t>а</w:t>
      </w:r>
      <w:r w:rsidRPr="00244153">
        <w:rPr>
          <w:sz w:val="28"/>
          <w:szCs w:val="28"/>
        </w:rPr>
        <w:t xml:space="preserve"> местного самоуправления города Барнаула, предоставляющ</w:t>
      </w:r>
      <w:r>
        <w:rPr>
          <w:sz w:val="28"/>
          <w:szCs w:val="28"/>
        </w:rPr>
        <w:t>его</w:t>
      </w:r>
      <w:r w:rsidRPr="00244153">
        <w:rPr>
          <w:sz w:val="28"/>
          <w:szCs w:val="28"/>
        </w:rPr>
        <w:t xml:space="preserve"> муниципальную услугу</w:t>
      </w:r>
      <w:r>
        <w:rPr>
          <w:sz w:val="28"/>
          <w:szCs w:val="28"/>
        </w:rPr>
        <w:t>,</w:t>
      </w:r>
      <w:r w:rsidRPr="00244153">
        <w:rPr>
          <w:sz w:val="28"/>
          <w:szCs w:val="28"/>
        </w:rPr>
        <w:t xml:space="preserve"> (далее – орган, предоставляющи</w:t>
      </w:r>
      <w:r>
        <w:rPr>
          <w:sz w:val="28"/>
          <w:szCs w:val="28"/>
        </w:rPr>
        <w:t>й</w:t>
      </w:r>
      <w:r w:rsidRPr="00244153">
        <w:rPr>
          <w:sz w:val="28"/>
          <w:szCs w:val="28"/>
        </w:rPr>
        <w:t xml:space="preserve"> муниципальную услугу), размещены на официальном</w:t>
      </w:r>
      <w:r>
        <w:rPr>
          <w:sz w:val="28"/>
          <w:szCs w:val="28"/>
        </w:rPr>
        <w:t xml:space="preserve"> Интернет-сайте города Барнаула</w:t>
      </w:r>
      <w:r w:rsidR="00F12F65">
        <w:rPr>
          <w:sz w:val="28"/>
          <w:szCs w:val="28"/>
        </w:rPr>
        <w:t xml:space="preserve"> </w:t>
      </w:r>
      <w:r w:rsidR="004040D9" w:rsidRPr="00244153">
        <w:rPr>
          <w:sz w:val="28"/>
          <w:szCs w:val="28"/>
        </w:rPr>
        <w:t>–</w:t>
      </w:r>
      <w:r w:rsidRPr="00244153">
        <w:rPr>
          <w:sz w:val="28"/>
          <w:szCs w:val="28"/>
        </w:rPr>
        <w:t xml:space="preserve">http://barnaul.org (далее – сайт города), </w:t>
      </w:r>
      <w:r w:rsidR="00F12F65" w:rsidRPr="00F669A6">
        <w:rPr>
          <w:sz w:val="28"/>
          <w:szCs w:val="28"/>
        </w:rPr>
        <w:t>на стендах в местах предоставления муниципальной услуги,</w:t>
      </w:r>
      <w:r w:rsidR="00F12F65">
        <w:rPr>
          <w:sz w:val="28"/>
          <w:szCs w:val="28"/>
        </w:rPr>
        <w:t xml:space="preserve"> в</w:t>
      </w:r>
      <w:r w:rsidR="00F12F65" w:rsidRPr="00F669A6">
        <w:rPr>
          <w:sz w:val="28"/>
          <w:szCs w:val="28"/>
        </w:rPr>
        <w:t xml:space="preserve"> федеральной государственной информационной систем</w:t>
      </w:r>
      <w:r w:rsidR="00F12F65">
        <w:rPr>
          <w:sz w:val="28"/>
          <w:szCs w:val="28"/>
        </w:rPr>
        <w:t>е</w:t>
      </w:r>
      <w:r w:rsidR="00F12F65" w:rsidRPr="00F669A6">
        <w:rPr>
          <w:sz w:val="28"/>
          <w:szCs w:val="28"/>
        </w:rPr>
        <w:t xml:space="preserve"> «Единый портал государственных и муниципальных услуг (функций)» (далее – Единый портал</w:t>
      </w:r>
      <w:proofErr w:type="gramEnd"/>
      <w:r w:rsidR="00F12F65" w:rsidRPr="00F669A6">
        <w:rPr>
          <w:sz w:val="28"/>
          <w:szCs w:val="28"/>
        </w:rPr>
        <w:t xml:space="preserve"> государственных и муниципальных услуг (функций), городском </w:t>
      </w:r>
      <w:proofErr w:type="gramStart"/>
      <w:r w:rsidR="00F12F65" w:rsidRPr="00F669A6">
        <w:rPr>
          <w:sz w:val="28"/>
          <w:szCs w:val="28"/>
        </w:rPr>
        <w:t>портале</w:t>
      </w:r>
      <w:proofErr w:type="gramEnd"/>
      <w:r w:rsidR="00F12F65" w:rsidRPr="00F669A6">
        <w:rPr>
          <w:sz w:val="28"/>
          <w:szCs w:val="28"/>
        </w:rPr>
        <w:t xml:space="preserve"> и в приложении 1 к Регламенту.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3.2. Информация о мест</w:t>
      </w:r>
      <w:r w:rsidR="004040D9">
        <w:rPr>
          <w:sz w:val="28"/>
          <w:szCs w:val="28"/>
        </w:rPr>
        <w:t>ах</w:t>
      </w:r>
      <w:r w:rsidRPr="00244153">
        <w:rPr>
          <w:sz w:val="28"/>
          <w:szCs w:val="28"/>
        </w:rPr>
        <w:t xml:space="preserve"> нахождения, график</w:t>
      </w:r>
      <w:r w:rsidR="004040D9">
        <w:rPr>
          <w:sz w:val="28"/>
          <w:szCs w:val="28"/>
        </w:rPr>
        <w:t>ах</w:t>
      </w:r>
      <w:r w:rsidRPr="00244153">
        <w:rPr>
          <w:sz w:val="28"/>
          <w:szCs w:val="28"/>
        </w:rPr>
        <w:t xml:space="preserve"> работы, контактных телефонах, адрес</w:t>
      </w:r>
      <w:r w:rsidR="004040D9">
        <w:rPr>
          <w:sz w:val="28"/>
          <w:szCs w:val="28"/>
        </w:rPr>
        <w:t>ах</w:t>
      </w:r>
      <w:r w:rsidRPr="00244153">
        <w:rPr>
          <w:sz w:val="28"/>
          <w:szCs w:val="28"/>
        </w:rPr>
        <w:t xml:space="preserve"> официальн</w:t>
      </w:r>
      <w:r w:rsidR="004040D9">
        <w:rPr>
          <w:sz w:val="28"/>
          <w:szCs w:val="28"/>
        </w:rPr>
        <w:t>ых</w:t>
      </w:r>
      <w:r w:rsidRPr="00244153">
        <w:rPr>
          <w:sz w:val="28"/>
          <w:szCs w:val="28"/>
        </w:rPr>
        <w:t xml:space="preserve"> сайт</w:t>
      </w:r>
      <w:r w:rsidR="004040D9">
        <w:rPr>
          <w:sz w:val="28"/>
          <w:szCs w:val="28"/>
        </w:rPr>
        <w:t>ов</w:t>
      </w:r>
      <w:r w:rsidRPr="00244153">
        <w:rPr>
          <w:sz w:val="28"/>
          <w:szCs w:val="28"/>
        </w:rPr>
        <w:t xml:space="preserve"> и об адресах электронной почты органов государственной власти, органов местного самоуправления города Барнаула, организаций, участвующих в предоставлении муниципальной услуги, размещены на сайте города, на стендах в местах предоставления муниципальной услуги и в приложении 2 к Регламенту.</w:t>
      </w:r>
    </w:p>
    <w:p w:rsidR="001F437E" w:rsidRPr="00D1494B" w:rsidRDefault="001F437E" w:rsidP="001F437E">
      <w:pPr>
        <w:ind w:firstLine="851"/>
        <w:jc w:val="both"/>
        <w:rPr>
          <w:sz w:val="28"/>
          <w:szCs w:val="28"/>
        </w:rPr>
      </w:pPr>
      <w:r w:rsidRPr="00D1494B">
        <w:rPr>
          <w:sz w:val="28"/>
          <w:szCs w:val="28"/>
        </w:rPr>
        <w:t xml:space="preserve">3.3. Муниципальная услуга может быть получена заявителем </w:t>
      </w:r>
      <w:r w:rsidRPr="00D1494B">
        <w:rPr>
          <w:sz w:val="28"/>
          <w:szCs w:val="28"/>
        </w:rPr>
        <w:br/>
        <w:t>с использованием городско</w:t>
      </w:r>
      <w:r w:rsidR="004040D9">
        <w:rPr>
          <w:sz w:val="28"/>
          <w:szCs w:val="28"/>
        </w:rPr>
        <w:t>го</w:t>
      </w:r>
      <w:r w:rsidRPr="00D1494B">
        <w:rPr>
          <w:sz w:val="28"/>
          <w:szCs w:val="28"/>
        </w:rPr>
        <w:t xml:space="preserve"> портал</w:t>
      </w:r>
      <w:r w:rsidR="004040D9">
        <w:rPr>
          <w:sz w:val="28"/>
          <w:szCs w:val="28"/>
        </w:rPr>
        <w:t>а</w:t>
      </w:r>
      <w:r w:rsidRPr="00D1494B">
        <w:rPr>
          <w:sz w:val="28"/>
          <w:szCs w:val="28"/>
        </w:rPr>
        <w:t>.</w:t>
      </w:r>
    </w:p>
    <w:p w:rsidR="001F437E" w:rsidRDefault="001F437E" w:rsidP="001F437E">
      <w:pPr>
        <w:ind w:firstLine="851"/>
        <w:contextualSpacing/>
        <w:jc w:val="both"/>
        <w:rPr>
          <w:sz w:val="28"/>
          <w:szCs w:val="28"/>
        </w:rPr>
      </w:pPr>
      <w:r w:rsidRPr="00D1494B">
        <w:rPr>
          <w:sz w:val="28"/>
          <w:szCs w:val="28"/>
        </w:rPr>
        <w:t>Для получения муниципальной услуги с использованием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</w:t>
      </w:r>
      <w:proofErr w:type="gramStart"/>
      <w:r w:rsidRPr="00D1494B">
        <w:rPr>
          <w:sz w:val="28"/>
          <w:szCs w:val="28"/>
        </w:rPr>
        <w:t>ии и ау</w:t>
      </w:r>
      <w:proofErr w:type="gramEnd"/>
      <w:r w:rsidRPr="00D1494B">
        <w:rPr>
          <w:sz w:val="28"/>
          <w:szCs w:val="28"/>
        </w:rPr>
        <w:t>тентификации.</w:t>
      </w:r>
    </w:p>
    <w:p w:rsidR="001F437E" w:rsidRPr="00AF7B64" w:rsidRDefault="006706DF" w:rsidP="004040D9">
      <w:pPr>
        <w:ind w:firstLine="709"/>
        <w:jc w:val="both"/>
        <w:rPr>
          <w:sz w:val="28"/>
          <w:szCs w:val="28"/>
        </w:rPr>
      </w:pPr>
      <w:r w:rsidRPr="00F669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669A6">
        <w:rPr>
          <w:sz w:val="28"/>
          <w:szCs w:val="28"/>
        </w:rPr>
        <w:t xml:space="preserve">. </w:t>
      </w:r>
      <w:r w:rsidR="001F437E" w:rsidRPr="00AF7B64"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 w:rsidR="001F437E" w:rsidRPr="00AF7B64"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(далее – информация по вопросам предоставления муниципальной услуги), </w:t>
      </w:r>
      <w:r w:rsidR="001F437E" w:rsidRPr="00AF7B64">
        <w:rPr>
          <w:color w:val="000000"/>
          <w:sz w:val="28"/>
          <w:szCs w:val="28"/>
        </w:rPr>
        <w:t>является открытой и общедоступной.</w:t>
      </w:r>
      <w:r w:rsidR="001F437E" w:rsidRPr="00AF7B64">
        <w:rPr>
          <w:sz w:val="28"/>
          <w:szCs w:val="28"/>
        </w:rPr>
        <w:t xml:space="preserve">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lastRenderedPageBreak/>
        <w:t>3.</w:t>
      </w:r>
      <w:r w:rsidR="004040D9">
        <w:rPr>
          <w:sz w:val="28"/>
          <w:szCs w:val="28"/>
        </w:rPr>
        <w:t>4</w:t>
      </w:r>
      <w:r w:rsidRPr="00AF7B64">
        <w:rPr>
          <w:sz w:val="28"/>
          <w:szCs w:val="28"/>
        </w:rPr>
        <w:t xml:space="preserve">.1. 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стендах в местах предоставления муниципальной услуги;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города</w:t>
      </w:r>
      <w:r w:rsidRPr="00AF7B64">
        <w:rPr>
          <w:sz w:val="28"/>
          <w:szCs w:val="28"/>
        </w:rPr>
        <w:t xml:space="preserve">;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на городском портале;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Едином портале государственных и муниципальных услуг (функций).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2B7EDB">
        <w:rPr>
          <w:sz w:val="28"/>
          <w:szCs w:val="28"/>
        </w:rPr>
        <w:t>3.</w:t>
      </w:r>
      <w:r w:rsidR="004040D9">
        <w:rPr>
          <w:sz w:val="28"/>
          <w:szCs w:val="28"/>
        </w:rPr>
        <w:t>4</w:t>
      </w:r>
      <w:r w:rsidRPr="002B7EDB">
        <w:rPr>
          <w:sz w:val="28"/>
          <w:szCs w:val="28"/>
        </w:rPr>
        <w:t>.2. Информация по вопросам предоставления муниципальной</w:t>
      </w:r>
      <w:r w:rsidRPr="00AF7B64">
        <w:rPr>
          <w:sz w:val="28"/>
          <w:szCs w:val="28"/>
        </w:rPr>
        <w:t xml:space="preserve"> услуги может быть получена заявителем </w:t>
      </w:r>
      <w:r w:rsidRPr="00AF7B64">
        <w:rPr>
          <w:color w:val="000000"/>
          <w:sz w:val="28"/>
          <w:szCs w:val="28"/>
        </w:rPr>
        <w:t>посредством письменного и (или) устного обращения в орган, предоставляющий муниципальную услугу</w:t>
      </w:r>
      <w:r w:rsidRPr="00AF7B64">
        <w:rPr>
          <w:sz w:val="28"/>
          <w:szCs w:val="28"/>
        </w:rPr>
        <w:t>:</w:t>
      </w:r>
    </w:p>
    <w:p w:rsidR="001F437E" w:rsidRPr="00AF7B64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по почте;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телефону;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в ходе личного приема.</w:t>
      </w:r>
    </w:p>
    <w:p w:rsidR="001F437E" w:rsidRPr="00A21737" w:rsidRDefault="001F437E" w:rsidP="001F437E">
      <w:pPr>
        <w:ind w:firstLine="851"/>
        <w:jc w:val="both"/>
        <w:rPr>
          <w:sz w:val="28"/>
          <w:szCs w:val="28"/>
        </w:rPr>
      </w:pPr>
      <w:r w:rsidRPr="00A21737">
        <w:rPr>
          <w:sz w:val="28"/>
          <w:szCs w:val="28"/>
        </w:rPr>
        <w:t>3.</w:t>
      </w:r>
      <w:r w:rsidR="004040D9">
        <w:rPr>
          <w:sz w:val="28"/>
          <w:szCs w:val="28"/>
        </w:rPr>
        <w:t>5</w:t>
      </w:r>
      <w:r w:rsidRPr="00A21737">
        <w:rPr>
          <w:sz w:val="28"/>
          <w:szCs w:val="28"/>
        </w:rPr>
        <w:t>. Сведения о ходе предоставления муниципальной услуги (по конкретному заявлению) могут быть получены заявителем:</w:t>
      </w:r>
    </w:p>
    <w:p w:rsidR="006706DF" w:rsidRDefault="001F437E" w:rsidP="006706D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</w:t>
      </w:r>
      <w:r w:rsidR="004040D9">
        <w:rPr>
          <w:sz w:val="28"/>
          <w:szCs w:val="28"/>
        </w:rPr>
        <w:t>5</w:t>
      </w:r>
      <w:r w:rsidRPr="00AF7B64">
        <w:rPr>
          <w:sz w:val="28"/>
          <w:szCs w:val="28"/>
        </w:rPr>
        <w:t>.1. Самостоятельно на городском портале</w:t>
      </w:r>
      <w:r w:rsidR="00D1494B">
        <w:rPr>
          <w:sz w:val="28"/>
          <w:szCs w:val="28"/>
        </w:rPr>
        <w:t xml:space="preserve"> </w:t>
      </w:r>
      <w:r w:rsidR="00D1494B" w:rsidRPr="00F669A6">
        <w:rPr>
          <w:sz w:val="28"/>
          <w:szCs w:val="28"/>
        </w:rPr>
        <w:t xml:space="preserve">(в случае подачи заявления через </w:t>
      </w:r>
      <w:r w:rsidR="00D1494B">
        <w:rPr>
          <w:sz w:val="28"/>
          <w:szCs w:val="28"/>
        </w:rPr>
        <w:t>городской</w:t>
      </w:r>
      <w:r w:rsidR="00D1494B" w:rsidRPr="00F669A6">
        <w:rPr>
          <w:sz w:val="28"/>
          <w:szCs w:val="28"/>
        </w:rPr>
        <w:t xml:space="preserve"> портал);</w:t>
      </w:r>
    </w:p>
    <w:p w:rsidR="001F437E" w:rsidRPr="00AF7B64" w:rsidRDefault="001F437E" w:rsidP="006706D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</w:t>
      </w:r>
      <w:r w:rsidR="004040D9">
        <w:rPr>
          <w:sz w:val="28"/>
          <w:szCs w:val="28"/>
        </w:rPr>
        <w:t>5</w:t>
      </w:r>
      <w:r w:rsidRPr="00AF7B64">
        <w:rPr>
          <w:sz w:val="28"/>
          <w:szCs w:val="28"/>
        </w:rPr>
        <w:t>.2. П</w:t>
      </w:r>
      <w:r w:rsidRPr="00AF7B64">
        <w:rPr>
          <w:color w:val="000000"/>
          <w:sz w:val="28"/>
          <w:szCs w:val="28"/>
        </w:rPr>
        <w:t xml:space="preserve">осредством письменного и (или) устного обращения </w:t>
      </w:r>
      <w:r w:rsidR="004040D9">
        <w:rPr>
          <w:sz w:val="28"/>
          <w:szCs w:val="28"/>
        </w:rPr>
        <w:t xml:space="preserve">в орган, </w:t>
      </w:r>
      <w:r w:rsidRPr="00AF7B64">
        <w:rPr>
          <w:sz w:val="28"/>
          <w:szCs w:val="28"/>
        </w:rPr>
        <w:t>предо</w:t>
      </w:r>
      <w:r w:rsidR="00A21737">
        <w:rPr>
          <w:sz w:val="28"/>
          <w:szCs w:val="28"/>
        </w:rPr>
        <w:t>ставляющий муниципальную услугу</w:t>
      </w:r>
      <w:r w:rsidRPr="00AF7B64">
        <w:rPr>
          <w:sz w:val="28"/>
          <w:szCs w:val="28"/>
        </w:rPr>
        <w:t>:</w:t>
      </w:r>
    </w:p>
    <w:p w:rsidR="001F437E" w:rsidRPr="00AF7B64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по почте;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контактным телефонам;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в ходе личного приема.</w:t>
      </w:r>
    </w:p>
    <w:p w:rsidR="002E7415" w:rsidRPr="006706DF" w:rsidRDefault="002E7415" w:rsidP="002E7415">
      <w:pPr>
        <w:pStyle w:val="Default"/>
        <w:ind w:firstLine="709"/>
        <w:jc w:val="both"/>
        <w:rPr>
          <w:sz w:val="26"/>
          <w:szCs w:val="26"/>
        </w:rPr>
      </w:pPr>
      <w:r w:rsidRPr="006706DF">
        <w:rPr>
          <w:color w:val="auto"/>
          <w:sz w:val="28"/>
          <w:szCs w:val="28"/>
        </w:rPr>
        <w:t>3.</w:t>
      </w:r>
      <w:r w:rsidR="004040D9">
        <w:rPr>
          <w:color w:val="auto"/>
          <w:sz w:val="28"/>
          <w:szCs w:val="28"/>
        </w:rPr>
        <w:t>6</w:t>
      </w:r>
      <w:r w:rsidRPr="006706DF">
        <w:rPr>
          <w:color w:val="auto"/>
          <w:sz w:val="28"/>
          <w:szCs w:val="28"/>
        </w:rPr>
        <w:t xml:space="preserve">. </w:t>
      </w:r>
      <w:r w:rsidRPr="006706DF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  <w:r w:rsidRPr="006706DF">
        <w:rPr>
          <w:sz w:val="26"/>
          <w:szCs w:val="26"/>
        </w:rPr>
        <w:t xml:space="preserve"> </w:t>
      </w:r>
    </w:p>
    <w:p w:rsidR="002E7415" w:rsidRPr="006706DF" w:rsidRDefault="002E7415" w:rsidP="002E7415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6706DF">
        <w:rPr>
          <w:sz w:val="28"/>
          <w:szCs w:val="28"/>
        </w:rPr>
        <w:t xml:space="preserve">Запись на прием проводится заявителем самостоятельно посредством </w:t>
      </w:r>
      <w:r w:rsidRPr="006706DF">
        <w:rPr>
          <w:color w:val="auto"/>
          <w:sz w:val="28"/>
          <w:szCs w:val="28"/>
        </w:rPr>
        <w:t xml:space="preserve">городского портала. Запись возможна в любые свободные для приема дату и время в пределах установленного в органе, предоставляющем муниципальную услугу графика приема заявителей. </w:t>
      </w:r>
    </w:p>
    <w:p w:rsidR="002E7415" w:rsidRPr="006706DF" w:rsidRDefault="002E7415" w:rsidP="002E7415">
      <w:pPr>
        <w:ind w:firstLine="709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Орган, предоставляющий муниципальную услугу не вправе требовать от заявителя совершения иных действий, кроме прохождения идентификац</w:t>
      </w:r>
      <w:proofErr w:type="gramStart"/>
      <w:r w:rsidRPr="006706DF">
        <w:rPr>
          <w:sz w:val="28"/>
          <w:szCs w:val="28"/>
        </w:rPr>
        <w:t>ии и ау</w:t>
      </w:r>
      <w:proofErr w:type="gramEnd"/>
      <w:r w:rsidRPr="006706DF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44660F">
        <w:rPr>
          <w:sz w:val="28"/>
          <w:szCs w:val="28"/>
        </w:rPr>
        <w:t>3.</w:t>
      </w:r>
      <w:r w:rsidR="004040D9">
        <w:rPr>
          <w:sz w:val="28"/>
          <w:szCs w:val="28"/>
        </w:rPr>
        <w:t>7</w:t>
      </w:r>
      <w:r w:rsidRPr="0044660F">
        <w:rPr>
          <w:sz w:val="28"/>
          <w:szCs w:val="28"/>
        </w:rPr>
        <w:t>. Сведения о ходе предоставления муниципальной услуги,</w:t>
      </w:r>
      <w:r w:rsidRPr="00AF7B64">
        <w:rPr>
          <w:sz w:val="28"/>
          <w:szCs w:val="28"/>
        </w:rPr>
        <w:t xml:space="preserve">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услугу: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lastRenderedPageBreak/>
        <w:t>в устной форме (при личном устном обращении по контактному телефону, в ходе личного приема (в случаях, предусмотренных подпунктами 3.</w:t>
      </w:r>
      <w:r w:rsidR="004040D9">
        <w:rPr>
          <w:sz w:val="28"/>
          <w:szCs w:val="28"/>
        </w:rPr>
        <w:t>7</w:t>
      </w:r>
      <w:r w:rsidRPr="00AF7B64">
        <w:rPr>
          <w:sz w:val="28"/>
          <w:szCs w:val="28"/>
        </w:rPr>
        <w:t>.1, 3.</w:t>
      </w:r>
      <w:r w:rsidR="004040D9">
        <w:rPr>
          <w:sz w:val="28"/>
          <w:szCs w:val="28"/>
        </w:rPr>
        <w:t>7</w:t>
      </w:r>
      <w:r w:rsidRPr="00AF7B64">
        <w:rPr>
          <w:sz w:val="28"/>
          <w:szCs w:val="28"/>
        </w:rPr>
        <w:t xml:space="preserve">.2 </w:t>
      </w:r>
      <w:r>
        <w:rPr>
          <w:sz w:val="28"/>
          <w:szCs w:val="28"/>
        </w:rPr>
        <w:t>настоящего пункта</w:t>
      </w:r>
      <w:r w:rsidR="0044660F" w:rsidRPr="0044660F">
        <w:rPr>
          <w:sz w:val="28"/>
          <w:szCs w:val="28"/>
        </w:rPr>
        <w:t xml:space="preserve"> </w:t>
      </w:r>
      <w:r w:rsidR="0044660F" w:rsidRPr="00F669A6">
        <w:rPr>
          <w:sz w:val="28"/>
          <w:szCs w:val="28"/>
        </w:rPr>
        <w:t>Регламента</w:t>
      </w:r>
      <w:r w:rsidRPr="00AF7B64">
        <w:rPr>
          <w:sz w:val="28"/>
          <w:szCs w:val="28"/>
        </w:rPr>
        <w:t>);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в письменной форме (при направлении обращения по почте, при личном устном обращении (в случаях, предусмотренных подпунктом 3.</w:t>
      </w:r>
      <w:r w:rsidR="004040D9">
        <w:rPr>
          <w:sz w:val="28"/>
          <w:szCs w:val="28"/>
        </w:rPr>
        <w:t>7</w:t>
      </w:r>
      <w:r w:rsidRPr="00AF7B64">
        <w:rPr>
          <w:sz w:val="28"/>
          <w:szCs w:val="28"/>
        </w:rPr>
        <w:t>.1</w:t>
      </w:r>
      <w:r w:rsidR="004040D9">
        <w:rPr>
          <w:sz w:val="28"/>
          <w:szCs w:val="28"/>
        </w:rPr>
        <w:t>, 3.8.3</w:t>
      </w:r>
      <w:r w:rsidRPr="00AF7B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</w:t>
      </w:r>
      <w:r w:rsidRPr="00AF7B64">
        <w:rPr>
          <w:sz w:val="28"/>
          <w:szCs w:val="28"/>
        </w:rPr>
        <w:t>), при обращении по электронной почте, или иным способом, позволяющим производить передачу данных в электронной форме (в случаях, предусмотренных подпунктом 3.</w:t>
      </w:r>
      <w:r w:rsidR="004040D9">
        <w:rPr>
          <w:sz w:val="28"/>
          <w:szCs w:val="28"/>
        </w:rPr>
        <w:t>7.4</w:t>
      </w:r>
      <w:r w:rsidRPr="00AF7B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</w:t>
      </w:r>
      <w:r w:rsidR="0044660F" w:rsidRPr="0044660F">
        <w:rPr>
          <w:sz w:val="28"/>
          <w:szCs w:val="28"/>
        </w:rPr>
        <w:t xml:space="preserve"> </w:t>
      </w:r>
      <w:r w:rsidR="0044660F" w:rsidRPr="00F669A6">
        <w:rPr>
          <w:sz w:val="28"/>
          <w:szCs w:val="28"/>
        </w:rPr>
        <w:t>Регламента</w:t>
      </w:r>
      <w:r w:rsidRPr="00AF7B64">
        <w:rPr>
          <w:sz w:val="28"/>
          <w:szCs w:val="28"/>
        </w:rPr>
        <w:t>);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proofErr w:type="gramStart"/>
      <w:r w:rsidRPr="00AF7B64">
        <w:rPr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</w:t>
      </w:r>
      <w:r w:rsidR="004040D9">
        <w:rPr>
          <w:sz w:val="28"/>
          <w:szCs w:val="28"/>
        </w:rPr>
        <w:t>7</w:t>
      </w:r>
      <w:r w:rsidRPr="00AF7B64">
        <w:rPr>
          <w:sz w:val="28"/>
          <w:szCs w:val="28"/>
        </w:rPr>
        <w:t xml:space="preserve">.4 </w:t>
      </w:r>
      <w:r>
        <w:rPr>
          <w:sz w:val="28"/>
          <w:szCs w:val="28"/>
        </w:rPr>
        <w:t>настоящего пункта</w:t>
      </w:r>
      <w:r w:rsidR="0044660F" w:rsidRPr="0044660F">
        <w:rPr>
          <w:sz w:val="28"/>
          <w:szCs w:val="28"/>
        </w:rPr>
        <w:t xml:space="preserve"> </w:t>
      </w:r>
      <w:r w:rsidR="0044660F" w:rsidRPr="00F669A6">
        <w:rPr>
          <w:sz w:val="28"/>
          <w:szCs w:val="28"/>
        </w:rPr>
        <w:t>Регламента</w:t>
      </w:r>
      <w:r w:rsidRPr="00AF7B64">
        <w:rPr>
          <w:sz w:val="28"/>
          <w:szCs w:val="28"/>
        </w:rPr>
        <w:t>).</w:t>
      </w:r>
      <w:proofErr w:type="gramEnd"/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45410D">
        <w:rPr>
          <w:sz w:val="28"/>
          <w:szCs w:val="28"/>
        </w:rPr>
        <w:t>3.</w:t>
      </w:r>
      <w:r w:rsidR="004040D9">
        <w:rPr>
          <w:sz w:val="28"/>
          <w:szCs w:val="28"/>
        </w:rPr>
        <w:t>7</w:t>
      </w:r>
      <w:r w:rsidRPr="0045410D">
        <w:rPr>
          <w:sz w:val="28"/>
          <w:szCs w:val="28"/>
        </w:rPr>
        <w:t>.1. При личном устном обращении заявителя в орган,</w:t>
      </w:r>
      <w:r w:rsidRPr="00AF7B64">
        <w:rPr>
          <w:sz w:val="28"/>
          <w:szCs w:val="28"/>
        </w:rPr>
        <w:t xml:space="preserve">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подпунктом 3.</w:t>
      </w:r>
      <w:r w:rsidR="004040D9">
        <w:rPr>
          <w:sz w:val="28"/>
          <w:szCs w:val="28"/>
        </w:rPr>
        <w:t>7</w:t>
      </w:r>
      <w:r w:rsidRPr="00AF7B64">
        <w:rPr>
          <w:sz w:val="28"/>
          <w:szCs w:val="28"/>
        </w:rPr>
        <w:t xml:space="preserve">.3 </w:t>
      </w:r>
      <w:r>
        <w:rPr>
          <w:sz w:val="28"/>
          <w:szCs w:val="28"/>
        </w:rPr>
        <w:t>настоящего пункта</w:t>
      </w:r>
      <w:r w:rsidRPr="00AF7B64">
        <w:rPr>
          <w:sz w:val="28"/>
          <w:szCs w:val="28"/>
        </w:rPr>
        <w:t xml:space="preserve">. </w:t>
      </w:r>
    </w:p>
    <w:p w:rsidR="001F437E" w:rsidRDefault="001F437E" w:rsidP="001F437E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полномочия представителя (при обращении представителя заявителя).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54B84">
        <w:rPr>
          <w:sz w:val="28"/>
          <w:szCs w:val="28"/>
        </w:rPr>
        <w:t>3.</w:t>
      </w:r>
      <w:r w:rsidR="004040D9">
        <w:rPr>
          <w:sz w:val="28"/>
          <w:szCs w:val="28"/>
        </w:rPr>
        <w:t>7</w:t>
      </w:r>
      <w:r w:rsidRPr="00A54B84">
        <w:rPr>
          <w:sz w:val="28"/>
          <w:szCs w:val="28"/>
        </w:rPr>
        <w:t>.2. При личном устном обращении по телефону в орган,</w:t>
      </w:r>
      <w:r w:rsidRPr="00AF7B64">
        <w:rPr>
          <w:sz w:val="28"/>
          <w:szCs w:val="28"/>
        </w:rPr>
        <w:t xml:space="preserve"> предоставляющий муниципальную услугу, информирование о порядке предоставления муниципальной услуги, осуществляется в часы работы органа, предоставляющего муниципальную услугу. </w:t>
      </w:r>
      <w:proofErr w:type="gramStart"/>
      <w:r w:rsidRPr="00AF7B64">
        <w:rPr>
          <w:sz w:val="28"/>
          <w:szCs w:val="28"/>
        </w:rPr>
        <w:t>Специалист органа, предоставляющего муниципальную услугу, называет наименование органа, который он представляет, свои фамилию, имя, отчество и должность, предлагает лицу, обратившемуся за информированием, представиться, выслушивает и уточняет, при необходимости, суть вопроса.</w:t>
      </w:r>
      <w:proofErr w:type="gramEnd"/>
      <w:r w:rsidRPr="00AF7B64">
        <w:rPr>
          <w:sz w:val="28"/>
          <w:szCs w:val="28"/>
        </w:rPr>
        <w:t xml:space="preserve"> После совершения указанных действий специалист органа, предоставляющего муниципальную услугу, дает, с </w:t>
      </w:r>
      <w:proofErr w:type="gramStart"/>
      <w:r w:rsidRPr="00AF7B64">
        <w:rPr>
          <w:sz w:val="28"/>
          <w:szCs w:val="28"/>
        </w:rPr>
        <w:t>согласия</w:t>
      </w:r>
      <w:proofErr w:type="gramEnd"/>
      <w:r w:rsidRPr="00AF7B64">
        <w:rPr>
          <w:sz w:val="28"/>
          <w:szCs w:val="28"/>
        </w:rPr>
        <w:t xml:space="preserve">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lastRenderedPageBreak/>
        <w:t xml:space="preserve"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 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</w:t>
      </w:r>
      <w:r w:rsidR="004040D9">
        <w:rPr>
          <w:sz w:val="28"/>
          <w:szCs w:val="28"/>
        </w:rPr>
        <w:t>7</w:t>
      </w:r>
      <w:r w:rsidRPr="00AF7B64">
        <w:rPr>
          <w:sz w:val="28"/>
          <w:szCs w:val="28"/>
        </w:rPr>
        <w:t xml:space="preserve">.3. </w:t>
      </w:r>
      <w:proofErr w:type="gramStart"/>
      <w:r w:rsidRPr="00AF7B64">
        <w:rPr>
          <w:sz w:val="28"/>
          <w:szCs w:val="28"/>
        </w:rPr>
        <w:t>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</w:t>
      </w:r>
      <w:proofErr w:type="gramEnd"/>
      <w:r w:rsidRPr="00AF7B64">
        <w:rPr>
          <w:sz w:val="28"/>
          <w:szCs w:val="28"/>
        </w:rPr>
        <w:t xml:space="preserve">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</w:t>
      </w:r>
      <w:r w:rsidR="004040D9">
        <w:rPr>
          <w:sz w:val="28"/>
          <w:szCs w:val="28"/>
        </w:rPr>
        <w:t>7</w:t>
      </w:r>
      <w:r w:rsidRPr="00AF7B64">
        <w:rPr>
          <w:sz w:val="28"/>
          <w:szCs w:val="28"/>
        </w:rPr>
        <w:t>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</w:t>
      </w:r>
      <w:proofErr w:type="gramStart"/>
      <w:r w:rsidRPr="00AF7B64">
        <w:rPr>
          <w:sz w:val="28"/>
          <w:szCs w:val="28"/>
        </w:rPr>
        <w:t>,</w:t>
      </w:r>
      <w:proofErr w:type="gramEnd"/>
      <w:r w:rsidRPr="00AF7B64">
        <w:rPr>
          <w:sz w:val="28"/>
          <w:szCs w:val="28"/>
        </w:rPr>
        <w:t xml:space="preserve">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форме.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</w:t>
      </w:r>
      <w:r w:rsidR="004040D9">
        <w:rPr>
          <w:sz w:val="28"/>
          <w:szCs w:val="28"/>
        </w:rPr>
        <w:t>8</w:t>
      </w:r>
      <w:r w:rsidRPr="00AF7B64">
        <w:rPr>
          <w:sz w:val="28"/>
          <w:szCs w:val="28"/>
        </w:rPr>
        <w:t xml:space="preserve">. Основными требованиями к информированию заявителя о предоставлении муниципальной услуги являются: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достоверность предоставляемой информации;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четкость и лаконичность в изложении информации;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полнота и оперативность информирования;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наглядность форм предоставляемой информации; </w:t>
      </w:r>
    </w:p>
    <w:p w:rsidR="001F437E" w:rsidRPr="00AF7B64" w:rsidRDefault="001F437E" w:rsidP="001F437E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удобство и доступность информации.</w:t>
      </w:r>
    </w:p>
    <w:p w:rsidR="001F437E" w:rsidRPr="00244153" w:rsidRDefault="001F437E" w:rsidP="001F43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37E" w:rsidRPr="00244153" w:rsidRDefault="001F437E" w:rsidP="001F437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244153">
        <w:rPr>
          <w:sz w:val="28"/>
          <w:szCs w:val="28"/>
        </w:rPr>
        <w:t xml:space="preserve">Информация для заявителей об их праве на судебное обжалование действий (бездействия) и решений, принятых (осуществляемых) </w:t>
      </w:r>
      <w:r w:rsidRPr="00244153">
        <w:rPr>
          <w:sz w:val="28"/>
          <w:szCs w:val="28"/>
        </w:rPr>
        <w:br/>
        <w:t xml:space="preserve">в ходе предоставления муниципальной услуги, в соответствии </w:t>
      </w:r>
      <w:r w:rsidRPr="00244153">
        <w:rPr>
          <w:sz w:val="28"/>
          <w:szCs w:val="28"/>
        </w:rPr>
        <w:br/>
        <w:t>с законодательством Российской Федерации</w:t>
      </w:r>
    </w:p>
    <w:p w:rsidR="001F437E" w:rsidRPr="00244153" w:rsidRDefault="001F437E" w:rsidP="001F437E">
      <w:pPr>
        <w:widowControl w:val="0"/>
        <w:autoSpaceDE w:val="0"/>
        <w:autoSpaceDN w:val="0"/>
        <w:adjustRightInd w:val="0"/>
        <w:ind w:left="1412"/>
        <w:rPr>
          <w:sz w:val="28"/>
          <w:szCs w:val="28"/>
        </w:rPr>
      </w:pPr>
    </w:p>
    <w:p w:rsidR="001F437E" w:rsidRDefault="001F437E" w:rsidP="001F43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 xml:space="preserve">Заявитель имеет право в судебном порядке обжаловать действия (бездействие) и решения, принятые (осуществляемые) в ходе предоставления </w:t>
      </w:r>
      <w:r w:rsidRPr="00244153">
        <w:rPr>
          <w:sz w:val="28"/>
          <w:szCs w:val="28"/>
        </w:rPr>
        <w:lastRenderedPageBreak/>
        <w:t>муниципальной услуги, в порядке, предусмотренном законодательством Российской Федерации.</w:t>
      </w:r>
    </w:p>
    <w:p w:rsidR="00A54B84" w:rsidRDefault="00A54B84" w:rsidP="001F43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54B84" w:rsidRPr="00244153" w:rsidRDefault="00A54B84" w:rsidP="001F43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437E" w:rsidRPr="00244153" w:rsidRDefault="001F437E" w:rsidP="001F437E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244153">
        <w:rPr>
          <w:sz w:val="28"/>
          <w:szCs w:val="28"/>
        </w:rPr>
        <w:t>Стандарт предоставления муниципальной услуги</w:t>
      </w:r>
    </w:p>
    <w:p w:rsidR="001F437E" w:rsidRPr="00244153" w:rsidRDefault="001F437E" w:rsidP="001F437E">
      <w:pPr>
        <w:autoSpaceDE w:val="0"/>
        <w:autoSpaceDN w:val="0"/>
        <w:adjustRightInd w:val="0"/>
        <w:rPr>
          <w:sz w:val="28"/>
          <w:szCs w:val="28"/>
        </w:rPr>
      </w:pPr>
    </w:p>
    <w:p w:rsidR="001F437E" w:rsidRPr="00244153" w:rsidRDefault="001F437E" w:rsidP="001F437E">
      <w:pPr>
        <w:numPr>
          <w:ilvl w:val="0"/>
          <w:numId w:val="3"/>
        </w:numPr>
        <w:tabs>
          <w:tab w:val="clear" w:pos="1410"/>
          <w:tab w:val="num" w:pos="0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244153">
        <w:rPr>
          <w:sz w:val="28"/>
          <w:szCs w:val="28"/>
        </w:rPr>
        <w:t>Наименование муниципальной услуги</w:t>
      </w:r>
    </w:p>
    <w:p w:rsidR="001F437E" w:rsidRPr="00244153" w:rsidRDefault="001F437E" w:rsidP="001F4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Предоставление муниципального служебного жилого помещения</w:t>
      </w:r>
    </w:p>
    <w:p w:rsidR="001F437E" w:rsidRPr="00244153" w:rsidRDefault="001F437E" w:rsidP="001F437E">
      <w:pPr>
        <w:pStyle w:val="21"/>
        <w:ind w:left="539" w:firstLine="0"/>
        <w:jc w:val="left"/>
        <w:rPr>
          <w:szCs w:val="28"/>
          <w:lang w:val="ru-RU"/>
        </w:rPr>
      </w:pPr>
    </w:p>
    <w:p w:rsidR="001F437E" w:rsidRPr="00244153" w:rsidRDefault="001F437E" w:rsidP="001F437E">
      <w:pPr>
        <w:pStyle w:val="21"/>
        <w:numPr>
          <w:ilvl w:val="0"/>
          <w:numId w:val="3"/>
        </w:numPr>
        <w:tabs>
          <w:tab w:val="clear" w:pos="1410"/>
          <w:tab w:val="num" w:pos="0"/>
        </w:tabs>
        <w:ind w:left="0" w:firstLine="0"/>
        <w:rPr>
          <w:szCs w:val="28"/>
        </w:rPr>
      </w:pPr>
      <w:r w:rsidRPr="00244153">
        <w:rPr>
          <w:szCs w:val="28"/>
        </w:rPr>
        <w:t>Наименование органа, предоставляющего муниципальную услугу</w:t>
      </w:r>
    </w:p>
    <w:p w:rsidR="001F437E" w:rsidRPr="00244153" w:rsidRDefault="001F437E" w:rsidP="001F437E">
      <w:pPr>
        <w:pStyle w:val="21"/>
        <w:ind w:firstLine="851"/>
        <w:jc w:val="left"/>
        <w:rPr>
          <w:szCs w:val="28"/>
        </w:rPr>
      </w:pPr>
    </w:p>
    <w:p w:rsidR="001F437E" w:rsidRPr="00766A8B" w:rsidRDefault="001F437E" w:rsidP="001F437E">
      <w:pPr>
        <w:tabs>
          <w:tab w:val="left" w:pos="1276"/>
        </w:tabs>
        <w:ind w:firstLine="851"/>
        <w:jc w:val="both"/>
        <w:rPr>
          <w:sz w:val="28"/>
          <w:szCs w:val="28"/>
          <w:lang w:eastAsia="ar-SA"/>
        </w:rPr>
      </w:pPr>
      <w:r w:rsidRPr="00766A8B"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 </w:t>
      </w:r>
      <w:r w:rsidRPr="00766A8B">
        <w:rPr>
          <w:sz w:val="28"/>
          <w:szCs w:val="28"/>
          <w:lang w:eastAsia="ar-SA"/>
        </w:rPr>
        <w:t>Предоставление муниципальной услуги осуществляется</w:t>
      </w:r>
      <w:r w:rsidRPr="00766A8B">
        <w:rPr>
          <w:sz w:val="28"/>
          <w:szCs w:val="28"/>
        </w:rPr>
        <w:t xml:space="preserve"> </w:t>
      </w:r>
      <w:r w:rsidRPr="00766A8B">
        <w:rPr>
          <w:sz w:val="28"/>
          <w:szCs w:val="28"/>
          <w:lang w:eastAsia="ar-SA"/>
        </w:rPr>
        <w:t xml:space="preserve">комитетом жилищно-коммунального хозяйства города Барнаула (далее - комитет). </w:t>
      </w:r>
    </w:p>
    <w:p w:rsidR="001F437E" w:rsidRPr="00DE5D5B" w:rsidRDefault="001F437E" w:rsidP="001F437E">
      <w:pPr>
        <w:tabs>
          <w:tab w:val="left" w:pos="1276"/>
        </w:tabs>
        <w:ind w:firstLine="851"/>
        <w:jc w:val="both"/>
        <w:rPr>
          <w:sz w:val="28"/>
          <w:szCs w:val="28"/>
          <w:lang w:eastAsia="ar-SA"/>
        </w:rPr>
      </w:pPr>
      <w:r w:rsidRPr="00DE5D5B">
        <w:rPr>
          <w:sz w:val="28"/>
          <w:szCs w:val="28"/>
          <w:lang w:eastAsia="ar-SA"/>
        </w:rPr>
        <w:t>2.2.</w:t>
      </w:r>
      <w:r>
        <w:rPr>
          <w:sz w:val="28"/>
          <w:szCs w:val="28"/>
          <w:lang w:eastAsia="ar-SA"/>
        </w:rPr>
        <w:tab/>
        <w:t xml:space="preserve"> А</w:t>
      </w:r>
      <w:r w:rsidRPr="00DE5D5B">
        <w:rPr>
          <w:sz w:val="28"/>
          <w:szCs w:val="28"/>
          <w:lang w:eastAsia="ar-SA"/>
        </w:rPr>
        <w:t>дминистрация города Барнаула</w:t>
      </w:r>
      <w:r>
        <w:rPr>
          <w:sz w:val="28"/>
          <w:szCs w:val="28"/>
          <w:lang w:eastAsia="ar-SA"/>
        </w:rPr>
        <w:t xml:space="preserve"> </w:t>
      </w:r>
      <w:r w:rsidR="00123343">
        <w:rPr>
          <w:sz w:val="28"/>
          <w:szCs w:val="28"/>
          <w:lang w:eastAsia="ar-SA"/>
        </w:rPr>
        <w:t xml:space="preserve">участвует в предоставлении муниципальной услуги в части </w:t>
      </w:r>
      <w:r>
        <w:rPr>
          <w:sz w:val="28"/>
          <w:szCs w:val="28"/>
          <w:lang w:eastAsia="ar-SA"/>
        </w:rPr>
        <w:t>прин</w:t>
      </w:r>
      <w:r w:rsidR="00123343">
        <w:rPr>
          <w:sz w:val="28"/>
          <w:szCs w:val="28"/>
          <w:lang w:eastAsia="ar-SA"/>
        </w:rPr>
        <w:t>ятия постановления</w:t>
      </w:r>
      <w:r>
        <w:rPr>
          <w:sz w:val="28"/>
          <w:szCs w:val="28"/>
          <w:lang w:eastAsia="ar-SA"/>
        </w:rPr>
        <w:t xml:space="preserve"> о распределении комитету муниципального служебного жилого помещения</w:t>
      </w:r>
      <w:r w:rsidRPr="00DE5D5B">
        <w:rPr>
          <w:sz w:val="28"/>
          <w:szCs w:val="28"/>
          <w:lang w:eastAsia="ar-SA"/>
        </w:rPr>
        <w:t>.</w:t>
      </w:r>
    </w:p>
    <w:p w:rsidR="001F437E" w:rsidRDefault="001F437E" w:rsidP="001F437E">
      <w:pPr>
        <w:tabs>
          <w:tab w:val="left" w:pos="709"/>
          <w:tab w:val="left" w:pos="1276"/>
        </w:tabs>
        <w:suppressAutoHyphens/>
        <w:ind w:firstLine="851"/>
        <w:jc w:val="both"/>
        <w:rPr>
          <w:sz w:val="28"/>
          <w:szCs w:val="28"/>
        </w:rPr>
      </w:pPr>
      <w:r w:rsidRPr="00DE5D5B">
        <w:rPr>
          <w:sz w:val="28"/>
          <w:szCs w:val="28"/>
        </w:rPr>
        <w:t>2.3.</w:t>
      </w:r>
      <w:r w:rsidRPr="00C158F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  <w:r w:rsidRPr="00F33CD7">
        <w:rPr>
          <w:sz w:val="28"/>
          <w:szCs w:val="28"/>
        </w:rPr>
        <w:t xml:space="preserve">Комитет при предоставлении муниципальной услуги </w:t>
      </w:r>
      <w:r w:rsidRPr="008F4152">
        <w:rPr>
          <w:sz w:val="28"/>
          <w:szCs w:val="28"/>
        </w:rPr>
        <w:t xml:space="preserve">взаимодействует в порядке межведомственного информационного взаимодействия с Управлением Федеральной службы государственной регистрации, кадастра и картографии по Алтайскому краю, </w:t>
      </w:r>
      <w:r w:rsidR="008F4152">
        <w:rPr>
          <w:sz w:val="28"/>
          <w:szCs w:val="28"/>
        </w:rPr>
        <w:t>К</w:t>
      </w:r>
      <w:r w:rsidR="008F4152" w:rsidRPr="008F4152">
        <w:rPr>
          <w:sz w:val="28"/>
          <w:szCs w:val="28"/>
        </w:rPr>
        <w:t>раев</w:t>
      </w:r>
      <w:r w:rsidR="008F4152">
        <w:rPr>
          <w:sz w:val="28"/>
          <w:szCs w:val="28"/>
        </w:rPr>
        <w:t>ым</w:t>
      </w:r>
      <w:r w:rsidR="008F4152" w:rsidRPr="008F4152">
        <w:rPr>
          <w:sz w:val="28"/>
          <w:szCs w:val="28"/>
        </w:rPr>
        <w:t xml:space="preserve"> государственн</w:t>
      </w:r>
      <w:r w:rsidR="008F4152">
        <w:rPr>
          <w:sz w:val="28"/>
          <w:szCs w:val="28"/>
        </w:rPr>
        <w:t xml:space="preserve">ым </w:t>
      </w:r>
      <w:r w:rsidR="008F4152" w:rsidRPr="008F4152">
        <w:rPr>
          <w:sz w:val="28"/>
          <w:szCs w:val="28"/>
        </w:rPr>
        <w:t>бюджетн</w:t>
      </w:r>
      <w:r w:rsidR="008F4152">
        <w:rPr>
          <w:sz w:val="28"/>
          <w:szCs w:val="28"/>
        </w:rPr>
        <w:t>ым</w:t>
      </w:r>
      <w:r w:rsidR="008F4152" w:rsidRPr="008F4152">
        <w:rPr>
          <w:sz w:val="28"/>
          <w:szCs w:val="28"/>
        </w:rPr>
        <w:t xml:space="preserve"> учреждение</w:t>
      </w:r>
      <w:r w:rsidR="008F4152">
        <w:rPr>
          <w:sz w:val="28"/>
          <w:szCs w:val="28"/>
        </w:rPr>
        <w:t>м</w:t>
      </w:r>
      <w:r w:rsidR="008F4152" w:rsidRPr="008F4152">
        <w:rPr>
          <w:sz w:val="28"/>
          <w:szCs w:val="28"/>
        </w:rPr>
        <w:t xml:space="preserve"> «Алтайский центр недвижимости и государственной кадастровой оценки». </w:t>
      </w:r>
    </w:p>
    <w:p w:rsidR="008F4152" w:rsidRDefault="008F4152" w:rsidP="001F437E">
      <w:pPr>
        <w:tabs>
          <w:tab w:val="left" w:pos="709"/>
          <w:tab w:val="left" w:pos="1276"/>
        </w:tabs>
        <w:suppressAutoHyphens/>
        <w:ind w:firstLine="851"/>
        <w:jc w:val="both"/>
        <w:rPr>
          <w:szCs w:val="28"/>
        </w:rPr>
      </w:pPr>
    </w:p>
    <w:p w:rsidR="001F437E" w:rsidRPr="00244153" w:rsidRDefault="001F437E" w:rsidP="001F437E">
      <w:pPr>
        <w:pStyle w:val="21"/>
        <w:numPr>
          <w:ilvl w:val="0"/>
          <w:numId w:val="3"/>
        </w:numPr>
        <w:tabs>
          <w:tab w:val="clear" w:pos="1410"/>
        </w:tabs>
        <w:ind w:left="0" w:firstLine="0"/>
        <w:outlineLvl w:val="1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Pr="00244153">
        <w:rPr>
          <w:szCs w:val="28"/>
          <w:lang w:val="ru-RU"/>
        </w:rPr>
        <w:t>езультат предоставления муниципальной услуги</w:t>
      </w:r>
    </w:p>
    <w:p w:rsidR="001F437E" w:rsidRPr="00244153" w:rsidRDefault="001F437E" w:rsidP="001F437E">
      <w:pPr>
        <w:pStyle w:val="21"/>
        <w:ind w:left="540" w:firstLine="0"/>
        <w:jc w:val="left"/>
        <w:outlineLvl w:val="1"/>
        <w:rPr>
          <w:szCs w:val="28"/>
          <w:lang w:val="ru-RU"/>
        </w:rPr>
      </w:pPr>
    </w:p>
    <w:p w:rsidR="001F437E" w:rsidRDefault="00EE32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F437E" w:rsidRPr="00441F88">
        <w:rPr>
          <w:sz w:val="28"/>
          <w:szCs w:val="28"/>
        </w:rPr>
        <w:t>Документы, являющиеся результатом предоставления муниципальной услуги:</w:t>
      </w:r>
    </w:p>
    <w:p w:rsidR="00EE327E" w:rsidRPr="00441F88" w:rsidRDefault="00EE32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Уведомление о предоставлении </w:t>
      </w:r>
      <w:r w:rsidR="007226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служебного жилого помещения;</w:t>
      </w:r>
    </w:p>
    <w:p w:rsidR="001F437E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27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E327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44153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 w:rsidRPr="00244153">
        <w:rPr>
          <w:sz w:val="28"/>
          <w:szCs w:val="28"/>
        </w:rPr>
        <w:t xml:space="preserve"> найма служебного жилого помещения</w:t>
      </w:r>
      <w:r>
        <w:rPr>
          <w:sz w:val="28"/>
          <w:szCs w:val="28"/>
        </w:rPr>
        <w:t>;</w:t>
      </w:r>
      <w:r w:rsidRPr="00244153">
        <w:rPr>
          <w:sz w:val="28"/>
          <w:szCs w:val="28"/>
        </w:rPr>
        <w:t xml:space="preserve"> </w:t>
      </w:r>
    </w:p>
    <w:p w:rsidR="001F437E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27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E327E">
        <w:rPr>
          <w:sz w:val="28"/>
          <w:szCs w:val="28"/>
        </w:rPr>
        <w:t>3</w:t>
      </w:r>
      <w:r>
        <w:rPr>
          <w:sz w:val="28"/>
          <w:szCs w:val="28"/>
        </w:rPr>
        <w:t xml:space="preserve">. Уведомление об </w:t>
      </w:r>
      <w:r w:rsidRPr="00244153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44153">
        <w:rPr>
          <w:sz w:val="28"/>
          <w:szCs w:val="28"/>
        </w:rPr>
        <w:t xml:space="preserve"> в заключени</w:t>
      </w:r>
      <w:proofErr w:type="gramStart"/>
      <w:r w:rsidRPr="00244153">
        <w:rPr>
          <w:sz w:val="28"/>
          <w:szCs w:val="28"/>
        </w:rPr>
        <w:t>и</w:t>
      </w:r>
      <w:proofErr w:type="gramEnd"/>
      <w:r w:rsidRPr="00244153">
        <w:rPr>
          <w:sz w:val="28"/>
          <w:szCs w:val="28"/>
        </w:rPr>
        <w:t xml:space="preserve"> договора найма служебного жилого помещения.</w:t>
      </w:r>
    </w:p>
    <w:p w:rsidR="00EE327E" w:rsidRPr="00A45CA6" w:rsidRDefault="00EE32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5CA6">
        <w:rPr>
          <w:sz w:val="28"/>
          <w:szCs w:val="28"/>
        </w:rPr>
        <w:t>3.2.</w:t>
      </w:r>
      <w:r w:rsidR="005D50A7" w:rsidRPr="00A45CA6">
        <w:rPr>
          <w:sz w:val="28"/>
          <w:szCs w:val="28"/>
        </w:rPr>
        <w:t xml:space="preserve"> Выдача (направление) документа, являющегося результатом предоставления муниципальной услуги, осуществляется </w:t>
      </w:r>
      <w:r w:rsidR="00A45CA6" w:rsidRPr="00A45CA6">
        <w:rPr>
          <w:sz w:val="28"/>
          <w:szCs w:val="28"/>
        </w:rPr>
        <w:t>К</w:t>
      </w:r>
      <w:r w:rsidR="005D50A7" w:rsidRPr="00A45CA6">
        <w:rPr>
          <w:sz w:val="28"/>
          <w:szCs w:val="28"/>
        </w:rPr>
        <w:t xml:space="preserve">омитетом в порядке, предусмотренном разделом </w:t>
      </w:r>
      <w:r w:rsidR="005D50A7" w:rsidRPr="00A45CA6">
        <w:rPr>
          <w:sz w:val="28"/>
          <w:szCs w:val="28"/>
          <w:lang w:val="en-US"/>
        </w:rPr>
        <w:t>III</w:t>
      </w:r>
      <w:r w:rsidR="005D50A7" w:rsidRPr="00A45CA6">
        <w:rPr>
          <w:sz w:val="28"/>
          <w:szCs w:val="28"/>
        </w:rPr>
        <w:t xml:space="preserve"> Регламента.</w:t>
      </w:r>
    </w:p>
    <w:p w:rsidR="001F437E" w:rsidRPr="00244153" w:rsidRDefault="001F437E" w:rsidP="001F4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37E" w:rsidRPr="00244153" w:rsidRDefault="001F437E" w:rsidP="001F437E">
      <w:pPr>
        <w:pStyle w:val="21"/>
        <w:numPr>
          <w:ilvl w:val="0"/>
          <w:numId w:val="3"/>
        </w:numPr>
        <w:tabs>
          <w:tab w:val="clear" w:pos="1410"/>
          <w:tab w:val="num" w:pos="0"/>
        </w:tabs>
        <w:ind w:left="0" w:firstLine="0"/>
        <w:outlineLvl w:val="1"/>
        <w:rPr>
          <w:szCs w:val="28"/>
          <w:lang w:val="ru-RU"/>
        </w:rPr>
      </w:pPr>
      <w:r w:rsidRPr="00244153">
        <w:rPr>
          <w:szCs w:val="28"/>
          <w:lang w:val="ru-RU"/>
        </w:rPr>
        <w:t>Срок предоставления муниципальной услуги</w:t>
      </w:r>
    </w:p>
    <w:p w:rsidR="001F437E" w:rsidRPr="00244153" w:rsidRDefault="001F437E" w:rsidP="001F437E">
      <w:pPr>
        <w:pStyle w:val="21"/>
        <w:ind w:left="1412" w:firstLine="0"/>
        <w:jc w:val="left"/>
        <w:outlineLvl w:val="1"/>
        <w:rPr>
          <w:szCs w:val="28"/>
          <w:lang w:val="ru-RU"/>
        </w:rPr>
      </w:pPr>
    </w:p>
    <w:p w:rsidR="008C5ABF" w:rsidRDefault="008C5ABF" w:rsidP="008C5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F437E" w:rsidRPr="00A45CA6">
        <w:rPr>
          <w:sz w:val="28"/>
          <w:szCs w:val="28"/>
        </w:rPr>
        <w:t>Решение о предоставлении (отказе в предоставлении) служебного жилого помещения</w:t>
      </w:r>
      <w:r w:rsidR="00A45CA6" w:rsidRPr="00A45CA6">
        <w:rPr>
          <w:sz w:val="28"/>
          <w:szCs w:val="28"/>
        </w:rPr>
        <w:t xml:space="preserve">, </w:t>
      </w:r>
      <w:r w:rsidR="00A45CA6" w:rsidRPr="00A45CA6">
        <w:rPr>
          <w:rFonts w:eastAsiaTheme="minorHAnsi"/>
          <w:sz w:val="28"/>
          <w:szCs w:val="28"/>
          <w:lang w:eastAsia="en-US"/>
        </w:rPr>
        <w:t xml:space="preserve">за исключением случая, предусмотренного </w:t>
      </w:r>
      <w:r>
        <w:rPr>
          <w:rFonts w:eastAsiaTheme="minorHAnsi"/>
          <w:sz w:val="28"/>
          <w:szCs w:val="28"/>
          <w:lang w:eastAsia="en-US"/>
        </w:rPr>
        <w:t xml:space="preserve">пунктом 6.1.6 </w:t>
      </w:r>
      <w:r w:rsidRPr="008C5ABF">
        <w:rPr>
          <w:sz w:val="28"/>
          <w:szCs w:val="28"/>
        </w:rPr>
        <w:t>подраздела 6 настоящего раздела</w:t>
      </w:r>
      <w:r w:rsidR="00A45CA6" w:rsidRPr="008C5ABF">
        <w:rPr>
          <w:rFonts w:eastAsiaTheme="minorHAnsi"/>
          <w:sz w:val="28"/>
          <w:szCs w:val="28"/>
          <w:lang w:eastAsia="en-US"/>
        </w:rPr>
        <w:t>,</w:t>
      </w:r>
      <w:r w:rsidRPr="008C5ABF">
        <w:rPr>
          <w:rFonts w:eastAsiaTheme="minorHAnsi"/>
          <w:sz w:val="28"/>
          <w:szCs w:val="28"/>
          <w:lang w:eastAsia="en-US"/>
        </w:rPr>
        <w:t xml:space="preserve"> </w:t>
      </w:r>
      <w:r w:rsidR="001F437E" w:rsidRPr="008C5ABF">
        <w:rPr>
          <w:sz w:val="28"/>
          <w:szCs w:val="28"/>
        </w:rPr>
        <w:t xml:space="preserve">принимается комитетом в 30-дневный </w:t>
      </w:r>
      <w:r>
        <w:rPr>
          <w:sz w:val="28"/>
          <w:szCs w:val="28"/>
        </w:rPr>
        <w:t xml:space="preserve">   </w:t>
      </w:r>
      <w:r w:rsidR="001F437E" w:rsidRPr="008C5ABF">
        <w:rPr>
          <w:sz w:val="28"/>
          <w:szCs w:val="28"/>
        </w:rPr>
        <w:t>срок с момента представления заявления и документов, указанных в пункте 6.1</w:t>
      </w:r>
      <w:r>
        <w:rPr>
          <w:sz w:val="28"/>
          <w:szCs w:val="28"/>
        </w:rPr>
        <w:t>.1-</w:t>
      </w:r>
      <w:r w:rsidR="001F437E" w:rsidRPr="008C5ABF">
        <w:rPr>
          <w:sz w:val="28"/>
          <w:szCs w:val="28"/>
        </w:rPr>
        <w:t xml:space="preserve"> 6.</w:t>
      </w:r>
      <w:r>
        <w:rPr>
          <w:sz w:val="28"/>
          <w:szCs w:val="28"/>
        </w:rPr>
        <w:t>1.5</w:t>
      </w:r>
      <w:r w:rsidR="001F437E" w:rsidRPr="008C5ABF">
        <w:rPr>
          <w:sz w:val="28"/>
          <w:szCs w:val="28"/>
        </w:rPr>
        <w:t xml:space="preserve"> подраздела 6 настоящего раздела.</w:t>
      </w:r>
    </w:p>
    <w:p w:rsidR="001F437E" w:rsidRPr="008C5ABF" w:rsidRDefault="008C5ABF" w:rsidP="008C5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ABF">
        <w:rPr>
          <w:sz w:val="28"/>
          <w:szCs w:val="28"/>
        </w:rPr>
        <w:lastRenderedPageBreak/>
        <w:t xml:space="preserve">4.2.  </w:t>
      </w:r>
      <w:r w:rsidR="001F437E" w:rsidRPr="008C5ABF">
        <w:rPr>
          <w:sz w:val="28"/>
          <w:szCs w:val="28"/>
        </w:rPr>
        <w:t xml:space="preserve">Договор найма служебного жилого помещения, заключается между </w:t>
      </w:r>
      <w:proofErr w:type="spellStart"/>
      <w:r w:rsidR="001F437E" w:rsidRPr="008C5ABF">
        <w:rPr>
          <w:sz w:val="28"/>
          <w:szCs w:val="28"/>
        </w:rPr>
        <w:t>наймодателем</w:t>
      </w:r>
      <w:proofErr w:type="spellEnd"/>
      <w:r w:rsidR="001F437E" w:rsidRPr="008C5ABF">
        <w:rPr>
          <w:sz w:val="28"/>
          <w:szCs w:val="28"/>
        </w:rPr>
        <w:t xml:space="preserve"> (комитетом) и нанимателем (заявителем) на период трудовых отношений в течение 10 дней с момента принятия решения о предоставлении жилого помещения.</w:t>
      </w:r>
    </w:p>
    <w:p w:rsidR="001F437E" w:rsidRPr="00244153" w:rsidRDefault="001F437E" w:rsidP="001F437E">
      <w:pPr>
        <w:pStyle w:val="a3"/>
        <w:ind w:firstLine="0"/>
        <w:jc w:val="center"/>
        <w:rPr>
          <w:szCs w:val="28"/>
        </w:rPr>
      </w:pPr>
    </w:p>
    <w:p w:rsidR="001F437E" w:rsidRPr="00244153" w:rsidRDefault="001F437E" w:rsidP="001F437E">
      <w:pPr>
        <w:pStyle w:val="a3"/>
        <w:ind w:firstLine="0"/>
        <w:jc w:val="center"/>
        <w:rPr>
          <w:szCs w:val="28"/>
        </w:rPr>
      </w:pPr>
      <w:r>
        <w:rPr>
          <w:szCs w:val="28"/>
          <w:lang w:val="ru-RU"/>
        </w:rPr>
        <w:t xml:space="preserve">5. </w:t>
      </w:r>
      <w:r>
        <w:rPr>
          <w:szCs w:val="28"/>
        </w:rPr>
        <w:t xml:space="preserve">Правовые основания для </w:t>
      </w:r>
      <w:r w:rsidRPr="00244153">
        <w:rPr>
          <w:szCs w:val="28"/>
        </w:rPr>
        <w:t>предоставлени</w:t>
      </w:r>
      <w:r>
        <w:rPr>
          <w:szCs w:val="28"/>
        </w:rPr>
        <w:t>я</w:t>
      </w:r>
      <w:r w:rsidRPr="00244153">
        <w:rPr>
          <w:szCs w:val="28"/>
        </w:rPr>
        <w:t xml:space="preserve"> муниципальной услуги</w:t>
      </w:r>
    </w:p>
    <w:p w:rsidR="001F437E" w:rsidRPr="00244153" w:rsidRDefault="001F437E" w:rsidP="001F437E">
      <w:pPr>
        <w:pStyle w:val="a3"/>
        <w:ind w:firstLine="0"/>
        <w:jc w:val="center"/>
        <w:rPr>
          <w:szCs w:val="28"/>
        </w:rPr>
      </w:pPr>
    </w:p>
    <w:p w:rsidR="001F437E" w:rsidRPr="00244153" w:rsidRDefault="001F437E" w:rsidP="001F437E">
      <w:pPr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 xml:space="preserve">Отношения, возникшие в связи с предоставлением муниципальной услуги, регулируются следующими нормативными правовыми актами: </w:t>
      </w:r>
    </w:p>
    <w:p w:rsidR="001F437E" w:rsidRPr="00244153" w:rsidRDefault="001F437E" w:rsidP="001F437E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Конституцией Российской Федерации;</w:t>
      </w:r>
    </w:p>
    <w:p w:rsidR="001F437E" w:rsidRDefault="001F437E" w:rsidP="001F437E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 xml:space="preserve">Жилищным кодексом Российской Федерации; </w:t>
      </w:r>
    </w:p>
    <w:p w:rsidR="00A45CA6" w:rsidRPr="00244153" w:rsidRDefault="00A45CA6" w:rsidP="00A45C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Федеральный закон от 27.05.1998 № 76-ФЗ «О статусе военнослужащих»;</w:t>
      </w:r>
    </w:p>
    <w:p w:rsidR="001F437E" w:rsidRPr="00244153" w:rsidRDefault="001F437E" w:rsidP="001F437E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1F437E" w:rsidRPr="00244153" w:rsidRDefault="001F437E" w:rsidP="001F437E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Федеральным законом от 27.07.2006 №152-ФЗ «О персональных данных»;</w:t>
      </w:r>
    </w:p>
    <w:p w:rsidR="001F437E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1F437E" w:rsidRDefault="001F437E" w:rsidP="001F437E">
      <w:pPr>
        <w:pStyle w:val="a7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1A364C">
        <w:rPr>
          <w:sz w:val="28"/>
          <w:szCs w:val="28"/>
        </w:rPr>
        <w:t>Федеральным законом от 06.04.2011 № 63-ФЗ «Об электронной подписи»;</w:t>
      </w:r>
    </w:p>
    <w:p w:rsidR="001F437E" w:rsidRDefault="001F437E" w:rsidP="001F437E">
      <w:pPr>
        <w:pStyle w:val="a7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1A364C">
        <w:rPr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F437E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64C">
        <w:rPr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4F07">
        <w:rPr>
          <w:sz w:val="28"/>
          <w:szCs w:val="28"/>
        </w:rPr>
        <w:t>Уставом</w:t>
      </w:r>
      <w:r w:rsidRPr="00441F88">
        <w:rPr>
          <w:sz w:val="28"/>
          <w:szCs w:val="28"/>
        </w:rPr>
        <w:t xml:space="preserve"> городского округа - города Барнаула Алтайского края;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 xml:space="preserve">решением Барнаульской городской Думы от 26.11.2010 №404 </w:t>
      </w:r>
      <w:r>
        <w:rPr>
          <w:sz w:val="28"/>
          <w:szCs w:val="28"/>
        </w:rPr>
        <w:t xml:space="preserve">                             </w:t>
      </w:r>
      <w:r w:rsidRPr="00244153">
        <w:rPr>
          <w:sz w:val="28"/>
          <w:szCs w:val="28"/>
        </w:rPr>
        <w:t>«Об утверждении Положения о порядке предоставления специализированных жилых помещений муниципального жилищного фонда»;</w:t>
      </w:r>
    </w:p>
    <w:p w:rsidR="001F437E" w:rsidRPr="00244153" w:rsidRDefault="001F437E" w:rsidP="001F437E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 xml:space="preserve">решением Барнаульской городской Думы от 24.02.2012 №694 </w:t>
      </w:r>
      <w:r>
        <w:rPr>
          <w:sz w:val="28"/>
          <w:szCs w:val="28"/>
        </w:rPr>
        <w:t xml:space="preserve">                              </w:t>
      </w:r>
      <w:r w:rsidRPr="00244153">
        <w:rPr>
          <w:sz w:val="28"/>
          <w:szCs w:val="28"/>
        </w:rPr>
        <w:t>«Об утверждении Положения о комитете жилищно-коммунального хозяйства города Барнаула».</w:t>
      </w:r>
    </w:p>
    <w:p w:rsidR="001F437E" w:rsidRPr="00277FB3" w:rsidRDefault="001F437E" w:rsidP="001F437E">
      <w:pPr>
        <w:pStyle w:val="a7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1F437E" w:rsidRPr="00244153" w:rsidRDefault="001F437E" w:rsidP="001F437E">
      <w:pPr>
        <w:pStyle w:val="21"/>
        <w:ind w:firstLine="0"/>
        <w:rPr>
          <w:szCs w:val="28"/>
          <w:lang w:val="ru-RU"/>
        </w:rPr>
      </w:pPr>
      <w:r w:rsidRPr="00244153">
        <w:rPr>
          <w:szCs w:val="28"/>
        </w:rPr>
        <w:t xml:space="preserve">6. Исчерпывающий перечень документов, необходимых в соответствии </w:t>
      </w:r>
      <w:r w:rsidRPr="00244153">
        <w:rPr>
          <w:szCs w:val="28"/>
          <w:lang w:val="ru-RU"/>
        </w:rPr>
        <w:t xml:space="preserve">с </w:t>
      </w:r>
      <w:r>
        <w:rPr>
          <w:szCs w:val="28"/>
          <w:lang w:val="ru-RU"/>
        </w:rPr>
        <w:t xml:space="preserve">законодательными или иными </w:t>
      </w:r>
      <w:r w:rsidRPr="00244153">
        <w:rPr>
          <w:szCs w:val="28"/>
        </w:rPr>
        <w:t>нормативными правовыми актами для пред</w:t>
      </w:r>
      <w:r w:rsidR="005D50A7">
        <w:rPr>
          <w:szCs w:val="28"/>
        </w:rPr>
        <w:t>оставления муниципальной услуги</w:t>
      </w:r>
      <w:r w:rsidR="005D50A7">
        <w:rPr>
          <w:szCs w:val="28"/>
          <w:lang w:val="ru-RU"/>
        </w:rPr>
        <w:t xml:space="preserve">, </w:t>
      </w:r>
      <w:r w:rsidRPr="00244153">
        <w:rPr>
          <w:szCs w:val="28"/>
          <w:lang w:val="ru-RU"/>
        </w:rPr>
        <w:t>подлежащих предоставлению заявителем, порядок их предоставления</w:t>
      </w:r>
    </w:p>
    <w:p w:rsidR="001F437E" w:rsidRPr="00244153" w:rsidRDefault="001F437E" w:rsidP="001F437E">
      <w:pPr>
        <w:pStyle w:val="21"/>
        <w:ind w:firstLine="0"/>
        <w:jc w:val="left"/>
        <w:outlineLvl w:val="1"/>
        <w:rPr>
          <w:szCs w:val="28"/>
        </w:rPr>
      </w:pPr>
    </w:p>
    <w:p w:rsidR="005D50A7" w:rsidRDefault="001F437E" w:rsidP="005D50A7">
      <w:pPr>
        <w:pStyle w:val="ConsPlusNormal"/>
        <w:ind w:firstLine="851"/>
        <w:jc w:val="both"/>
      </w:pPr>
      <w:r w:rsidRPr="00244153">
        <w:t xml:space="preserve">6.1. </w:t>
      </w:r>
      <w:r w:rsidR="005D50A7" w:rsidRPr="00D34D7A">
        <w:t>Для получения муниципальной услуги заявител</w:t>
      </w:r>
      <w:r w:rsidR="005D50A7">
        <w:t>ю необходимо предоставить  в К</w:t>
      </w:r>
      <w:r w:rsidR="005D50A7" w:rsidRPr="00D34D7A">
        <w:t xml:space="preserve">омитет </w:t>
      </w:r>
      <w:r w:rsidR="005D50A7">
        <w:t>следующие документы:</w:t>
      </w:r>
    </w:p>
    <w:p w:rsidR="001F437E" w:rsidRPr="00244153" w:rsidRDefault="005D50A7" w:rsidP="001F437E">
      <w:pPr>
        <w:pStyle w:val="af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Заявление. Заявление может быть направлено (подано) заявителем </w:t>
      </w:r>
      <w:r w:rsidR="001F437E" w:rsidRPr="00244153">
        <w:rPr>
          <w:rFonts w:ascii="Times New Roman" w:hAnsi="Times New Roman"/>
          <w:sz w:val="28"/>
          <w:szCs w:val="28"/>
        </w:rPr>
        <w:t xml:space="preserve">в комитет в форме электронного документа (через городской </w:t>
      </w:r>
      <w:r w:rsidR="001F437E" w:rsidRPr="00244153">
        <w:rPr>
          <w:rFonts w:ascii="Times New Roman" w:hAnsi="Times New Roman"/>
          <w:sz w:val="28"/>
          <w:szCs w:val="28"/>
        </w:rPr>
        <w:lastRenderedPageBreak/>
        <w:t>портал, по электронной почте, а также иным способом, позволяющим передачу данных в электронной форме) или в письменной фо</w:t>
      </w:r>
      <w:r w:rsidR="00091ED0">
        <w:rPr>
          <w:rFonts w:ascii="Times New Roman" w:hAnsi="Times New Roman"/>
          <w:sz w:val="28"/>
          <w:szCs w:val="28"/>
        </w:rPr>
        <w:t>рме (на личном приеме, по почте</w:t>
      </w:r>
      <w:r w:rsidR="001F437E" w:rsidRPr="00244153">
        <w:rPr>
          <w:rFonts w:ascii="Times New Roman" w:hAnsi="Times New Roman"/>
          <w:sz w:val="28"/>
          <w:szCs w:val="28"/>
        </w:rPr>
        <w:t xml:space="preserve">). 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 xml:space="preserve">Форма заявления представлена в приложении </w:t>
      </w:r>
      <w:r w:rsidR="00BB3B36">
        <w:rPr>
          <w:sz w:val="28"/>
          <w:szCs w:val="28"/>
        </w:rPr>
        <w:t>4</w:t>
      </w:r>
      <w:r w:rsidRPr="00244153">
        <w:rPr>
          <w:sz w:val="28"/>
          <w:szCs w:val="28"/>
        </w:rPr>
        <w:t xml:space="preserve"> к Регламенту. 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В заявлении указывается:</w:t>
      </w:r>
    </w:p>
    <w:p w:rsidR="001F437E" w:rsidRPr="00244153" w:rsidRDefault="001F437E" w:rsidP="001F437E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фамилия, имя, отчество (последнее – при наличии)</w:t>
      </w:r>
      <w:r>
        <w:rPr>
          <w:sz w:val="28"/>
          <w:szCs w:val="28"/>
        </w:rPr>
        <w:t xml:space="preserve"> заявителя</w:t>
      </w:r>
      <w:r w:rsidRPr="00244153">
        <w:rPr>
          <w:sz w:val="28"/>
          <w:szCs w:val="28"/>
        </w:rPr>
        <w:t>;</w:t>
      </w:r>
    </w:p>
    <w:p w:rsidR="001F437E" w:rsidRPr="00244153" w:rsidRDefault="001F437E" w:rsidP="001F437E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почтовый адрес заявителя, контактные телефоны;</w:t>
      </w:r>
    </w:p>
    <w:p w:rsidR="001F437E" w:rsidRPr="00244153" w:rsidRDefault="001F437E" w:rsidP="001F437E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место работы;</w:t>
      </w:r>
    </w:p>
    <w:p w:rsidR="001F437E" w:rsidRPr="00244153" w:rsidRDefault="001F437E" w:rsidP="001F437E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изложение существа вопроса;</w:t>
      </w:r>
    </w:p>
    <w:p w:rsidR="001F437E" w:rsidRPr="00244153" w:rsidRDefault="001F437E" w:rsidP="001F437E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согласие на обработку персональных данных</w:t>
      </w:r>
      <w:r w:rsidRPr="00BD046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от 27.07.2006 №152-ФЗ.</w:t>
      </w:r>
    </w:p>
    <w:p w:rsidR="001F437E" w:rsidRPr="00244153" w:rsidRDefault="001F437E" w:rsidP="001F437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дата;</w:t>
      </w:r>
    </w:p>
    <w:p w:rsidR="001F437E" w:rsidRPr="00244153" w:rsidRDefault="001F437E" w:rsidP="001F437E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подпись.</w:t>
      </w:r>
    </w:p>
    <w:p w:rsidR="001F437E" w:rsidRPr="00244153" w:rsidRDefault="005D50A7" w:rsidP="001F437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6.1.2. К</w:t>
      </w:r>
      <w:r w:rsidR="001F437E" w:rsidRPr="00244153">
        <w:rPr>
          <w:sz w:val="28"/>
          <w:szCs w:val="28"/>
        </w:rPr>
        <w:t>опии документов, удостоверяющих личность гражданина (паспорт, свидетельство о рождении и другие документы);</w:t>
      </w:r>
    </w:p>
    <w:p w:rsidR="001F437E" w:rsidRPr="00244153" w:rsidRDefault="005D50A7" w:rsidP="001F437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6.1.3. Х</w:t>
      </w:r>
      <w:r w:rsidR="001F437E" w:rsidRPr="00244153">
        <w:rPr>
          <w:sz w:val="28"/>
          <w:szCs w:val="28"/>
        </w:rPr>
        <w:t>одатайство работодателя о предоставлении жилого помещения;</w:t>
      </w:r>
    </w:p>
    <w:p w:rsidR="001F437E" w:rsidRPr="00244153" w:rsidRDefault="005D50A7" w:rsidP="001F437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6.1.4. В</w:t>
      </w:r>
      <w:r w:rsidR="001F437E" w:rsidRPr="00244153">
        <w:rPr>
          <w:sz w:val="28"/>
          <w:szCs w:val="28"/>
        </w:rPr>
        <w:t>ыписки из домовой книги и лицевого счета;</w:t>
      </w:r>
    </w:p>
    <w:p w:rsidR="00F37B20" w:rsidRDefault="005D50A7" w:rsidP="001F437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6.1.5. З</w:t>
      </w:r>
      <w:r w:rsidR="001F437E" w:rsidRPr="00244153">
        <w:rPr>
          <w:sz w:val="28"/>
          <w:szCs w:val="28"/>
        </w:rPr>
        <w:t>аверенную по месту работы копию трудовой книжки</w:t>
      </w:r>
      <w:r w:rsidR="00F37B20">
        <w:rPr>
          <w:sz w:val="28"/>
          <w:szCs w:val="28"/>
        </w:rPr>
        <w:t>;</w:t>
      </w:r>
    </w:p>
    <w:p w:rsidR="00F37B20" w:rsidRDefault="00F37B20" w:rsidP="00F37B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6.1.6</w:t>
      </w:r>
      <w:r w:rsidR="001F437E" w:rsidRPr="00244153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ешения уполномоченного органа о предоставлении военнослужащему освободившегося служебного жилого помещения.</w:t>
      </w:r>
    </w:p>
    <w:p w:rsidR="001F437E" w:rsidRPr="00244153" w:rsidRDefault="001F437E" w:rsidP="001F437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6.</w:t>
      </w:r>
      <w:r w:rsidR="00CB46D2">
        <w:rPr>
          <w:sz w:val="28"/>
          <w:szCs w:val="28"/>
        </w:rPr>
        <w:t>2</w:t>
      </w:r>
      <w:r w:rsidRPr="00244153">
        <w:rPr>
          <w:sz w:val="28"/>
          <w:szCs w:val="28"/>
        </w:rPr>
        <w:t xml:space="preserve">. Документы, не указанные в </w:t>
      </w:r>
      <w:r w:rsidR="00CB46D2">
        <w:rPr>
          <w:sz w:val="28"/>
          <w:szCs w:val="28"/>
        </w:rPr>
        <w:t>пункте 6.1</w:t>
      </w:r>
      <w:r w:rsidRPr="0024415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подраздела</w:t>
      </w:r>
      <w:r w:rsidRPr="00244153">
        <w:rPr>
          <w:sz w:val="28"/>
          <w:szCs w:val="28"/>
        </w:rPr>
        <w:t>, не могут быть затребованы у заявител</w:t>
      </w:r>
      <w:r>
        <w:rPr>
          <w:sz w:val="28"/>
          <w:szCs w:val="28"/>
        </w:rPr>
        <w:t>я</w:t>
      </w:r>
      <w:r w:rsidRPr="00244153">
        <w:rPr>
          <w:sz w:val="28"/>
          <w:szCs w:val="28"/>
        </w:rPr>
        <w:t>.</w:t>
      </w:r>
    </w:p>
    <w:p w:rsidR="001F437E" w:rsidRPr="00244153" w:rsidRDefault="001F437E" w:rsidP="001F437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F37B20">
        <w:rPr>
          <w:sz w:val="28"/>
          <w:szCs w:val="28"/>
        </w:rPr>
        <w:t>6.</w:t>
      </w:r>
      <w:r w:rsidR="00CB46D2" w:rsidRPr="00F37B20">
        <w:rPr>
          <w:sz w:val="28"/>
          <w:szCs w:val="28"/>
        </w:rPr>
        <w:t>3</w:t>
      </w:r>
      <w:r w:rsidRPr="00F37B20">
        <w:rPr>
          <w:sz w:val="28"/>
          <w:szCs w:val="28"/>
        </w:rPr>
        <w:t>. Все документы, прилагаемые к заявлению в соответствии с пунктом 6.</w:t>
      </w:r>
      <w:r w:rsidR="00CB46D2" w:rsidRPr="00F37B20">
        <w:rPr>
          <w:sz w:val="28"/>
          <w:szCs w:val="28"/>
        </w:rPr>
        <w:t>1</w:t>
      </w:r>
      <w:r w:rsidRPr="00F37B20">
        <w:rPr>
          <w:sz w:val="28"/>
          <w:szCs w:val="28"/>
        </w:rPr>
        <w:t xml:space="preserve"> настоящего подраздела</w:t>
      </w:r>
      <w:r w:rsidR="00CB46D2" w:rsidRPr="00F37B20">
        <w:rPr>
          <w:sz w:val="28"/>
          <w:szCs w:val="28"/>
        </w:rPr>
        <w:t xml:space="preserve"> Регламента</w:t>
      </w:r>
      <w:r w:rsidRPr="00F37B20">
        <w:rPr>
          <w:sz w:val="28"/>
          <w:szCs w:val="28"/>
        </w:rPr>
        <w:t>, представляются в случае личной подачи заявления и документов заявителем в подлинниках</w:t>
      </w:r>
      <w:r w:rsidRPr="00244153">
        <w:rPr>
          <w:sz w:val="28"/>
          <w:szCs w:val="28"/>
        </w:rPr>
        <w:t xml:space="preserve"> (для сверки) и в копиях. Сверка производится немедленно, после чего подлинники возвращаются заявителю лицом, принимающим документы. Копии документов после проверки их соответствия оригиналам заверяются лицом, принимающим документы. </w:t>
      </w:r>
    </w:p>
    <w:p w:rsidR="00A156D1" w:rsidRPr="006D1308" w:rsidRDefault="00A156D1" w:rsidP="00A156D1">
      <w:pPr>
        <w:pStyle w:val="ConsPlusNormal"/>
        <w:ind w:firstLine="709"/>
        <w:jc w:val="both"/>
      </w:pPr>
      <w:r w:rsidRPr="006D1308">
        <w:t xml:space="preserve">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 </w:t>
      </w:r>
    </w:p>
    <w:p w:rsidR="00A156D1" w:rsidRPr="006D1308" w:rsidRDefault="00A156D1" w:rsidP="00A156D1">
      <w:pPr>
        <w:ind w:firstLine="709"/>
        <w:jc w:val="both"/>
        <w:rPr>
          <w:sz w:val="28"/>
          <w:szCs w:val="28"/>
        </w:rPr>
      </w:pPr>
      <w:r w:rsidRPr="006D1308">
        <w:rPr>
          <w:sz w:val="28"/>
          <w:szCs w:val="28"/>
        </w:rPr>
        <w:t>Заявление и прилагаемые к нему документы, направляемые в комитет, в форме электронных документов посредством отправки через городской портал, должны быть представлены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A156D1" w:rsidRPr="006C7400" w:rsidRDefault="00A156D1" w:rsidP="00A156D1">
      <w:pPr>
        <w:ind w:firstLine="709"/>
        <w:jc w:val="both"/>
        <w:rPr>
          <w:sz w:val="28"/>
          <w:szCs w:val="28"/>
        </w:rPr>
      </w:pPr>
      <w:r w:rsidRPr="006C7400">
        <w:rPr>
          <w:sz w:val="28"/>
          <w:szCs w:val="28"/>
        </w:rPr>
        <w:t xml:space="preserve">Заявление направляется </w:t>
      </w:r>
      <w:proofErr w:type="gramStart"/>
      <w:r w:rsidRPr="006C7400">
        <w:rPr>
          <w:sz w:val="28"/>
          <w:szCs w:val="28"/>
        </w:rPr>
        <w:t>в комитет в форме электронного документа посредством отправки по электронной почте в виде файла в формате</w:t>
      </w:r>
      <w:proofErr w:type="gramEnd"/>
      <w:r w:rsidRPr="006C7400">
        <w:rPr>
          <w:sz w:val="28"/>
          <w:szCs w:val="28"/>
        </w:rPr>
        <w:t xml:space="preserve"> </w:t>
      </w:r>
      <w:proofErr w:type="spellStart"/>
      <w:r w:rsidRPr="006C7400">
        <w:rPr>
          <w:sz w:val="28"/>
          <w:szCs w:val="28"/>
        </w:rPr>
        <w:t>doc</w:t>
      </w:r>
      <w:proofErr w:type="spellEnd"/>
      <w:r w:rsidRPr="006C7400">
        <w:rPr>
          <w:sz w:val="28"/>
          <w:szCs w:val="28"/>
        </w:rPr>
        <w:t xml:space="preserve">, </w:t>
      </w:r>
      <w:proofErr w:type="spellStart"/>
      <w:r w:rsidRPr="006C7400">
        <w:rPr>
          <w:sz w:val="28"/>
          <w:szCs w:val="28"/>
        </w:rPr>
        <w:lastRenderedPageBreak/>
        <w:t>docx</w:t>
      </w:r>
      <w:proofErr w:type="spellEnd"/>
      <w:r w:rsidRPr="006C7400">
        <w:rPr>
          <w:sz w:val="28"/>
          <w:szCs w:val="28"/>
        </w:rPr>
        <w:t xml:space="preserve">, </w:t>
      </w:r>
      <w:proofErr w:type="spellStart"/>
      <w:r w:rsidRPr="006C7400">
        <w:rPr>
          <w:sz w:val="28"/>
          <w:szCs w:val="28"/>
        </w:rPr>
        <w:t>txt</w:t>
      </w:r>
      <w:proofErr w:type="spellEnd"/>
      <w:r w:rsidRPr="006C7400">
        <w:rPr>
          <w:sz w:val="28"/>
          <w:szCs w:val="28"/>
        </w:rPr>
        <w:t xml:space="preserve">, </w:t>
      </w:r>
      <w:proofErr w:type="spellStart"/>
      <w:r w:rsidRPr="006C7400">
        <w:rPr>
          <w:sz w:val="28"/>
          <w:szCs w:val="28"/>
        </w:rPr>
        <w:t>xls</w:t>
      </w:r>
      <w:proofErr w:type="spellEnd"/>
      <w:r w:rsidRPr="006C7400">
        <w:rPr>
          <w:sz w:val="28"/>
          <w:szCs w:val="28"/>
        </w:rPr>
        <w:t xml:space="preserve">, </w:t>
      </w:r>
      <w:proofErr w:type="spellStart"/>
      <w:r w:rsidRPr="006C7400">
        <w:rPr>
          <w:sz w:val="28"/>
          <w:szCs w:val="28"/>
        </w:rPr>
        <w:t>xlsx</w:t>
      </w:r>
      <w:proofErr w:type="spellEnd"/>
      <w:r w:rsidRPr="006C7400">
        <w:rPr>
          <w:sz w:val="28"/>
          <w:szCs w:val="28"/>
        </w:rPr>
        <w:t xml:space="preserve">, </w:t>
      </w:r>
      <w:proofErr w:type="spellStart"/>
      <w:r w:rsidRPr="006C7400">
        <w:rPr>
          <w:sz w:val="28"/>
          <w:szCs w:val="28"/>
        </w:rPr>
        <w:t>rtf</w:t>
      </w:r>
      <w:proofErr w:type="spellEnd"/>
      <w:r w:rsidRPr="006C7400">
        <w:rPr>
          <w:sz w:val="28"/>
          <w:szCs w:val="28"/>
        </w:rPr>
        <w:t>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1F437E" w:rsidRPr="00244153" w:rsidRDefault="001F437E" w:rsidP="001F437E">
      <w:pPr>
        <w:tabs>
          <w:tab w:val="left" w:pos="675"/>
          <w:tab w:val="left" w:pos="1185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6.</w:t>
      </w:r>
      <w:r w:rsidR="00A156D1">
        <w:rPr>
          <w:sz w:val="28"/>
          <w:szCs w:val="28"/>
          <w:lang w:eastAsia="ar-SA"/>
        </w:rPr>
        <w:t>4</w:t>
      </w:r>
      <w:r w:rsidRPr="00244153">
        <w:rPr>
          <w:sz w:val="28"/>
          <w:szCs w:val="28"/>
          <w:lang w:eastAsia="ar-SA"/>
        </w:rPr>
        <w:t>. Комитет не вправе требовать от заявителя:</w:t>
      </w:r>
    </w:p>
    <w:p w:rsidR="001F437E" w:rsidRPr="00244153" w:rsidRDefault="001F437E" w:rsidP="001F437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предоставления документов и информации или осуществления действий, пред</w:t>
      </w:r>
      <w:r>
        <w:rPr>
          <w:sz w:val="28"/>
          <w:szCs w:val="28"/>
          <w:lang w:eastAsia="ar-SA"/>
        </w:rPr>
        <w:t>о</w:t>
      </w:r>
      <w:r w:rsidRPr="00244153">
        <w:rPr>
          <w:sz w:val="28"/>
          <w:szCs w:val="28"/>
          <w:lang w:eastAsia="ar-SA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437E" w:rsidRPr="00244153" w:rsidRDefault="001F437E" w:rsidP="001F437E">
      <w:pPr>
        <w:tabs>
          <w:tab w:val="left" w:pos="675"/>
          <w:tab w:val="left" w:pos="1185"/>
        </w:tabs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 w:rsidRPr="00244153">
        <w:rPr>
          <w:sz w:val="28"/>
          <w:szCs w:val="28"/>
          <w:lang w:eastAsia="ar-SA"/>
        </w:rPr>
        <w:t>пред</w:t>
      </w:r>
      <w:r>
        <w:rPr>
          <w:sz w:val="28"/>
          <w:szCs w:val="28"/>
          <w:lang w:eastAsia="ar-SA"/>
        </w:rPr>
        <w:t>о</w:t>
      </w:r>
      <w:r w:rsidRPr="00244153">
        <w:rPr>
          <w:sz w:val="28"/>
          <w:szCs w:val="28"/>
          <w:lang w:eastAsia="ar-SA"/>
        </w:rPr>
        <w:t xml:space="preserve">ставления документов и информации, которые в соответствии </w:t>
      </w:r>
      <w:r w:rsidRPr="00244153">
        <w:rPr>
          <w:sz w:val="28"/>
          <w:szCs w:val="28"/>
          <w:lang w:eastAsia="ar-SA"/>
        </w:rPr>
        <w:br/>
        <w:t xml:space="preserve">с нормативными правовыми актами Российской Федерации, нормативными правовыми актами </w:t>
      </w:r>
      <w:r w:rsidR="001E752A">
        <w:rPr>
          <w:sz w:val="28"/>
          <w:szCs w:val="28"/>
          <w:lang w:eastAsia="ar-SA"/>
        </w:rPr>
        <w:t>Алтайского края</w:t>
      </w:r>
      <w:r w:rsidRPr="00244153">
        <w:rPr>
          <w:sz w:val="28"/>
          <w:szCs w:val="28"/>
          <w:lang w:eastAsia="ar-SA"/>
        </w:rPr>
        <w:t xml:space="preserve"> и муниципальными правовыми актами находятся в распоряжении органов государственной власти, органов местного самоуправления города Барнаула и иных органов и организаций, участвующих в предоставлении муниципальных услуг, за исключением документов, указанных в </w:t>
      </w:r>
      <w:hyperlink r:id="rId9" w:anchor="/document/12177515/entry/706" w:history="1">
        <w:r w:rsidRPr="00244153">
          <w:rPr>
            <w:sz w:val="28"/>
            <w:szCs w:val="28"/>
            <w:lang w:eastAsia="ar-SA"/>
          </w:rPr>
          <w:t>части 6 статьи 7</w:t>
        </w:r>
      </w:hyperlink>
      <w:r w:rsidRPr="00244153">
        <w:rPr>
          <w:sz w:val="28"/>
          <w:szCs w:val="28"/>
          <w:lang w:eastAsia="ar-SA"/>
        </w:rPr>
        <w:t xml:space="preserve"> Федерального закона от 27.07.2010 №210-ФЗ. </w:t>
      </w:r>
      <w:proofErr w:type="gramEnd"/>
    </w:p>
    <w:p w:rsidR="001F437E" w:rsidRPr="00244153" w:rsidRDefault="001F437E" w:rsidP="001F437E">
      <w:pPr>
        <w:pStyle w:val="21"/>
        <w:ind w:firstLine="0"/>
        <w:jc w:val="left"/>
        <w:outlineLvl w:val="1"/>
        <w:rPr>
          <w:szCs w:val="28"/>
          <w:lang w:val="ru-RU"/>
        </w:rPr>
      </w:pPr>
    </w:p>
    <w:p w:rsidR="001F437E" w:rsidRPr="00244153" w:rsidRDefault="001F437E" w:rsidP="001F437E">
      <w:pPr>
        <w:numPr>
          <w:ilvl w:val="0"/>
          <w:numId w:val="11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24415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порядок их предоставления</w:t>
      </w:r>
    </w:p>
    <w:p w:rsidR="001F437E" w:rsidRPr="00277FB3" w:rsidRDefault="001F437E" w:rsidP="001F437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F437E" w:rsidRPr="00244153" w:rsidRDefault="001F437E" w:rsidP="001F437E">
      <w:pPr>
        <w:pStyle w:val="21"/>
        <w:numPr>
          <w:ilvl w:val="1"/>
          <w:numId w:val="11"/>
        </w:numPr>
        <w:ind w:left="0" w:firstLine="851"/>
        <w:jc w:val="both"/>
        <w:outlineLvl w:val="1"/>
        <w:rPr>
          <w:szCs w:val="28"/>
          <w:lang w:val="ru-RU"/>
        </w:rPr>
      </w:pPr>
      <w:r w:rsidRPr="00244153">
        <w:rPr>
          <w:szCs w:val="28"/>
          <w:lang w:val="ru-RU"/>
        </w:rPr>
        <w:t>По каналам межведомственного информационного взаимодействия комитетом запрашиваются следующие документы: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7C7F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6A7C7F">
        <w:rPr>
          <w:sz w:val="28"/>
          <w:szCs w:val="28"/>
        </w:rPr>
        <w:t xml:space="preserve"> из Единого государственного реестра недвижимости</w:t>
      </w:r>
      <w:r w:rsidRPr="00244153">
        <w:rPr>
          <w:sz w:val="28"/>
          <w:szCs w:val="28"/>
        </w:rPr>
        <w:t xml:space="preserve"> - в Управлении Федеральной службы государственной регистрации, кадастра и картографии по Алтайскому краю;</w:t>
      </w:r>
    </w:p>
    <w:p w:rsidR="006D0C98" w:rsidRDefault="001F437E" w:rsidP="006D0C98">
      <w:pPr>
        <w:tabs>
          <w:tab w:val="left" w:pos="709"/>
          <w:tab w:val="left" w:pos="1276"/>
        </w:tabs>
        <w:suppressAutoHyphens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244153">
        <w:rPr>
          <w:sz w:val="28"/>
          <w:szCs w:val="28"/>
        </w:rPr>
        <w:t xml:space="preserve"> о наличии (отсутствии) домовладения на каждого члена семьи, рожденного до 01.11.1998 - </w:t>
      </w:r>
      <w:r w:rsidRPr="006A7C7F">
        <w:rPr>
          <w:sz w:val="28"/>
          <w:szCs w:val="28"/>
        </w:rPr>
        <w:t xml:space="preserve">в </w:t>
      </w:r>
      <w:r w:rsidR="006D0C98">
        <w:rPr>
          <w:sz w:val="28"/>
          <w:szCs w:val="28"/>
        </w:rPr>
        <w:t>К</w:t>
      </w:r>
      <w:r w:rsidR="006D0C98" w:rsidRPr="008F4152">
        <w:rPr>
          <w:sz w:val="28"/>
          <w:szCs w:val="28"/>
        </w:rPr>
        <w:t>раев</w:t>
      </w:r>
      <w:r w:rsidR="006D0C98">
        <w:rPr>
          <w:sz w:val="28"/>
          <w:szCs w:val="28"/>
        </w:rPr>
        <w:t>ом</w:t>
      </w:r>
      <w:r w:rsidR="006D0C98" w:rsidRPr="008F4152">
        <w:rPr>
          <w:sz w:val="28"/>
          <w:szCs w:val="28"/>
        </w:rPr>
        <w:t xml:space="preserve"> государственн</w:t>
      </w:r>
      <w:r w:rsidR="006D0C98">
        <w:rPr>
          <w:sz w:val="28"/>
          <w:szCs w:val="28"/>
        </w:rPr>
        <w:t xml:space="preserve">ом </w:t>
      </w:r>
      <w:r w:rsidR="006D0C98" w:rsidRPr="008F4152">
        <w:rPr>
          <w:sz w:val="28"/>
          <w:szCs w:val="28"/>
        </w:rPr>
        <w:t>бюджетн</w:t>
      </w:r>
      <w:r w:rsidR="006D0C98">
        <w:rPr>
          <w:sz w:val="28"/>
          <w:szCs w:val="28"/>
        </w:rPr>
        <w:t>ом</w:t>
      </w:r>
      <w:r w:rsidR="006D0C98" w:rsidRPr="008F4152">
        <w:rPr>
          <w:sz w:val="28"/>
          <w:szCs w:val="28"/>
        </w:rPr>
        <w:t xml:space="preserve"> учреждени</w:t>
      </w:r>
      <w:r w:rsidR="006D0C98">
        <w:rPr>
          <w:sz w:val="28"/>
          <w:szCs w:val="28"/>
        </w:rPr>
        <w:t>и</w:t>
      </w:r>
      <w:r w:rsidR="006D0C98" w:rsidRPr="008F4152">
        <w:rPr>
          <w:sz w:val="28"/>
          <w:szCs w:val="28"/>
        </w:rPr>
        <w:t xml:space="preserve"> «Алтайский центр недвижимости и государственной кадастровой оценки». </w:t>
      </w:r>
    </w:p>
    <w:p w:rsidR="001F437E" w:rsidRPr="006D0C98" w:rsidRDefault="001F437E" w:rsidP="006D0C98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6D0C98">
        <w:rPr>
          <w:sz w:val="28"/>
          <w:szCs w:val="28"/>
          <w:shd w:val="clear" w:color="auto" w:fill="FFFFFF"/>
        </w:rPr>
        <w:t>7.2. </w:t>
      </w:r>
      <w:proofErr w:type="spellStart"/>
      <w:proofErr w:type="gramStart"/>
      <w:r w:rsidRPr="006D0C98">
        <w:rPr>
          <w:sz w:val="28"/>
          <w:szCs w:val="28"/>
          <w:shd w:val="clear" w:color="auto" w:fill="FFFFFF"/>
        </w:rPr>
        <w:t>Непредоставление</w:t>
      </w:r>
      <w:proofErr w:type="spellEnd"/>
      <w:r w:rsidRPr="006D0C98">
        <w:rPr>
          <w:sz w:val="28"/>
          <w:szCs w:val="28"/>
          <w:shd w:val="clear" w:color="auto" w:fill="FFFFFF"/>
        </w:rPr>
        <w:t xml:space="preserve"> заявителем указанных в пункте 7.1 настоящего подраздела документов, необходимых в соответствии </w:t>
      </w:r>
      <w:r w:rsidRPr="006D0C98">
        <w:rPr>
          <w:sz w:val="28"/>
          <w:szCs w:val="28"/>
          <w:shd w:val="clear" w:color="auto" w:fill="FFFFFF"/>
        </w:rPr>
        <w:br/>
        <w:t xml:space="preserve">с нормативными правовыми актами для предоставления муниципальной услуги, которые находятся в распоряжении органов государственной </w:t>
      </w:r>
      <w:r w:rsidRPr="006D0C98">
        <w:rPr>
          <w:sz w:val="28"/>
          <w:szCs w:val="28"/>
          <w:shd w:val="clear" w:color="auto" w:fill="FFFFFF"/>
        </w:rPr>
        <w:br/>
        <w:t xml:space="preserve">власти, органов местного самоуправления и иных органов и организаций, участвующих в предоставлении муниципальных услуг, и которые </w:t>
      </w:r>
      <w:r w:rsidRPr="006D0C98">
        <w:rPr>
          <w:sz w:val="28"/>
          <w:szCs w:val="28"/>
          <w:shd w:val="clear" w:color="auto" w:fill="FFFFFF"/>
        </w:rPr>
        <w:br/>
      </w:r>
      <w:r w:rsidRPr="006D0C98">
        <w:rPr>
          <w:sz w:val="28"/>
          <w:szCs w:val="28"/>
          <w:shd w:val="clear" w:color="auto" w:fill="FFFFFF"/>
        </w:rPr>
        <w:lastRenderedPageBreak/>
        <w:t xml:space="preserve">заявитель вправе предоставить по собственной инициативе, не </w:t>
      </w:r>
      <w:r w:rsidRPr="006D0C98">
        <w:rPr>
          <w:sz w:val="28"/>
          <w:szCs w:val="28"/>
          <w:shd w:val="clear" w:color="auto" w:fill="FFFFFF"/>
        </w:rPr>
        <w:br/>
        <w:t>является основанием для отказа заявителю в предоставлении муниципальной услуги.</w:t>
      </w:r>
      <w:proofErr w:type="gramEnd"/>
    </w:p>
    <w:p w:rsidR="001F437E" w:rsidRPr="003423E6" w:rsidRDefault="001F437E" w:rsidP="001F437E">
      <w:pPr>
        <w:pStyle w:val="21"/>
        <w:ind w:firstLine="0"/>
        <w:jc w:val="left"/>
        <w:outlineLvl w:val="1"/>
        <w:rPr>
          <w:szCs w:val="28"/>
          <w:lang w:val="ru-RU"/>
        </w:rPr>
      </w:pPr>
    </w:p>
    <w:p w:rsidR="001F437E" w:rsidRPr="00244153" w:rsidRDefault="001F437E" w:rsidP="001F437E">
      <w:pPr>
        <w:pStyle w:val="21"/>
        <w:numPr>
          <w:ilvl w:val="0"/>
          <w:numId w:val="11"/>
        </w:numPr>
        <w:tabs>
          <w:tab w:val="clear" w:pos="644"/>
          <w:tab w:val="num" w:pos="0"/>
        </w:tabs>
        <w:ind w:left="0" w:firstLine="0"/>
        <w:rPr>
          <w:szCs w:val="28"/>
        </w:rPr>
      </w:pPr>
      <w:r w:rsidRPr="00244153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437E" w:rsidRPr="003423E6" w:rsidRDefault="001F437E" w:rsidP="001F437E">
      <w:pPr>
        <w:pStyle w:val="21"/>
        <w:ind w:firstLine="0"/>
        <w:jc w:val="left"/>
        <w:outlineLvl w:val="1"/>
        <w:rPr>
          <w:szCs w:val="28"/>
        </w:rPr>
      </w:pPr>
    </w:p>
    <w:p w:rsidR="001F437E" w:rsidRPr="00244153" w:rsidRDefault="001F437E" w:rsidP="001F437E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Основания для отказа в приеме документов, необходимых для предоставления муниципальной услуги, отсутствуют</w:t>
      </w:r>
      <w:r w:rsidRPr="00244153">
        <w:rPr>
          <w:sz w:val="28"/>
          <w:szCs w:val="28"/>
          <w:lang w:eastAsia="ar-SA"/>
        </w:rPr>
        <w:t xml:space="preserve">. </w:t>
      </w:r>
    </w:p>
    <w:p w:rsidR="001F437E" w:rsidRPr="00244153" w:rsidRDefault="001F437E" w:rsidP="001F437E">
      <w:pPr>
        <w:pStyle w:val="21"/>
        <w:ind w:firstLine="0"/>
        <w:outlineLvl w:val="1"/>
        <w:rPr>
          <w:szCs w:val="28"/>
          <w:lang w:val="ru-RU"/>
        </w:rPr>
      </w:pPr>
    </w:p>
    <w:p w:rsidR="001E752A" w:rsidRPr="006D1308" w:rsidRDefault="001E752A" w:rsidP="001E752A">
      <w:pPr>
        <w:pStyle w:val="21"/>
        <w:numPr>
          <w:ilvl w:val="0"/>
          <w:numId w:val="11"/>
        </w:numPr>
        <w:tabs>
          <w:tab w:val="clear" w:pos="644"/>
          <w:tab w:val="num" w:pos="0"/>
          <w:tab w:val="num" w:pos="786"/>
        </w:tabs>
        <w:ind w:left="0" w:firstLine="0"/>
        <w:outlineLvl w:val="1"/>
        <w:rPr>
          <w:szCs w:val="28"/>
          <w:lang w:val="ru-RU"/>
        </w:rPr>
      </w:pPr>
      <w:r w:rsidRPr="006D1308">
        <w:rPr>
          <w:szCs w:val="28"/>
          <w:lang w:val="ru-RU"/>
        </w:rPr>
        <w:t xml:space="preserve">Исчерпывающий перечень оснований для </w:t>
      </w:r>
      <w:r>
        <w:rPr>
          <w:szCs w:val="28"/>
          <w:lang w:val="ru-RU"/>
        </w:rPr>
        <w:t xml:space="preserve">приостановления предоставления муниципальной услуги, </w:t>
      </w:r>
      <w:r w:rsidRPr="006D1308">
        <w:rPr>
          <w:szCs w:val="28"/>
          <w:lang w:val="ru-RU"/>
        </w:rPr>
        <w:t>отказа в предоставлении муниципальной услуги</w:t>
      </w:r>
    </w:p>
    <w:p w:rsidR="001F437E" w:rsidRPr="003423E6" w:rsidRDefault="001F437E" w:rsidP="001F437E">
      <w:pPr>
        <w:pStyle w:val="21"/>
        <w:ind w:firstLine="0"/>
        <w:jc w:val="left"/>
        <w:outlineLvl w:val="1"/>
        <w:rPr>
          <w:szCs w:val="28"/>
          <w:lang w:val="ru-RU"/>
        </w:rPr>
      </w:pP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 xml:space="preserve">9.1. Решение об отказе должно быть мотивировано и принято комитетом по следующим основаниям: 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</w:rPr>
        <w:t xml:space="preserve">9.1.1. </w:t>
      </w:r>
      <w:proofErr w:type="spellStart"/>
      <w:r w:rsidRPr="00244153">
        <w:rPr>
          <w:sz w:val="28"/>
          <w:szCs w:val="28"/>
          <w:lang w:eastAsia="ar-SA"/>
        </w:rPr>
        <w:t>Непредоставление</w:t>
      </w:r>
      <w:proofErr w:type="spellEnd"/>
      <w:r w:rsidRPr="00244153">
        <w:rPr>
          <w:sz w:val="28"/>
          <w:szCs w:val="28"/>
          <w:lang w:eastAsia="ar-SA"/>
        </w:rPr>
        <w:t xml:space="preserve"> документов, предоставление которых является необходимым и обязательным для предоставления муниципальной услуги в соответствии с пункт</w:t>
      </w:r>
      <w:r w:rsidR="001E752A">
        <w:rPr>
          <w:sz w:val="28"/>
          <w:szCs w:val="28"/>
          <w:lang w:eastAsia="ar-SA"/>
        </w:rPr>
        <w:t xml:space="preserve">ом </w:t>
      </w:r>
      <w:r w:rsidRPr="00244153">
        <w:rPr>
          <w:sz w:val="28"/>
          <w:szCs w:val="28"/>
          <w:lang w:eastAsia="ar-SA"/>
        </w:rPr>
        <w:t xml:space="preserve">6.1 подраздела 6 </w:t>
      </w:r>
      <w:r>
        <w:rPr>
          <w:sz w:val="28"/>
          <w:szCs w:val="28"/>
          <w:lang w:eastAsia="ar-SA"/>
        </w:rPr>
        <w:t xml:space="preserve">настоящего </w:t>
      </w:r>
      <w:r w:rsidRPr="00244153">
        <w:rPr>
          <w:sz w:val="28"/>
          <w:szCs w:val="28"/>
          <w:lang w:eastAsia="ar-SA"/>
        </w:rPr>
        <w:t>раздела;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9.1.2. Предоставление документов, которые не подтверждают право соответствующих граждан на предоставление специализированного жилого помещения;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9.1.3. Выявление в предоставленных документах сведений, не соответствующих действительности;</w:t>
      </w:r>
    </w:p>
    <w:p w:rsidR="00FB4CAA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9.1.4. Отсутствие свободных жилых помещений специализированного жилищного фонда</w:t>
      </w:r>
      <w:r w:rsidR="00FB4CAA">
        <w:rPr>
          <w:sz w:val="28"/>
          <w:szCs w:val="28"/>
        </w:rPr>
        <w:t>;</w:t>
      </w:r>
    </w:p>
    <w:p w:rsidR="001F437E" w:rsidRPr="00FB4CAA" w:rsidRDefault="00FB4CAA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B4CAA">
        <w:rPr>
          <w:sz w:val="28"/>
          <w:szCs w:val="28"/>
        </w:rPr>
        <w:t>9.1.5. Совершение гражданином сделок, направленных на отчуждение жилых помещений, принадлежащих ему на праве собственности, если с момента такого отчуждения прошло менее пяти лет на дату подачи заявления</w:t>
      </w:r>
      <w:r w:rsidR="001F437E" w:rsidRPr="00FB4CAA">
        <w:rPr>
          <w:sz w:val="28"/>
          <w:szCs w:val="28"/>
        </w:rPr>
        <w:t>.</w:t>
      </w:r>
      <w:r w:rsidR="001F437E" w:rsidRPr="00FB4CAA">
        <w:rPr>
          <w:sz w:val="28"/>
          <w:szCs w:val="28"/>
          <w:lang w:eastAsia="ar-SA"/>
        </w:rPr>
        <w:t xml:space="preserve"> 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9.2. Отказ в предоставлении муниципальной услуги по иным основаниям, не предусмотренным пунктом 9.1</w:t>
      </w:r>
      <w:r>
        <w:rPr>
          <w:sz w:val="28"/>
          <w:szCs w:val="28"/>
          <w:lang w:eastAsia="ar-SA"/>
        </w:rPr>
        <w:t xml:space="preserve"> настоящего</w:t>
      </w:r>
      <w:r w:rsidRPr="00244153">
        <w:rPr>
          <w:sz w:val="28"/>
          <w:szCs w:val="28"/>
          <w:lang w:eastAsia="ar-SA"/>
        </w:rPr>
        <w:t xml:space="preserve"> подраздела, не допускается.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9.3. В случае отказа в предоставлении муниципальной услуги копии всех документов, пред</w:t>
      </w:r>
      <w:r>
        <w:rPr>
          <w:sz w:val="28"/>
          <w:szCs w:val="28"/>
          <w:lang w:eastAsia="ar-SA"/>
        </w:rPr>
        <w:t>о</w:t>
      </w:r>
      <w:r w:rsidRPr="00244153">
        <w:rPr>
          <w:sz w:val="28"/>
          <w:szCs w:val="28"/>
          <w:lang w:eastAsia="ar-SA"/>
        </w:rPr>
        <w:t>ставленны</w:t>
      </w:r>
      <w:r>
        <w:rPr>
          <w:sz w:val="28"/>
          <w:szCs w:val="28"/>
          <w:lang w:eastAsia="ar-SA"/>
        </w:rPr>
        <w:t>х</w:t>
      </w:r>
      <w:r w:rsidRPr="00244153">
        <w:rPr>
          <w:sz w:val="28"/>
          <w:szCs w:val="28"/>
          <w:lang w:eastAsia="ar-SA"/>
        </w:rPr>
        <w:t xml:space="preserve"> заявителем, остаются в комитете.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9.4. Отказ в предоставлении муниципальной услуги не является препятствием для повторной подачи заявителем документов при условии устранения оснований, по которым отказано в предоставлении муниципальной услуги.</w:t>
      </w:r>
    </w:p>
    <w:p w:rsidR="001E752A" w:rsidRDefault="001F437E" w:rsidP="001E75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9.5. 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1F437E" w:rsidRDefault="001E752A" w:rsidP="001E752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2428D">
        <w:rPr>
          <w:sz w:val="28"/>
          <w:szCs w:val="28"/>
        </w:rPr>
        <w:t>9.</w:t>
      </w:r>
      <w:r>
        <w:rPr>
          <w:sz w:val="28"/>
          <w:szCs w:val="28"/>
        </w:rPr>
        <w:t>6</w:t>
      </w:r>
      <w:r w:rsidRPr="0072428D">
        <w:rPr>
          <w:sz w:val="28"/>
          <w:szCs w:val="28"/>
        </w:rPr>
        <w:t>.</w:t>
      </w:r>
      <w:r w:rsidRPr="0072428D">
        <w:rPr>
          <w:sz w:val="28"/>
          <w:szCs w:val="28"/>
        </w:rPr>
        <w:tab/>
        <w:t>Приостановление предоставления муниципальной услуги законодательством Российской Федерации не предусмотрено</w:t>
      </w:r>
    </w:p>
    <w:p w:rsidR="001E752A" w:rsidRPr="001E752A" w:rsidRDefault="001E752A" w:rsidP="001E752A">
      <w:pPr>
        <w:pStyle w:val="21"/>
        <w:ind w:left="708" w:firstLine="708"/>
        <w:jc w:val="both"/>
        <w:outlineLvl w:val="1"/>
        <w:rPr>
          <w:sz w:val="20"/>
          <w:szCs w:val="20"/>
          <w:lang w:val="ru-RU"/>
        </w:rPr>
      </w:pPr>
    </w:p>
    <w:p w:rsidR="001E752A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  <w:lang w:eastAsia="ar-SA"/>
        </w:rPr>
      </w:pPr>
      <w:r w:rsidRPr="00244153">
        <w:rPr>
          <w:rFonts w:eastAsia="SimSun"/>
          <w:sz w:val="28"/>
          <w:szCs w:val="28"/>
          <w:lang w:eastAsia="zh-CN"/>
        </w:rPr>
        <w:lastRenderedPageBreak/>
        <w:t>10. П</w:t>
      </w:r>
      <w:r w:rsidRPr="00244153">
        <w:rPr>
          <w:sz w:val="28"/>
          <w:szCs w:val="28"/>
          <w:shd w:val="clear" w:color="auto" w:fill="FFFFFF"/>
          <w:lang w:eastAsia="ar-SA"/>
        </w:rPr>
        <w:t xml:space="preserve">еречень услуг, которые являются необходимыми и обязательными </w:t>
      </w:r>
      <w:r w:rsidRPr="00244153">
        <w:rPr>
          <w:sz w:val="28"/>
          <w:szCs w:val="28"/>
          <w:shd w:val="clear" w:color="auto" w:fill="FFFFFF"/>
          <w:lang w:eastAsia="ar-SA"/>
        </w:rPr>
        <w:br/>
        <w:t>для предоставления муниципальной услуги</w:t>
      </w:r>
    </w:p>
    <w:p w:rsidR="001E752A" w:rsidRDefault="001E752A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</w:p>
    <w:p w:rsidR="001F437E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Необходимым и обязательным для предоставления муниципальной услуги являются получение:</w:t>
      </w:r>
    </w:p>
    <w:p w:rsidR="001F437E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6A7C7F">
        <w:rPr>
          <w:sz w:val="28"/>
          <w:szCs w:val="28"/>
        </w:rPr>
        <w:t>одатайств</w:t>
      </w:r>
      <w:r>
        <w:rPr>
          <w:sz w:val="28"/>
          <w:szCs w:val="28"/>
        </w:rPr>
        <w:t>а</w:t>
      </w:r>
      <w:r w:rsidRPr="006A7C7F">
        <w:rPr>
          <w:sz w:val="28"/>
          <w:szCs w:val="28"/>
        </w:rPr>
        <w:t xml:space="preserve"> работодателя о предоставлении жилого помещения</w:t>
      </w:r>
      <w:r>
        <w:rPr>
          <w:sz w:val="28"/>
          <w:szCs w:val="28"/>
        </w:rPr>
        <w:t>;</w:t>
      </w:r>
    </w:p>
    <w:p w:rsidR="001F437E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A7C7F">
        <w:rPr>
          <w:sz w:val="28"/>
          <w:szCs w:val="28"/>
        </w:rPr>
        <w:t>опии трудовой книжки, заверенной по месту работы</w:t>
      </w:r>
      <w:r>
        <w:rPr>
          <w:sz w:val="28"/>
          <w:szCs w:val="28"/>
        </w:rPr>
        <w:t>;</w:t>
      </w:r>
    </w:p>
    <w:p w:rsidR="009906F8" w:rsidRDefault="009906F8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лицевого счета на занимаемое жилое помещение;</w:t>
      </w:r>
    </w:p>
    <w:p w:rsidR="001E752A" w:rsidRDefault="009906F8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домовой книги</w:t>
      </w:r>
    </w:p>
    <w:p w:rsidR="001F437E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06F8" w:rsidRPr="001A364C" w:rsidRDefault="009906F8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437E" w:rsidRPr="003A5AAF" w:rsidRDefault="001F437E" w:rsidP="001F437E">
      <w:pPr>
        <w:pStyle w:val="15"/>
        <w:spacing w:before="0" w:after="0" w:line="240" w:lineRule="auto"/>
        <w:ind w:firstLine="0"/>
        <w:jc w:val="center"/>
        <w:rPr>
          <w:rFonts w:eastAsia="Times New Roman"/>
          <w:b w:val="0"/>
          <w:szCs w:val="28"/>
        </w:rPr>
      </w:pPr>
      <w:r w:rsidRPr="003A5AAF">
        <w:rPr>
          <w:b w:val="0"/>
          <w:szCs w:val="28"/>
        </w:rPr>
        <w:t>11</w:t>
      </w:r>
      <w:r w:rsidRPr="003A5AAF">
        <w:rPr>
          <w:b w:val="0"/>
          <w:szCs w:val="28"/>
          <w:shd w:val="clear" w:color="auto" w:fill="FFFFFF"/>
        </w:rPr>
        <w:t>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F437E" w:rsidRPr="00277FB3" w:rsidRDefault="001F437E" w:rsidP="001F437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1F437E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41F88">
        <w:rPr>
          <w:sz w:val="28"/>
          <w:szCs w:val="28"/>
        </w:rPr>
        <w:t>Взимание платы за предоставление муниципальной услуги действующим законодательством Российской Федерации не предусмотрено.</w:t>
      </w:r>
    </w:p>
    <w:p w:rsidR="001F437E" w:rsidRPr="00244153" w:rsidRDefault="001F437E" w:rsidP="001F437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F437E" w:rsidRPr="00244153" w:rsidRDefault="001F437E" w:rsidP="001F437E">
      <w:pPr>
        <w:suppressAutoHyphens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44153">
        <w:rPr>
          <w:rFonts w:eastAsia="Calibri"/>
          <w:sz w:val="28"/>
          <w:szCs w:val="28"/>
          <w:lang w:eastAsia="ar-SA"/>
        </w:rPr>
        <w:t xml:space="preserve">12. </w:t>
      </w:r>
      <w:r w:rsidRPr="00244153">
        <w:rPr>
          <w:rFonts w:eastAsia="Calibri"/>
          <w:sz w:val="28"/>
          <w:szCs w:val="28"/>
          <w:shd w:val="clear" w:color="auto" w:fill="FFFFFF"/>
          <w:lang w:eastAsia="ar-SA"/>
        </w:rPr>
        <w:t xml:space="preserve">Максимальный срок ожидания в очереди при подаче заявления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244153">
        <w:rPr>
          <w:rFonts w:eastAsia="Calibri"/>
          <w:sz w:val="28"/>
          <w:szCs w:val="28"/>
          <w:shd w:val="clear" w:color="auto" w:fill="FFFFFF"/>
          <w:lang w:eastAsia="ar-SA"/>
        </w:rPr>
        <w:br/>
        <w:t xml:space="preserve">предоставлении муниципальной услуги и при получении результата предоставления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муниципальной</w:t>
      </w:r>
      <w:r w:rsidRPr="00244153">
        <w:rPr>
          <w:rFonts w:eastAsia="Calibri"/>
          <w:sz w:val="28"/>
          <w:szCs w:val="28"/>
          <w:shd w:val="clear" w:color="auto" w:fill="FFFFFF"/>
          <w:lang w:eastAsia="ar-SA"/>
        </w:rPr>
        <w:t xml:space="preserve"> услуг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и</w:t>
      </w:r>
    </w:p>
    <w:p w:rsidR="001F437E" w:rsidRPr="00244153" w:rsidRDefault="001F437E" w:rsidP="001F437E">
      <w:pPr>
        <w:suppressAutoHyphens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12.1. Срок ожидания заявителя в очереди при подаче заявления не должен превышать 15 минут.</w:t>
      </w:r>
    </w:p>
    <w:p w:rsidR="001F437E" w:rsidRDefault="001F437E" w:rsidP="001F437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12.2. 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1E752A" w:rsidRPr="006D1308" w:rsidRDefault="001E752A" w:rsidP="001E752A">
      <w:pPr>
        <w:pStyle w:val="ConsPlusNormal"/>
        <w:ind w:firstLine="709"/>
        <w:jc w:val="both"/>
      </w:pPr>
      <w:r>
        <w:t xml:space="preserve">  </w:t>
      </w:r>
      <w:r w:rsidRPr="006D1308">
        <w:t xml:space="preserve">12.3. При подаче документов, предусмотренных пунктом 6.1 подраздела 6 настоящего раздела Регламента, по почте, </w:t>
      </w:r>
      <w:r>
        <w:t>электронной почте, посредством</w:t>
      </w:r>
      <w:r w:rsidRPr="006D1308">
        <w:t xml:space="preserve"> городско</w:t>
      </w:r>
      <w:r>
        <w:t>го</w:t>
      </w:r>
      <w:r w:rsidRPr="006D1308">
        <w:t xml:space="preserve"> портал</w:t>
      </w:r>
      <w:r>
        <w:t>а</w:t>
      </w:r>
      <w:r w:rsidRPr="006D1308">
        <w:t xml:space="preserve"> необходимость ожидания в очереди при подаче заявления исключается.</w:t>
      </w:r>
    </w:p>
    <w:p w:rsidR="001E752A" w:rsidRPr="00244153" w:rsidRDefault="001E752A" w:rsidP="001F437E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suppressAutoHyphens/>
        <w:jc w:val="both"/>
        <w:rPr>
          <w:sz w:val="28"/>
          <w:szCs w:val="28"/>
          <w:lang w:eastAsia="ar-SA"/>
        </w:rPr>
      </w:pPr>
    </w:p>
    <w:p w:rsidR="001F437E" w:rsidRDefault="001F437E" w:rsidP="001F437E">
      <w:pPr>
        <w:suppressAutoHyphens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44153">
        <w:rPr>
          <w:rFonts w:eastAsia="Calibri"/>
          <w:sz w:val="28"/>
          <w:szCs w:val="28"/>
          <w:lang w:eastAsia="ar-SA"/>
        </w:rPr>
        <w:t xml:space="preserve">13. </w:t>
      </w:r>
      <w:r w:rsidRPr="00244153">
        <w:rPr>
          <w:rFonts w:eastAsia="Calibri"/>
          <w:sz w:val="28"/>
          <w:szCs w:val="28"/>
          <w:shd w:val="clear" w:color="auto" w:fill="FFFFFF"/>
          <w:lang w:eastAsia="ar-SA"/>
        </w:rPr>
        <w:t xml:space="preserve">Срок регистрации заявления заявителя </w:t>
      </w:r>
    </w:p>
    <w:p w:rsidR="001F437E" w:rsidRPr="00244153" w:rsidRDefault="001F437E" w:rsidP="001F437E">
      <w:pPr>
        <w:suppressAutoHyphens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44153">
        <w:rPr>
          <w:rFonts w:eastAsia="Calibri"/>
          <w:sz w:val="28"/>
          <w:szCs w:val="28"/>
          <w:shd w:val="clear" w:color="auto" w:fill="FFFFFF"/>
          <w:lang w:eastAsia="ar-SA"/>
        </w:rPr>
        <w:t>о пред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оставлении муниципальной услуги</w:t>
      </w:r>
    </w:p>
    <w:p w:rsidR="001F437E" w:rsidRPr="00244153" w:rsidRDefault="001F437E" w:rsidP="001F437E">
      <w:pPr>
        <w:suppressAutoHyphens/>
        <w:rPr>
          <w:sz w:val="28"/>
          <w:szCs w:val="28"/>
          <w:lang w:eastAsia="ar-SA"/>
        </w:rPr>
      </w:pP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 xml:space="preserve">Заявление подлежит обязательной регистрации </w:t>
      </w:r>
      <w:r>
        <w:rPr>
          <w:sz w:val="28"/>
          <w:szCs w:val="28"/>
        </w:rPr>
        <w:t>к</w:t>
      </w:r>
      <w:r w:rsidRPr="00441F88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в </w:t>
      </w:r>
      <w:r w:rsidRPr="00441F88">
        <w:rPr>
          <w:sz w:val="28"/>
          <w:szCs w:val="28"/>
        </w:rPr>
        <w:t xml:space="preserve">течение одного </w:t>
      </w:r>
      <w:r w:rsidR="00646384">
        <w:rPr>
          <w:sz w:val="28"/>
          <w:szCs w:val="28"/>
        </w:rPr>
        <w:t xml:space="preserve">рабочего </w:t>
      </w:r>
      <w:r w:rsidRPr="00441F88">
        <w:rPr>
          <w:sz w:val="28"/>
          <w:szCs w:val="28"/>
        </w:rPr>
        <w:t>дня с момента получения (приема) заявления.</w:t>
      </w: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>Порядок регистрации заявления определен в разделе III Регламента.</w:t>
      </w:r>
    </w:p>
    <w:p w:rsidR="001F437E" w:rsidRDefault="001F437E" w:rsidP="001F437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F437E" w:rsidRPr="00244153" w:rsidRDefault="001F437E" w:rsidP="001F437E">
      <w:pPr>
        <w:suppressAutoHyphens/>
        <w:jc w:val="center"/>
        <w:rPr>
          <w:sz w:val="28"/>
          <w:szCs w:val="28"/>
        </w:rPr>
      </w:pPr>
      <w:r w:rsidRPr="00244153">
        <w:rPr>
          <w:rFonts w:eastAsia="Calibri"/>
          <w:bCs/>
          <w:sz w:val="28"/>
          <w:szCs w:val="28"/>
          <w:lang w:eastAsia="ar-SA"/>
        </w:rPr>
        <w:t xml:space="preserve">14. </w:t>
      </w:r>
      <w:proofErr w:type="gramStart"/>
      <w:r w:rsidRPr="00244153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="00646384">
        <w:rPr>
          <w:sz w:val="28"/>
          <w:szCs w:val="28"/>
        </w:rPr>
        <w:t>заявлений</w:t>
      </w:r>
      <w:r w:rsidRPr="00244153">
        <w:rPr>
          <w:sz w:val="28"/>
          <w:szCs w:val="28"/>
        </w:rPr>
        <w:t xml:space="preserve"> о предоставлении муниципальной услуги, информационным стендам с образцами их </w:t>
      </w:r>
      <w:r w:rsidRPr="00244153">
        <w:rPr>
          <w:sz w:val="28"/>
          <w:szCs w:val="28"/>
        </w:rPr>
        <w:lastRenderedPageBreak/>
        <w:t>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F437E" w:rsidRPr="00244153" w:rsidRDefault="001F437E" w:rsidP="001F437E">
      <w:pPr>
        <w:suppressAutoHyphens/>
        <w:jc w:val="center"/>
        <w:rPr>
          <w:sz w:val="28"/>
          <w:szCs w:val="28"/>
        </w:rPr>
      </w:pPr>
    </w:p>
    <w:p w:rsidR="001F437E" w:rsidRPr="00244153" w:rsidRDefault="001F437E" w:rsidP="001F437E">
      <w:pPr>
        <w:pStyle w:val="ConsPlusNormal"/>
        <w:ind w:firstLine="851"/>
        <w:jc w:val="both"/>
        <w:outlineLvl w:val="0"/>
      </w:pPr>
      <w:r w:rsidRPr="00244153">
        <w:t>14.1. </w:t>
      </w:r>
      <w:r>
        <w:t>Комитет</w:t>
      </w:r>
      <w:r w:rsidRPr="00244153">
        <w:t xml:space="preserve"> обеспечивает в зданиях и помещениях, в которых предоставляется муниципальная услуга, зале ожидания и местах для заполнения за</w:t>
      </w:r>
      <w:r w:rsidR="0080539C">
        <w:t xml:space="preserve">явлений </w:t>
      </w:r>
      <w:r w:rsidRPr="00244153">
        <w:t>о предоставлени</w:t>
      </w:r>
      <w:r w:rsidR="0080539C">
        <w:t>и муниципальной услуги</w:t>
      </w:r>
      <w:r w:rsidRPr="00244153">
        <w:t>:</w:t>
      </w:r>
    </w:p>
    <w:p w:rsidR="001F437E" w:rsidRPr="00244153" w:rsidRDefault="001F437E" w:rsidP="001F437E">
      <w:pPr>
        <w:pStyle w:val="ConsPlusNormal"/>
        <w:ind w:firstLine="851"/>
        <w:jc w:val="both"/>
        <w:outlineLvl w:val="0"/>
      </w:pPr>
      <w:r w:rsidRPr="00244153">
        <w:t xml:space="preserve">комфортное расположение заявителя и специалиста, осуществляющего прием </w:t>
      </w:r>
      <w:r w:rsidR="0080539C" w:rsidRPr="00244153">
        <w:t>за</w:t>
      </w:r>
      <w:r w:rsidR="0080539C">
        <w:t>явлений</w:t>
      </w:r>
      <w:r w:rsidR="0080539C" w:rsidRPr="00244153">
        <w:t xml:space="preserve"> </w:t>
      </w:r>
      <w:r w:rsidRPr="00244153">
        <w:t>о предоставлении муниципальной услуги и прилагаемых к ним документов;</w:t>
      </w:r>
    </w:p>
    <w:p w:rsidR="001F437E" w:rsidRPr="00244153" w:rsidRDefault="001F437E" w:rsidP="001F437E">
      <w:pPr>
        <w:pStyle w:val="ConsPlusNormal"/>
        <w:ind w:firstLine="851"/>
        <w:jc w:val="both"/>
        <w:outlineLvl w:val="0"/>
      </w:pPr>
      <w:r w:rsidRPr="00244153">
        <w:t xml:space="preserve">возможность и удобство заполнения заявителем письменного </w:t>
      </w:r>
      <w:r w:rsidR="0080539C" w:rsidRPr="00244153">
        <w:t>за</w:t>
      </w:r>
      <w:r w:rsidR="0080539C">
        <w:t xml:space="preserve">явления </w:t>
      </w:r>
      <w:r w:rsidRPr="00244153">
        <w:t>о предоставлении муниципальной услуги;</w:t>
      </w:r>
    </w:p>
    <w:p w:rsidR="001F437E" w:rsidRPr="00244153" w:rsidRDefault="001F437E" w:rsidP="001F437E">
      <w:pPr>
        <w:pStyle w:val="ConsPlusNormal"/>
        <w:ind w:firstLine="851"/>
        <w:jc w:val="both"/>
        <w:outlineLvl w:val="0"/>
      </w:pPr>
      <w:r w:rsidRPr="00244153"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1F437E" w:rsidRPr="00244153" w:rsidRDefault="001F437E" w:rsidP="001F437E">
      <w:pPr>
        <w:pStyle w:val="ConsPlusNormal"/>
        <w:ind w:firstLine="851"/>
        <w:jc w:val="both"/>
        <w:outlineLvl w:val="0"/>
      </w:pPr>
      <w:r w:rsidRPr="00244153">
        <w:t>доступ к нормативным правовым актам, регулирующим предоставление муниципальной услуги;</w:t>
      </w:r>
    </w:p>
    <w:p w:rsidR="001F437E" w:rsidRPr="00244153" w:rsidRDefault="001F437E" w:rsidP="001F437E">
      <w:pPr>
        <w:pStyle w:val="ConsPlusNormal"/>
        <w:ind w:firstLine="851"/>
        <w:jc w:val="both"/>
        <w:outlineLvl w:val="0"/>
      </w:pPr>
      <w:r w:rsidRPr="00244153">
        <w:t>наличие информационных стендов, содержащих информацию, связанную с предоставлением муниципальной услуги, и отвечающих требованиям пункта 14.3 настоящего подраздела.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14.2. </w:t>
      </w:r>
      <w:r>
        <w:rPr>
          <w:sz w:val="28"/>
          <w:szCs w:val="28"/>
        </w:rPr>
        <w:t xml:space="preserve">Комитетом </w:t>
      </w:r>
      <w:r w:rsidRPr="00244153">
        <w:rPr>
          <w:sz w:val="28"/>
          <w:szCs w:val="28"/>
        </w:rPr>
        <w:t xml:space="preserve"> выполняются требования Федерального закона</w:t>
      </w:r>
      <w:r>
        <w:rPr>
          <w:sz w:val="28"/>
          <w:szCs w:val="28"/>
        </w:rPr>
        <w:t xml:space="preserve"> </w:t>
      </w:r>
      <w:r w:rsidRPr="00244153">
        <w:rPr>
          <w:sz w:val="28"/>
          <w:szCs w:val="28"/>
        </w:rPr>
        <w:t>от 24.11.1995 №181-ФЗ «О</w:t>
      </w:r>
      <w:r>
        <w:rPr>
          <w:sz w:val="28"/>
          <w:szCs w:val="28"/>
        </w:rPr>
        <w:t> </w:t>
      </w:r>
      <w:r w:rsidRPr="00244153">
        <w:rPr>
          <w:sz w:val="28"/>
          <w:szCs w:val="28"/>
        </w:rPr>
        <w:t xml:space="preserve">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</w:t>
      </w:r>
      <w:r w:rsidRPr="0080539C">
        <w:rPr>
          <w:sz w:val="28"/>
          <w:szCs w:val="28"/>
        </w:rPr>
        <w:t xml:space="preserve">ожидания и местам для заполнения </w:t>
      </w:r>
      <w:r w:rsidR="0080539C" w:rsidRPr="0080539C">
        <w:rPr>
          <w:sz w:val="28"/>
          <w:szCs w:val="28"/>
        </w:rPr>
        <w:t>заявлений</w:t>
      </w:r>
      <w:r w:rsidRPr="0080539C">
        <w:rPr>
          <w:sz w:val="28"/>
          <w:szCs w:val="28"/>
        </w:rPr>
        <w:t xml:space="preserve"> о предоставлении</w:t>
      </w:r>
      <w:r w:rsidRPr="00244153">
        <w:rPr>
          <w:sz w:val="28"/>
          <w:szCs w:val="28"/>
        </w:rPr>
        <w:t xml:space="preserve"> муниципальной услуги.</w:t>
      </w:r>
    </w:p>
    <w:p w:rsidR="001F437E" w:rsidRPr="00244153" w:rsidRDefault="001F437E" w:rsidP="001F437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 xml:space="preserve">Вход в здания и помещения, в которых предоставляется </w:t>
      </w:r>
      <w:r w:rsidRPr="0080539C">
        <w:rPr>
          <w:sz w:val="28"/>
          <w:szCs w:val="28"/>
        </w:rPr>
        <w:t xml:space="preserve">муниципальная услуга, в зал ожидания и места для заполнения </w:t>
      </w:r>
      <w:r w:rsidR="0080539C" w:rsidRPr="0080539C">
        <w:rPr>
          <w:sz w:val="28"/>
          <w:szCs w:val="28"/>
        </w:rPr>
        <w:t>заявлений</w:t>
      </w:r>
      <w:r w:rsidRPr="0080539C">
        <w:rPr>
          <w:sz w:val="28"/>
          <w:szCs w:val="28"/>
        </w:rPr>
        <w:t xml:space="preserve"> о</w:t>
      </w:r>
      <w:r w:rsidRPr="00244153">
        <w:rPr>
          <w:sz w:val="28"/>
          <w:szCs w:val="28"/>
        </w:rPr>
        <w:t xml:space="preserve">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 </w:t>
      </w:r>
    </w:p>
    <w:p w:rsidR="001F437E" w:rsidRPr="00244153" w:rsidRDefault="001F437E" w:rsidP="001F437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комитета,</w:t>
      </w:r>
      <w:r w:rsidRPr="00244153">
        <w:rPr>
          <w:sz w:val="28"/>
          <w:szCs w:val="28"/>
        </w:rPr>
        <w:t xml:space="preserve">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1F437E" w:rsidRPr="00244153" w:rsidRDefault="001F437E" w:rsidP="001F437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сопровождают инвалидов и лиц из числа иных маломобильных групп населения при передвижении в зданиях и помещениях</w:t>
      </w:r>
      <w:r w:rsidRPr="00244153">
        <w:rPr>
          <w:sz w:val="28"/>
          <w:szCs w:val="28"/>
          <w:shd w:val="clear" w:color="auto" w:fill="FFFFFF"/>
        </w:rPr>
        <w:t xml:space="preserve">, в которых предоставляется муниципальная услуга, по залу ожидания, в </w:t>
      </w:r>
      <w:r w:rsidRPr="00244153">
        <w:rPr>
          <w:sz w:val="28"/>
          <w:szCs w:val="28"/>
        </w:rPr>
        <w:t xml:space="preserve">местах для заполнения </w:t>
      </w:r>
      <w:r w:rsidR="0080539C" w:rsidRPr="00244153">
        <w:rPr>
          <w:sz w:val="28"/>
          <w:szCs w:val="28"/>
        </w:rPr>
        <w:t>заявлений</w:t>
      </w:r>
      <w:r w:rsidRPr="00244153">
        <w:rPr>
          <w:sz w:val="28"/>
          <w:szCs w:val="28"/>
        </w:rPr>
        <w:t xml:space="preserve">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1F437E" w:rsidRPr="00244153" w:rsidRDefault="001F437E" w:rsidP="001F437E">
      <w:pPr>
        <w:ind w:firstLine="851"/>
        <w:jc w:val="both"/>
        <w:rPr>
          <w:sz w:val="28"/>
          <w:szCs w:val="28"/>
        </w:rPr>
      </w:pPr>
      <w:proofErr w:type="gramStart"/>
      <w:r w:rsidRPr="00244153">
        <w:rPr>
          <w:sz w:val="28"/>
          <w:szCs w:val="28"/>
        </w:rPr>
        <w:lastRenderedPageBreak/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  <w:proofErr w:type="gramEnd"/>
    </w:p>
    <w:p w:rsidR="001F437E" w:rsidRPr="00244153" w:rsidRDefault="001F437E" w:rsidP="001F437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Комитетом</w:t>
      </w:r>
      <w:r w:rsidRPr="00244153">
        <w:rPr>
          <w:sz w:val="28"/>
          <w:szCs w:val="28"/>
        </w:rPr>
        <w:t>, обеспечивается:</w:t>
      </w:r>
    </w:p>
    <w:p w:rsidR="001F437E" w:rsidRPr="00244153" w:rsidRDefault="001F437E" w:rsidP="001F437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1F437E" w:rsidRPr="00244153" w:rsidRDefault="001F437E" w:rsidP="001F437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допу</w:t>
      </w:r>
      <w:proofErr w:type="gramStart"/>
      <w:r w:rsidRPr="00244153">
        <w:rPr>
          <w:sz w:val="28"/>
          <w:szCs w:val="28"/>
        </w:rPr>
        <w:t>ск в зд</w:t>
      </w:r>
      <w:proofErr w:type="gramEnd"/>
      <w:r w:rsidRPr="00244153">
        <w:rPr>
          <w:sz w:val="28"/>
          <w:szCs w:val="28"/>
        </w:rPr>
        <w:t xml:space="preserve">ания и помещения, в которых предоставляется муниципальная услуга, в зал ожидания и к местам для заполнения </w:t>
      </w:r>
      <w:r w:rsidR="0080539C">
        <w:rPr>
          <w:sz w:val="28"/>
          <w:szCs w:val="28"/>
        </w:rPr>
        <w:t>з</w:t>
      </w:r>
      <w:r w:rsidR="0080539C" w:rsidRPr="00244153">
        <w:rPr>
          <w:sz w:val="28"/>
          <w:szCs w:val="28"/>
        </w:rPr>
        <w:t xml:space="preserve">аявлений </w:t>
      </w:r>
      <w:r w:rsidRPr="00244153">
        <w:rPr>
          <w:sz w:val="28"/>
          <w:szCs w:val="28"/>
        </w:rPr>
        <w:t xml:space="preserve"> о предоставлении муниципальной услуги </w:t>
      </w:r>
      <w:proofErr w:type="spellStart"/>
      <w:r w:rsidRPr="00244153">
        <w:rPr>
          <w:sz w:val="28"/>
          <w:szCs w:val="28"/>
        </w:rPr>
        <w:t>сурдопереводчика</w:t>
      </w:r>
      <w:proofErr w:type="spellEnd"/>
      <w:r w:rsidRPr="00244153">
        <w:rPr>
          <w:sz w:val="28"/>
          <w:szCs w:val="28"/>
        </w:rPr>
        <w:t xml:space="preserve">, </w:t>
      </w:r>
      <w:proofErr w:type="spellStart"/>
      <w:r w:rsidRPr="00244153">
        <w:rPr>
          <w:sz w:val="28"/>
          <w:szCs w:val="28"/>
        </w:rPr>
        <w:t>тифлосурдопереводчика</w:t>
      </w:r>
      <w:proofErr w:type="spellEnd"/>
      <w:r w:rsidRPr="00244153">
        <w:rPr>
          <w:sz w:val="28"/>
          <w:szCs w:val="28"/>
        </w:rPr>
        <w:t>;</w:t>
      </w:r>
    </w:p>
    <w:p w:rsidR="001F437E" w:rsidRPr="00244153" w:rsidRDefault="001F437E" w:rsidP="001F437E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244153">
        <w:rPr>
          <w:sz w:val="28"/>
          <w:szCs w:val="28"/>
        </w:rPr>
        <w:t>допуск в здания и помещения, в которых предоставляется муниципальная услуга, в зал ожидания и к местам для заполнения</w:t>
      </w:r>
      <w:r w:rsidR="0080539C">
        <w:rPr>
          <w:sz w:val="28"/>
          <w:szCs w:val="28"/>
        </w:rPr>
        <w:t xml:space="preserve"> </w:t>
      </w:r>
      <w:r w:rsidR="0080539C" w:rsidRPr="00244153">
        <w:rPr>
          <w:sz w:val="28"/>
          <w:szCs w:val="28"/>
        </w:rPr>
        <w:t>заявлений</w:t>
      </w:r>
      <w:r w:rsidRPr="00244153">
        <w:rPr>
          <w:sz w:val="28"/>
          <w:szCs w:val="28"/>
        </w:rPr>
        <w:t xml:space="preserve"> о предоставлении муниципальной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</w:t>
      </w:r>
      <w:proofErr w:type="gramEnd"/>
      <w:r w:rsidRPr="00244153">
        <w:rPr>
          <w:sz w:val="28"/>
          <w:szCs w:val="28"/>
        </w:rPr>
        <w:t xml:space="preserve"> выдачи».</w:t>
      </w:r>
    </w:p>
    <w:p w:rsidR="001F437E" w:rsidRPr="00244153" w:rsidRDefault="001F437E" w:rsidP="001F437E">
      <w:pPr>
        <w:pStyle w:val="ConsPlusNormal"/>
        <w:ind w:firstLine="851"/>
        <w:jc w:val="both"/>
      </w:pPr>
      <w:r w:rsidRPr="00244153">
        <w:t>14.3. Информационные стенды должны размещаться на видном и доступном для граждан месте.</w:t>
      </w:r>
    </w:p>
    <w:p w:rsidR="001F437E" w:rsidRPr="00244153" w:rsidRDefault="001F437E" w:rsidP="001F437E">
      <w:pPr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1F437E" w:rsidRPr="00244153" w:rsidRDefault="001F437E" w:rsidP="001F437E">
      <w:pPr>
        <w:ind w:firstLine="851"/>
        <w:jc w:val="both"/>
        <w:rPr>
          <w:sz w:val="28"/>
          <w:szCs w:val="28"/>
        </w:rPr>
      </w:pPr>
      <w:r w:rsidRPr="00244153">
        <w:rPr>
          <w:bCs/>
          <w:sz w:val="28"/>
          <w:szCs w:val="28"/>
        </w:rPr>
        <w:t>текст</w:t>
      </w:r>
      <w:r w:rsidRPr="00244153">
        <w:rPr>
          <w:sz w:val="28"/>
          <w:szCs w:val="28"/>
        </w:rPr>
        <w:t xml:space="preserve"> Регламента;</w:t>
      </w:r>
    </w:p>
    <w:p w:rsidR="001F437E" w:rsidRPr="00244153" w:rsidRDefault="001F437E" w:rsidP="001F437E">
      <w:pPr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1F437E" w:rsidRPr="00244153" w:rsidRDefault="001F437E" w:rsidP="001F437E">
      <w:pPr>
        <w:ind w:firstLine="851"/>
        <w:jc w:val="both"/>
        <w:rPr>
          <w:sz w:val="28"/>
          <w:szCs w:val="28"/>
        </w:rPr>
      </w:pPr>
      <w:r w:rsidRPr="00244153">
        <w:rPr>
          <w:bCs/>
          <w:sz w:val="28"/>
          <w:szCs w:val="28"/>
        </w:rPr>
        <w:t xml:space="preserve">форма заявления и </w:t>
      </w:r>
      <w:r w:rsidRPr="00244153">
        <w:rPr>
          <w:sz w:val="28"/>
          <w:szCs w:val="28"/>
        </w:rPr>
        <w:t>образец его заполнения;</w:t>
      </w:r>
    </w:p>
    <w:p w:rsidR="001F437E" w:rsidRPr="00244153" w:rsidRDefault="001F437E" w:rsidP="001F437E">
      <w:pPr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1F437E" w:rsidRPr="00244153" w:rsidRDefault="001F437E" w:rsidP="001F4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37E" w:rsidRPr="00244153" w:rsidRDefault="001F437E" w:rsidP="001F437E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244153">
        <w:rPr>
          <w:sz w:val="28"/>
          <w:szCs w:val="28"/>
          <w:lang w:eastAsia="ar-SA"/>
        </w:rPr>
        <w:t>15.</w:t>
      </w:r>
      <w:r w:rsidRPr="00244153">
        <w:rPr>
          <w:sz w:val="28"/>
          <w:szCs w:val="28"/>
          <w:shd w:val="clear" w:color="auto" w:fill="FFFFFF"/>
          <w:lang w:eastAsia="ar-SA"/>
        </w:rPr>
        <w:t xml:space="preserve"> Показатели доступности и качества муниципальной услуги </w:t>
      </w:r>
      <w:r w:rsidRPr="00244153">
        <w:rPr>
          <w:sz w:val="28"/>
          <w:szCs w:val="28"/>
          <w:shd w:val="clear" w:color="auto" w:fill="FFFFFF"/>
          <w:lang w:eastAsia="ar-SA"/>
        </w:rPr>
        <w:br/>
      </w:r>
    </w:p>
    <w:p w:rsidR="001F437E" w:rsidRPr="00244153" w:rsidRDefault="001F437E" w:rsidP="001F437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1F437E" w:rsidRPr="00C73816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3816">
        <w:rPr>
          <w:sz w:val="28"/>
          <w:szCs w:val="28"/>
        </w:rPr>
        <w:t xml:space="preserve">15.1. Показателями доступности и качества муниципальной услуги являются: </w:t>
      </w:r>
    </w:p>
    <w:p w:rsidR="001F437E" w:rsidRPr="00C73816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3816"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1F437E" w:rsidRPr="00C73816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3816">
        <w:rPr>
          <w:sz w:val="28"/>
          <w:szCs w:val="28"/>
        </w:rPr>
        <w:lastRenderedPageBreak/>
        <w:t xml:space="preserve">качество (удовлетворенность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услуги);   </w:t>
      </w:r>
    </w:p>
    <w:p w:rsidR="001F437E" w:rsidRPr="00C73816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3816">
        <w:rPr>
          <w:sz w:val="28"/>
          <w:szCs w:val="28"/>
        </w:rPr>
        <w:t xml:space="preserve">доступность (показатели оценки соблюдения права заявителей </w:t>
      </w:r>
      <w:r w:rsidRPr="00C73816">
        <w:rPr>
          <w:sz w:val="28"/>
          <w:szCs w:val="28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1F437E" w:rsidRPr="00C73816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3816"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1F437E" w:rsidRPr="00C73816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3816">
        <w:rPr>
          <w:sz w:val="28"/>
          <w:szCs w:val="28"/>
        </w:rPr>
        <w:t>вежливость (показатели оценки заявителями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1F437E" w:rsidRPr="00326BDC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6BDC">
        <w:rPr>
          <w:sz w:val="28"/>
          <w:szCs w:val="28"/>
        </w:rPr>
        <w:t>15.2. 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p w:rsidR="00326BDC" w:rsidRDefault="00326BDC" w:rsidP="001F437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326BDC" w:rsidRPr="00F669A6" w:rsidTr="004040D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</w:t>
            </w:r>
          </w:p>
        </w:tc>
      </w:tr>
      <w:tr w:rsidR="00326BDC" w:rsidRPr="00F669A6" w:rsidTr="004040D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BDC" w:rsidRPr="00F669A6" w:rsidTr="004040D9">
        <w:trPr>
          <w:cantSplit/>
          <w:trHeight w:val="48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326BDC" w:rsidRPr="00F669A6" w:rsidTr="004040D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1.1. %  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326BDC" w:rsidRPr="00F669A6" w:rsidTr="004040D9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326BDC" w:rsidRPr="00F669A6" w:rsidTr="004040D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</w:t>
            </w:r>
            <w:r w:rsidRPr="00F669A6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удовлетворенных качеством предоставления муниципальной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326BDC" w:rsidRPr="00F669A6" w:rsidTr="004040D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2.2. 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326BDC" w:rsidRPr="00F669A6" w:rsidTr="004040D9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326BDC" w:rsidRPr="00F669A6" w:rsidTr="004040D9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</w:t>
            </w:r>
            <w:r w:rsidRPr="00F669A6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удовлетворенных качеством и</w:t>
            </w:r>
            <w:r w:rsidRPr="00F669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объемом информации по вопросам предоставления муниципальной услуги, размещенной в местах ее предоставления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326BDC" w:rsidRPr="00F669A6" w:rsidTr="004040D9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3.2. 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</w:r>
          </w:p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326BDC" w:rsidRPr="00F669A6" w:rsidTr="004040D9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Процесс обжалования</w:t>
            </w:r>
          </w:p>
        </w:tc>
      </w:tr>
      <w:tr w:rsidR="00326BDC" w:rsidRPr="00F669A6" w:rsidTr="004040D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0,02-0%</w:t>
            </w:r>
          </w:p>
        </w:tc>
      </w:tr>
      <w:tr w:rsidR="00326BDC" w:rsidRPr="00F669A6" w:rsidTr="004040D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4.2. % (доля)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</w:t>
            </w: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 xml:space="preserve"> жалоб, рассмотренных   и  удовлетворенных в установленный срок в ходе досудебного (внесудебного) обжалования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0,02-0%</w:t>
            </w:r>
          </w:p>
        </w:tc>
      </w:tr>
      <w:tr w:rsidR="00326BDC" w:rsidRPr="00F669A6" w:rsidTr="004040D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 xml:space="preserve">4.3. % (доля) заявителей, удовлетворенных установленным досудебным (внесудебным) порядком обжалования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326BDC" w:rsidRPr="00F669A6" w:rsidTr="004040D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4.4. % (доля) заявителей, удовлетворенных сроками досудебного (внесудебного) обжалования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326BDC" w:rsidRPr="00F669A6" w:rsidTr="004040D9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326BDC" w:rsidRPr="00F669A6" w:rsidTr="004040D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C" w:rsidRPr="00F669A6" w:rsidRDefault="00326BDC" w:rsidP="00404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A6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</w:tbl>
    <w:p w:rsidR="00326BDC" w:rsidRPr="004D3B73" w:rsidRDefault="00326BDC" w:rsidP="001F437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F437E" w:rsidRPr="004D3B73" w:rsidRDefault="001F437E" w:rsidP="001F43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437E" w:rsidRPr="00244153" w:rsidRDefault="001F437E" w:rsidP="001F437E">
      <w:pPr>
        <w:tabs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15.</w:t>
      </w:r>
      <w:r>
        <w:rPr>
          <w:sz w:val="28"/>
          <w:szCs w:val="28"/>
        </w:rPr>
        <w:t>3</w:t>
      </w:r>
      <w:r w:rsidRPr="00244153">
        <w:rPr>
          <w:sz w:val="28"/>
          <w:szCs w:val="28"/>
        </w:rPr>
        <w:t>. При предоставлении муниципальной услуги количество взаимодействий заявителей со специалистами комитета не должно превышать двух</w:t>
      </w:r>
      <w:r>
        <w:rPr>
          <w:sz w:val="28"/>
          <w:szCs w:val="28"/>
        </w:rPr>
        <w:t xml:space="preserve"> раз</w:t>
      </w:r>
      <w:r w:rsidRPr="00244153">
        <w:rPr>
          <w:sz w:val="28"/>
          <w:szCs w:val="28"/>
        </w:rPr>
        <w:t>. Продолжительность каждого взаимодействия не должна превышать 15 минут.</w:t>
      </w:r>
    </w:p>
    <w:p w:rsidR="001F437E" w:rsidRDefault="001F437E" w:rsidP="001F437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1F437E" w:rsidRDefault="001F437E" w:rsidP="001F437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1F437E" w:rsidRDefault="001F437E" w:rsidP="001F437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1F437E" w:rsidRPr="00244153" w:rsidRDefault="001F437E" w:rsidP="001F437E">
      <w:pPr>
        <w:pStyle w:val="21"/>
        <w:ind w:firstLine="0"/>
        <w:rPr>
          <w:szCs w:val="28"/>
          <w:lang w:val="ru-RU"/>
        </w:rPr>
      </w:pPr>
      <w:r w:rsidRPr="00244153">
        <w:rPr>
          <w:szCs w:val="28"/>
        </w:rPr>
        <w:t>1</w:t>
      </w:r>
      <w:r w:rsidRPr="00244153">
        <w:rPr>
          <w:szCs w:val="28"/>
          <w:lang w:val="ru-RU"/>
        </w:rPr>
        <w:t>6</w:t>
      </w:r>
      <w:r w:rsidRPr="00244153">
        <w:rPr>
          <w:szCs w:val="28"/>
        </w:rPr>
        <w:t>.</w:t>
      </w:r>
      <w:r w:rsidRPr="00244153">
        <w:rPr>
          <w:szCs w:val="28"/>
        </w:rPr>
        <w:tab/>
        <w:t xml:space="preserve">Иные требования, в том числе учитывающие особенности </w:t>
      </w:r>
      <w:r w:rsidRPr="00244153">
        <w:rPr>
          <w:szCs w:val="28"/>
          <w:lang w:val="ru-RU"/>
        </w:rPr>
        <w:t xml:space="preserve">предоставления муниципальной услуги в </w:t>
      </w:r>
      <w:r w:rsidRPr="00244153">
        <w:rPr>
          <w:szCs w:val="28"/>
        </w:rPr>
        <w:t xml:space="preserve">электронной форме </w:t>
      </w:r>
    </w:p>
    <w:p w:rsidR="001F437E" w:rsidRPr="00244153" w:rsidRDefault="001F437E" w:rsidP="001F437E">
      <w:pPr>
        <w:pStyle w:val="21"/>
        <w:ind w:firstLine="0"/>
        <w:rPr>
          <w:szCs w:val="28"/>
          <w:lang w:val="ru-RU"/>
        </w:rPr>
      </w:pPr>
    </w:p>
    <w:p w:rsidR="001F437E" w:rsidRPr="00244153" w:rsidRDefault="001F437E" w:rsidP="001F437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16.1.</w:t>
      </w:r>
      <w:r>
        <w:rPr>
          <w:sz w:val="28"/>
          <w:szCs w:val="28"/>
        </w:rPr>
        <w:t xml:space="preserve"> </w:t>
      </w:r>
      <w:r w:rsidRPr="00244153">
        <w:rPr>
          <w:sz w:val="28"/>
          <w:szCs w:val="28"/>
        </w:rPr>
        <w:tab/>
        <w:t xml:space="preserve">Комитет обеспечивает возможность получения заявителями информации о предоставляемой муниципальной услуге на сайте города, </w:t>
      </w:r>
      <w:r w:rsidRPr="0031611B">
        <w:rPr>
          <w:sz w:val="28"/>
          <w:szCs w:val="28"/>
        </w:rPr>
        <w:t>на</w:t>
      </w:r>
      <w:r w:rsidRPr="00244153">
        <w:rPr>
          <w:sz w:val="28"/>
          <w:szCs w:val="28"/>
        </w:rPr>
        <w:t xml:space="preserve"> Едином портале государственных и муниципальных услуг (функций)</w:t>
      </w:r>
      <w:r>
        <w:rPr>
          <w:sz w:val="28"/>
          <w:szCs w:val="28"/>
        </w:rPr>
        <w:t>,</w:t>
      </w:r>
      <w:r w:rsidRPr="00244153">
        <w:rPr>
          <w:sz w:val="28"/>
          <w:szCs w:val="28"/>
        </w:rPr>
        <w:t xml:space="preserve"> на городском портале.</w:t>
      </w:r>
    </w:p>
    <w:p w:rsidR="001F437E" w:rsidRPr="00244153" w:rsidRDefault="001F437E" w:rsidP="001F437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16.2.</w:t>
      </w:r>
      <w:r>
        <w:rPr>
          <w:sz w:val="28"/>
          <w:szCs w:val="28"/>
        </w:rPr>
        <w:t xml:space="preserve"> </w:t>
      </w:r>
      <w:r w:rsidRPr="00244153">
        <w:rPr>
          <w:sz w:val="28"/>
          <w:szCs w:val="28"/>
        </w:rPr>
        <w:tab/>
        <w:t xml:space="preserve">Комитет обеспечивает возможность получения и </w:t>
      </w:r>
      <w:r>
        <w:rPr>
          <w:sz w:val="28"/>
          <w:szCs w:val="28"/>
        </w:rPr>
        <w:t xml:space="preserve">бесплатного </w:t>
      </w:r>
      <w:r w:rsidRPr="00244153">
        <w:rPr>
          <w:sz w:val="28"/>
          <w:szCs w:val="28"/>
        </w:rPr>
        <w:t>копирования заявителями на сайте города</w:t>
      </w:r>
      <w:r w:rsidR="00646384">
        <w:rPr>
          <w:sz w:val="28"/>
          <w:szCs w:val="28"/>
        </w:rPr>
        <w:t>,</w:t>
      </w:r>
      <w:r w:rsidRPr="00244153">
        <w:rPr>
          <w:sz w:val="28"/>
          <w:szCs w:val="28"/>
        </w:rPr>
        <w:t xml:space="preserve"> на Едином портале государственных и муниципальных услуг (функций), городском портале, рекомендуемой формы заявления.</w:t>
      </w:r>
    </w:p>
    <w:p w:rsidR="001F437E" w:rsidRDefault="001F437E" w:rsidP="001F437E">
      <w:pPr>
        <w:suppressAutoHyphens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  <w:lang w:eastAsia="ar-SA"/>
        </w:rPr>
        <w:t>16.3. </w:t>
      </w:r>
      <w:r w:rsidRPr="00244153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hyperlink r:id="rId10" w:history="1">
        <w:r w:rsidRPr="00244153">
          <w:rPr>
            <w:sz w:val="28"/>
            <w:szCs w:val="28"/>
          </w:rPr>
          <w:t>Федерального закона</w:t>
        </w:r>
      </w:hyperlink>
      <w:r w:rsidRPr="00244153">
        <w:rPr>
          <w:sz w:val="28"/>
          <w:szCs w:val="28"/>
        </w:rPr>
        <w:t xml:space="preserve"> от 06.04.2011 №63-ФЗ «Об электронной подписи» и требованиями </w:t>
      </w:r>
      <w:hyperlink r:id="rId11" w:history="1">
        <w:r w:rsidRPr="0031611B">
          <w:rPr>
            <w:sz w:val="28"/>
            <w:szCs w:val="28"/>
          </w:rPr>
          <w:t>Федерального закона</w:t>
        </w:r>
      </w:hyperlink>
      <w:r w:rsidRPr="0031611B">
        <w:rPr>
          <w:sz w:val="28"/>
          <w:szCs w:val="28"/>
        </w:rPr>
        <w:t xml:space="preserve"> от 27.07.2010 №210-ФЗ</w:t>
      </w:r>
      <w:r>
        <w:rPr>
          <w:sz w:val="28"/>
          <w:szCs w:val="28"/>
        </w:rPr>
        <w:t>.</w:t>
      </w:r>
    </w:p>
    <w:p w:rsidR="001F437E" w:rsidRPr="0031611B" w:rsidRDefault="001F437E" w:rsidP="001F437E">
      <w:pPr>
        <w:suppressAutoHyphens/>
        <w:ind w:firstLine="851"/>
        <w:jc w:val="both"/>
        <w:rPr>
          <w:sz w:val="28"/>
          <w:szCs w:val="28"/>
        </w:rPr>
      </w:pPr>
    </w:p>
    <w:p w:rsidR="00F37B20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val="en-US" w:eastAsia="ar-SA"/>
        </w:rPr>
        <w:lastRenderedPageBreak/>
        <w:t>III</w:t>
      </w:r>
      <w:r w:rsidRPr="00244153">
        <w:rPr>
          <w:sz w:val="28"/>
          <w:szCs w:val="28"/>
          <w:lang w:eastAsia="ar-SA"/>
        </w:rPr>
        <w:t xml:space="preserve">. Состав, последовательность и сроки выполнения административных процедур (действий), требований к порядку их выполнения, в том </w:t>
      </w:r>
    </w:p>
    <w:p w:rsidR="007A353F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числе особенности выполнения административных процедур (действий) в электронной форме</w:t>
      </w:r>
    </w:p>
    <w:p w:rsidR="007A353F" w:rsidRDefault="007A353F" w:rsidP="001F437E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1. Состав и последовательность выполнения административных процедур</w:t>
      </w:r>
    </w:p>
    <w:p w:rsidR="001F437E" w:rsidRPr="00244153" w:rsidRDefault="001F437E" w:rsidP="001F437E">
      <w:pPr>
        <w:suppressAutoHyphens/>
        <w:autoSpaceDE w:val="0"/>
        <w:ind w:left="1068"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pStyle w:val="21"/>
        <w:ind w:firstLine="851"/>
        <w:jc w:val="both"/>
        <w:rPr>
          <w:szCs w:val="28"/>
        </w:rPr>
      </w:pPr>
      <w:r w:rsidRPr="00244153">
        <w:rPr>
          <w:szCs w:val="28"/>
          <w:lang w:val="ru-RU"/>
        </w:rPr>
        <w:t>Предоставление</w:t>
      </w:r>
      <w:r w:rsidRPr="00244153">
        <w:rPr>
          <w:szCs w:val="28"/>
        </w:rPr>
        <w:t xml:space="preserve"> муниципальной услуги включает в себя следующие административные процедуры, представленные в виде блок-схемы в приложении </w:t>
      </w:r>
      <w:r w:rsidR="00B94986">
        <w:rPr>
          <w:szCs w:val="28"/>
          <w:lang w:val="ru-RU"/>
        </w:rPr>
        <w:t>5</w:t>
      </w:r>
      <w:r w:rsidRPr="00244153">
        <w:rPr>
          <w:szCs w:val="28"/>
        </w:rPr>
        <w:t xml:space="preserve"> к Регламенту: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получение (п</w:t>
      </w:r>
      <w:r w:rsidRPr="00244153">
        <w:rPr>
          <w:sz w:val="28"/>
          <w:szCs w:val="28"/>
        </w:rPr>
        <w:t>рием</w:t>
      </w:r>
      <w:r>
        <w:rPr>
          <w:sz w:val="28"/>
          <w:szCs w:val="28"/>
        </w:rPr>
        <w:t>)</w:t>
      </w:r>
      <w:r w:rsidRPr="00244153">
        <w:rPr>
          <w:sz w:val="28"/>
          <w:szCs w:val="28"/>
        </w:rPr>
        <w:t>, регистрация и направление на рассмотрение заявления и прилагаемых к нему документов;</w:t>
      </w:r>
    </w:p>
    <w:p w:rsidR="001F437E" w:rsidRPr="00244153" w:rsidRDefault="001F437E" w:rsidP="001F437E">
      <w:pPr>
        <w:tabs>
          <w:tab w:val="left" w:pos="709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244153">
        <w:rPr>
          <w:sz w:val="28"/>
          <w:szCs w:val="28"/>
        </w:rPr>
        <w:t>ассмотрение заявления и предоставленных заявителем документов, принятие решения о предоставлении (отказе в предоставлении) муниципальной услуги;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244153">
        <w:rPr>
          <w:sz w:val="28"/>
          <w:szCs w:val="28"/>
        </w:rPr>
        <w:t>аправление</w:t>
      </w:r>
      <w:r>
        <w:rPr>
          <w:sz w:val="28"/>
          <w:szCs w:val="28"/>
        </w:rPr>
        <w:t xml:space="preserve"> (выдача)</w:t>
      </w:r>
      <w:r w:rsidRPr="00244153">
        <w:rPr>
          <w:sz w:val="28"/>
          <w:szCs w:val="28"/>
        </w:rPr>
        <w:t xml:space="preserve"> заявителю уведомления о предоставлении муниципального служебного жилого помещения либо уведомления об отказе в заключени</w:t>
      </w:r>
      <w:proofErr w:type="gramStart"/>
      <w:r w:rsidRPr="00244153">
        <w:rPr>
          <w:sz w:val="28"/>
          <w:szCs w:val="28"/>
        </w:rPr>
        <w:t>и</w:t>
      </w:r>
      <w:proofErr w:type="gramEnd"/>
      <w:r w:rsidRPr="00244153">
        <w:rPr>
          <w:sz w:val="28"/>
          <w:szCs w:val="28"/>
        </w:rPr>
        <w:t xml:space="preserve"> договора найма служебного жилого помещения;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Pr="00244153">
        <w:rPr>
          <w:iCs/>
          <w:sz w:val="28"/>
          <w:szCs w:val="28"/>
        </w:rPr>
        <w:t>аключение и вручение заявителю договора найма служебного жилого помещения.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left="709" w:firstLine="851"/>
        <w:jc w:val="both"/>
        <w:outlineLvl w:val="1"/>
        <w:rPr>
          <w:iCs/>
          <w:sz w:val="28"/>
          <w:szCs w:val="28"/>
        </w:rPr>
      </w:pPr>
    </w:p>
    <w:p w:rsidR="001F437E" w:rsidRPr="00244153" w:rsidRDefault="001F437E" w:rsidP="001F437E">
      <w:pPr>
        <w:pStyle w:val="2"/>
        <w:ind w:firstLine="0"/>
        <w:rPr>
          <w:szCs w:val="28"/>
        </w:rPr>
      </w:pPr>
      <w:r w:rsidRPr="00244153">
        <w:rPr>
          <w:szCs w:val="28"/>
        </w:rPr>
        <w:t>2.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электронной форме</w:t>
      </w:r>
    </w:p>
    <w:p w:rsidR="001F437E" w:rsidRPr="00244153" w:rsidRDefault="001F437E" w:rsidP="001F437E">
      <w:pPr>
        <w:rPr>
          <w:rFonts w:eastAsia="Arial Unicode MS"/>
          <w:sz w:val="28"/>
          <w:szCs w:val="28"/>
        </w:rPr>
      </w:pP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2.1. П</w:t>
      </w:r>
      <w:r>
        <w:rPr>
          <w:sz w:val="28"/>
          <w:szCs w:val="28"/>
        </w:rPr>
        <w:t>олучение (п</w:t>
      </w:r>
      <w:r w:rsidRPr="00244153">
        <w:rPr>
          <w:sz w:val="28"/>
          <w:szCs w:val="28"/>
        </w:rPr>
        <w:t>рием</w:t>
      </w:r>
      <w:r>
        <w:rPr>
          <w:sz w:val="28"/>
          <w:szCs w:val="28"/>
        </w:rPr>
        <w:t>)</w:t>
      </w:r>
      <w:r w:rsidRPr="00244153">
        <w:rPr>
          <w:sz w:val="28"/>
          <w:szCs w:val="28"/>
        </w:rPr>
        <w:t xml:space="preserve">, регистрация и направление на рассмотрение заявления и прилагаемых к нему документов. 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2.1.1. </w:t>
      </w:r>
      <w:proofErr w:type="gramStart"/>
      <w:r w:rsidRPr="00244153">
        <w:rPr>
          <w:sz w:val="28"/>
          <w:szCs w:val="28"/>
        </w:rPr>
        <w:t xml:space="preserve">Основанием для начала проведения административной процедуры является предоставление заявителем заявления и прилагаемых к нему документов, необходимых и обязательных для предоставления муниципальной услуги и подлежащих предоставлению заявителем в соответствии с подразделом 6 раздела </w:t>
      </w:r>
      <w:r w:rsidRPr="00244153">
        <w:rPr>
          <w:sz w:val="28"/>
          <w:szCs w:val="28"/>
          <w:lang w:val="en-US"/>
        </w:rPr>
        <w:t>II</w:t>
      </w:r>
      <w:r w:rsidRPr="00244153">
        <w:rPr>
          <w:sz w:val="28"/>
          <w:szCs w:val="28"/>
        </w:rPr>
        <w:t xml:space="preserve"> Регламента, а также документов (при их наличии), необходимых и обязательных для предоставления муниципальной услуги, но которые заявитель вправе предоставить по собственной инициативе в соответствии с подразделом </w:t>
      </w:r>
      <w:r>
        <w:rPr>
          <w:sz w:val="28"/>
          <w:szCs w:val="28"/>
        </w:rPr>
        <w:t>7</w:t>
      </w:r>
      <w:proofErr w:type="gramEnd"/>
      <w:r w:rsidRPr="00244153">
        <w:rPr>
          <w:sz w:val="28"/>
          <w:szCs w:val="28"/>
        </w:rPr>
        <w:t xml:space="preserve"> раздела </w:t>
      </w:r>
      <w:r w:rsidRPr="00244153">
        <w:rPr>
          <w:sz w:val="28"/>
          <w:szCs w:val="28"/>
          <w:lang w:val="en-US"/>
        </w:rPr>
        <w:t>II</w:t>
      </w:r>
      <w:r w:rsidRPr="00244153">
        <w:rPr>
          <w:sz w:val="28"/>
          <w:szCs w:val="28"/>
        </w:rPr>
        <w:t xml:space="preserve"> Регламента. </w:t>
      </w:r>
    </w:p>
    <w:p w:rsidR="001F437E" w:rsidRPr="001F437E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2.1.2. Прием и регистрацию заявления и предоставленных документов осуществляет специалист отдела по работе с обращениями граждан по жилищным вопросам комитета.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proofErr w:type="gramStart"/>
      <w:r w:rsidRPr="00244153">
        <w:rPr>
          <w:sz w:val="28"/>
          <w:szCs w:val="28"/>
        </w:rPr>
        <w:t>При обращении заявителя в комитет специалист отдела по работе с обращениями граждан по жилищным вопросам</w:t>
      </w:r>
      <w:proofErr w:type="gramEnd"/>
      <w:r w:rsidRPr="00244153">
        <w:rPr>
          <w:sz w:val="28"/>
          <w:szCs w:val="28"/>
        </w:rPr>
        <w:t xml:space="preserve"> комитета, в функции которого входит прием документов: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lastRenderedPageBreak/>
        <w:t>устанавливает предмет обращения заявителя, проверяет документ, удостоверяющий личность заявителя;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проверяет соответствие предоставленных документов, удостоверяясь, что: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тексты документов написаны разборчиво;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фамилии, имена и отчества (последнее - при наличии) написаны полностью;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сверяет предоставленные экземпляры оригиналов и копий документов, выполняет на них надпись об их соответствии подлинным экземплярам, удостоверяет своей подписью.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При отсутствии у заявителя заполненного заявления или при неправильном его заполнении оно заполняется лично заявителем в присутствии специалиста отдела по работе с обращениями граждан по жилищным вопросам комитета. В заявлении проставляется личная подпись заявителя.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Специалист отдела по работе с обращениями граждан по жилищным вопросам комитета выдает заявителю соответствующую расписку</w:t>
      </w:r>
      <w:r>
        <w:rPr>
          <w:sz w:val="28"/>
          <w:szCs w:val="28"/>
        </w:rPr>
        <w:t xml:space="preserve"> (приложение </w:t>
      </w:r>
      <w:r w:rsidR="00B94986">
        <w:rPr>
          <w:sz w:val="28"/>
          <w:szCs w:val="28"/>
        </w:rPr>
        <w:t>6</w:t>
      </w:r>
      <w:r>
        <w:rPr>
          <w:sz w:val="28"/>
          <w:szCs w:val="28"/>
        </w:rPr>
        <w:t xml:space="preserve"> к Регламенту)</w:t>
      </w:r>
      <w:r w:rsidRPr="00244153">
        <w:rPr>
          <w:sz w:val="28"/>
          <w:szCs w:val="28"/>
        </w:rPr>
        <w:t xml:space="preserve"> в получении документов с указанием их перечня; количества экземпляров каждого из пред</w:t>
      </w:r>
      <w:r>
        <w:rPr>
          <w:sz w:val="28"/>
          <w:szCs w:val="28"/>
        </w:rPr>
        <w:t>оставленных документов</w:t>
      </w:r>
      <w:r w:rsidRPr="00244153">
        <w:rPr>
          <w:sz w:val="28"/>
          <w:szCs w:val="28"/>
        </w:rPr>
        <w:t xml:space="preserve">; даты приема и сведений о специалисте, принявшем документы (фамилия, инициалы, должность, подпись); даты и подписи заявителя. После чего вносит в </w:t>
      </w:r>
      <w:r w:rsidR="00646384">
        <w:rPr>
          <w:sz w:val="28"/>
          <w:szCs w:val="28"/>
        </w:rPr>
        <w:t xml:space="preserve">регистрационный </w:t>
      </w:r>
      <w:r w:rsidRPr="00244153">
        <w:rPr>
          <w:sz w:val="28"/>
          <w:szCs w:val="28"/>
        </w:rPr>
        <w:t xml:space="preserve">журнал запись о приеме документов, делает в заявлении отметку о приеме документов и направляет зарегистрированное заявление и документы в отдел муниципального жилищного фонда комитета. 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В отметке указывается: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 xml:space="preserve">фамилия, имя, отчество (последнее - при наличии) </w:t>
      </w:r>
      <w:r>
        <w:rPr>
          <w:sz w:val="28"/>
          <w:szCs w:val="28"/>
        </w:rPr>
        <w:t>специалиста отдела по работе с обращениями граждан по жилищным вопросам комитета</w:t>
      </w:r>
      <w:r w:rsidRPr="00244153">
        <w:rPr>
          <w:sz w:val="28"/>
          <w:szCs w:val="28"/>
        </w:rPr>
        <w:t>;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дата регистрации заявления со всеми необходимыми документами;</w:t>
      </w:r>
    </w:p>
    <w:p w:rsidR="001F437E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номер регистрации в журнале.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311ED">
        <w:rPr>
          <w:sz w:val="28"/>
          <w:szCs w:val="28"/>
        </w:rPr>
        <w:t>Зарегистрированное заявление и приложенный к нему пакет документов направляет</w:t>
      </w:r>
      <w:r>
        <w:rPr>
          <w:sz w:val="28"/>
          <w:szCs w:val="28"/>
        </w:rPr>
        <w:t>ся</w:t>
      </w:r>
      <w:r w:rsidRPr="00F311ED">
        <w:rPr>
          <w:sz w:val="28"/>
          <w:szCs w:val="28"/>
        </w:rPr>
        <w:t xml:space="preserve"> на </w:t>
      </w:r>
      <w:r>
        <w:rPr>
          <w:sz w:val="28"/>
          <w:szCs w:val="28"/>
        </w:rPr>
        <w:t>рассмотрение</w:t>
      </w:r>
      <w:r w:rsidRPr="00F311ED">
        <w:rPr>
          <w:sz w:val="28"/>
          <w:szCs w:val="28"/>
        </w:rPr>
        <w:t xml:space="preserve"> в отдел муниципального жилищного фонда комитета</w:t>
      </w:r>
      <w:r>
        <w:rPr>
          <w:sz w:val="28"/>
          <w:szCs w:val="28"/>
        </w:rPr>
        <w:t>.</w:t>
      </w:r>
    </w:p>
    <w:p w:rsidR="001F437E" w:rsidRDefault="001F437E" w:rsidP="001F43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</w:t>
      </w:r>
      <w:r w:rsidR="007A35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eastAsia="Calibri" w:cs="Arial"/>
          <w:sz w:val="28"/>
          <w:szCs w:val="28"/>
          <w:lang w:eastAsia="ar-SA"/>
        </w:rPr>
        <w:t xml:space="preserve"> </w:t>
      </w:r>
      <w:r w:rsidRPr="0011332E">
        <w:rPr>
          <w:bCs/>
          <w:sz w:val="28"/>
          <w:szCs w:val="28"/>
        </w:rPr>
        <w:t>Требования к порядку выполнения административной процедуры, в случае направления заявителем заявления в форме электронного документа</w:t>
      </w:r>
      <w:r>
        <w:rPr>
          <w:bCs/>
          <w:sz w:val="28"/>
          <w:szCs w:val="28"/>
        </w:rPr>
        <w:t xml:space="preserve"> по электронной почте, иным способом, позволяющим осуществлять передачу данных в электронной форме, в том числе</w:t>
      </w:r>
      <w:r w:rsidRPr="001133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посредством</w:t>
      </w:r>
      <w:r w:rsidRPr="0011332E">
        <w:rPr>
          <w:bCs/>
          <w:sz w:val="28"/>
          <w:szCs w:val="28"/>
        </w:rPr>
        <w:t xml:space="preserve"> </w:t>
      </w:r>
      <w:r w:rsidRPr="0011332E">
        <w:rPr>
          <w:sz w:val="28"/>
          <w:szCs w:val="28"/>
        </w:rPr>
        <w:t>городского портала.</w:t>
      </w:r>
    </w:p>
    <w:p w:rsidR="00646384" w:rsidRPr="006D1308" w:rsidRDefault="001F437E" w:rsidP="00646384">
      <w:pPr>
        <w:ind w:firstLine="709"/>
        <w:jc w:val="both"/>
        <w:rPr>
          <w:sz w:val="28"/>
          <w:szCs w:val="28"/>
        </w:rPr>
      </w:pPr>
      <w:r w:rsidRPr="00441F88">
        <w:rPr>
          <w:sz w:val="28"/>
          <w:szCs w:val="28"/>
        </w:rPr>
        <w:t>В случае направления заявителем заявления и прилагаемых к нему документов через городской портал</w:t>
      </w:r>
      <w:r>
        <w:rPr>
          <w:sz w:val="28"/>
          <w:szCs w:val="28"/>
        </w:rPr>
        <w:t>, по электронной почте</w:t>
      </w:r>
      <w:r w:rsidRPr="00441F88">
        <w:rPr>
          <w:sz w:val="28"/>
          <w:szCs w:val="28"/>
        </w:rPr>
        <w:t xml:space="preserve"> или иным способом, позволяющим производить передачу данных в электронной форме, </w:t>
      </w:r>
      <w:r w:rsidRPr="00441F88">
        <w:rPr>
          <w:sz w:val="28"/>
          <w:szCs w:val="28"/>
        </w:rPr>
        <w:lastRenderedPageBreak/>
        <w:t xml:space="preserve">заявление регистрируется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день, заявление регистрируется в начале следующего рабочего дня в последовательности поступления заявлений в нерабочее время. </w:t>
      </w:r>
      <w:r w:rsidR="00646384">
        <w:rPr>
          <w:sz w:val="28"/>
          <w:szCs w:val="28"/>
        </w:rPr>
        <w:t>В «Личном кабинете» на городском портале заявитель может отслеживать изменения статуса заявки на получение муниципальной услуги, поданной им в электронной форме.</w:t>
      </w: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 xml:space="preserve">По окончании проведения процедуры регистрации заявления, поступившего через городской портал, </w:t>
      </w:r>
      <w:r>
        <w:rPr>
          <w:sz w:val="28"/>
          <w:szCs w:val="28"/>
        </w:rPr>
        <w:t>с</w:t>
      </w:r>
      <w:r w:rsidRPr="00F311ED">
        <w:rPr>
          <w:sz w:val="28"/>
          <w:szCs w:val="28"/>
        </w:rPr>
        <w:t>пециалист отдела по работе с обращениями граждан по жилищным вопросам комитета</w:t>
      </w:r>
      <w:r w:rsidRPr="00441F88">
        <w:rPr>
          <w:sz w:val="28"/>
          <w:szCs w:val="28"/>
        </w:rPr>
        <w:t xml:space="preserve"> в информационной системе формирует уведомление о поступлении заявления. </w:t>
      </w:r>
    </w:p>
    <w:p w:rsidR="001F437E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311ED">
        <w:rPr>
          <w:sz w:val="28"/>
          <w:szCs w:val="28"/>
        </w:rPr>
        <w:t>Зарегистрированное заявление и приложенный к нему пакет документов направляет</w:t>
      </w:r>
      <w:r>
        <w:rPr>
          <w:sz w:val="28"/>
          <w:szCs w:val="28"/>
        </w:rPr>
        <w:t>ся</w:t>
      </w:r>
      <w:r w:rsidRPr="00F311ED">
        <w:rPr>
          <w:sz w:val="28"/>
          <w:szCs w:val="28"/>
        </w:rPr>
        <w:t xml:space="preserve"> на </w:t>
      </w:r>
      <w:r>
        <w:rPr>
          <w:sz w:val="28"/>
          <w:szCs w:val="28"/>
        </w:rPr>
        <w:t>рассмотрение</w:t>
      </w:r>
      <w:r w:rsidRPr="00F311ED">
        <w:rPr>
          <w:sz w:val="28"/>
          <w:szCs w:val="28"/>
        </w:rPr>
        <w:t xml:space="preserve"> в отдел муниципального жилищного фонда комитета</w:t>
      </w:r>
      <w:r>
        <w:rPr>
          <w:sz w:val="28"/>
          <w:szCs w:val="28"/>
        </w:rPr>
        <w:t>.</w:t>
      </w:r>
    </w:p>
    <w:p w:rsidR="001F437E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0337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D1025">
        <w:rPr>
          <w:sz w:val="28"/>
          <w:szCs w:val="28"/>
        </w:rPr>
        <w:t xml:space="preserve"> </w:t>
      </w:r>
      <w:r w:rsidRPr="0011332E">
        <w:rPr>
          <w:sz w:val="28"/>
          <w:szCs w:val="28"/>
        </w:rPr>
        <w:t>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</w:t>
      </w:r>
      <w:r>
        <w:rPr>
          <w:sz w:val="28"/>
          <w:szCs w:val="28"/>
        </w:rPr>
        <w:t>.</w:t>
      </w:r>
    </w:p>
    <w:p w:rsidR="001F437E" w:rsidRPr="00CF35FF" w:rsidRDefault="001F437E" w:rsidP="001F437E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F311ED">
        <w:rPr>
          <w:sz w:val="28"/>
          <w:szCs w:val="28"/>
        </w:rPr>
        <w:t>Специалист отдела по работе с обращениями граждан по жилищным вопросам комитета</w:t>
      </w:r>
      <w:r w:rsidRPr="0011332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прием почтовой корреспонденции</w:t>
      </w:r>
      <w:r w:rsidRPr="0011332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 течение одного дня </w:t>
      </w:r>
      <w:r w:rsidRPr="0011332E">
        <w:rPr>
          <w:color w:val="000000"/>
          <w:sz w:val="28"/>
          <w:szCs w:val="28"/>
        </w:rPr>
        <w:t>регистрирует заявление</w:t>
      </w:r>
      <w:r>
        <w:rPr>
          <w:color w:val="000000"/>
          <w:sz w:val="28"/>
          <w:szCs w:val="28"/>
        </w:rPr>
        <w:t xml:space="preserve"> </w:t>
      </w:r>
      <w:r w:rsidRPr="0011332E">
        <w:rPr>
          <w:color w:val="000000"/>
          <w:sz w:val="28"/>
          <w:szCs w:val="28"/>
        </w:rPr>
        <w:t xml:space="preserve">путем </w:t>
      </w:r>
      <w:r>
        <w:rPr>
          <w:color w:val="000000"/>
          <w:sz w:val="28"/>
          <w:szCs w:val="28"/>
        </w:rPr>
        <w:t xml:space="preserve">проставления на нем регистрационного штампа, в котором указывается входящий номер, </w:t>
      </w:r>
      <w:r>
        <w:rPr>
          <w:sz w:val="28"/>
          <w:szCs w:val="28"/>
        </w:rPr>
        <w:t>дата приема документов и сведения о специалисте, принявшем документы (</w:t>
      </w:r>
      <w:r w:rsidRPr="0011332E">
        <w:rPr>
          <w:sz w:val="28"/>
          <w:szCs w:val="28"/>
        </w:rPr>
        <w:t>фамилия, имя, отчество (последнее – при наличии)</w:t>
      </w:r>
      <w:r>
        <w:rPr>
          <w:sz w:val="28"/>
          <w:szCs w:val="28"/>
        </w:rPr>
        <w:t xml:space="preserve"> должность, подпись).</w:t>
      </w:r>
      <w:r>
        <w:rPr>
          <w:color w:val="000000"/>
          <w:sz w:val="28"/>
          <w:szCs w:val="28"/>
        </w:rPr>
        <w:t xml:space="preserve"> Сведения о зарегистрированном заявлении и приложенных к нему документах вносятся в регистрационный журнал.</w:t>
      </w:r>
    </w:p>
    <w:p w:rsidR="001F437E" w:rsidRPr="0011332E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311ED">
        <w:rPr>
          <w:sz w:val="28"/>
          <w:szCs w:val="28"/>
        </w:rPr>
        <w:t>Зарегистрированное заявление и приложенный к нему пакет документов направляет</w:t>
      </w:r>
      <w:r>
        <w:rPr>
          <w:sz w:val="28"/>
          <w:szCs w:val="28"/>
        </w:rPr>
        <w:t>ся</w:t>
      </w:r>
      <w:r w:rsidRPr="00F311ED">
        <w:rPr>
          <w:sz w:val="28"/>
          <w:szCs w:val="28"/>
        </w:rPr>
        <w:t xml:space="preserve"> на </w:t>
      </w:r>
      <w:r>
        <w:rPr>
          <w:sz w:val="28"/>
          <w:szCs w:val="28"/>
        </w:rPr>
        <w:t>рассмотрение</w:t>
      </w:r>
      <w:r w:rsidRPr="00F311ED">
        <w:rPr>
          <w:sz w:val="28"/>
          <w:szCs w:val="28"/>
        </w:rPr>
        <w:t xml:space="preserve"> в отдел муниципального жилищного фонда комитета</w:t>
      </w:r>
      <w:r>
        <w:rPr>
          <w:sz w:val="28"/>
          <w:szCs w:val="28"/>
        </w:rPr>
        <w:t>.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44153">
        <w:rPr>
          <w:sz w:val="28"/>
          <w:szCs w:val="28"/>
        </w:rPr>
        <w:t>2.1.</w:t>
      </w:r>
      <w:r w:rsidR="00C03372">
        <w:rPr>
          <w:sz w:val="28"/>
          <w:szCs w:val="28"/>
        </w:rPr>
        <w:t>5</w:t>
      </w:r>
      <w:r w:rsidRPr="00244153">
        <w:rPr>
          <w:sz w:val="28"/>
          <w:szCs w:val="28"/>
        </w:rPr>
        <w:t xml:space="preserve">. Срок выполнения административной процедуры – один </w:t>
      </w:r>
      <w:r w:rsidR="00646384">
        <w:rPr>
          <w:sz w:val="28"/>
          <w:szCs w:val="28"/>
        </w:rPr>
        <w:t xml:space="preserve">рабочий </w:t>
      </w:r>
      <w:r w:rsidRPr="00244153">
        <w:rPr>
          <w:sz w:val="28"/>
          <w:szCs w:val="28"/>
        </w:rPr>
        <w:t>день с момента поступления (приема или получения) заявления и прилагаемы</w:t>
      </w:r>
      <w:r>
        <w:rPr>
          <w:sz w:val="28"/>
          <w:szCs w:val="28"/>
        </w:rPr>
        <w:t>х к нему документов в комитет.</w:t>
      </w:r>
    </w:p>
    <w:p w:rsidR="001F437E" w:rsidRPr="00244153" w:rsidRDefault="001F437E" w:rsidP="001F437E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2.1.</w:t>
      </w:r>
      <w:r w:rsidR="00C03372">
        <w:rPr>
          <w:sz w:val="28"/>
          <w:szCs w:val="28"/>
        </w:rPr>
        <w:t>6</w:t>
      </w:r>
      <w:r w:rsidRPr="00244153">
        <w:rPr>
          <w:sz w:val="28"/>
          <w:szCs w:val="28"/>
        </w:rPr>
        <w:t>. Результатом административной процедуры является направление зарегистрированного заявления и предоставленных заявителем документов специалистом отдела по работе с обращениями граждан по жилищным вопросам комитета в отдел муниципального жилищного фонда комитета.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2.2. Рассмотрение заявления и предоставленных заявителем документов, принятие решения о предоставлении (отказе в предоставлении) муниципальной услуги.</w:t>
      </w:r>
    </w:p>
    <w:p w:rsidR="001F437E" w:rsidRPr="00244153" w:rsidRDefault="001F437E" w:rsidP="001F437E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2.2.1.</w:t>
      </w:r>
      <w:r w:rsidRPr="00244153">
        <w:rPr>
          <w:sz w:val="28"/>
          <w:szCs w:val="28"/>
        </w:rPr>
        <w:tab/>
        <w:t>Основанием для начала проведения административной процедуры является направление специалистом отдела по работе с обращениями граждан по жилищным вопросам комитета в отдел муниципального жилищного фонда комитета зарегистрированного заявления и предоставленных заявителем документов.</w:t>
      </w:r>
    </w:p>
    <w:p w:rsidR="001F437E" w:rsidRPr="00244153" w:rsidRDefault="001F437E" w:rsidP="001F437E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lastRenderedPageBreak/>
        <w:t>2.2.2.</w:t>
      </w:r>
      <w:r w:rsidRPr="00244153">
        <w:rPr>
          <w:sz w:val="28"/>
          <w:szCs w:val="28"/>
        </w:rPr>
        <w:tab/>
        <w:t xml:space="preserve">Специалист отдела муниципального жилищного фонда комитета, получив заявление и приложенные к нему документы, в течение </w:t>
      </w:r>
      <w:r>
        <w:rPr>
          <w:sz w:val="28"/>
          <w:szCs w:val="28"/>
        </w:rPr>
        <w:t xml:space="preserve">пяти </w:t>
      </w:r>
      <w:r w:rsidRPr="00244153">
        <w:rPr>
          <w:sz w:val="28"/>
          <w:szCs w:val="28"/>
        </w:rPr>
        <w:t xml:space="preserve">дней: 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проводит анализ заявления и полученных документов, в случае если заявителем не были предоставлены документы, указанные в подпункте </w:t>
      </w:r>
      <w:r>
        <w:rPr>
          <w:sz w:val="28"/>
          <w:szCs w:val="28"/>
        </w:rPr>
        <w:t>7</w:t>
      </w:r>
      <w:r w:rsidRPr="00244153">
        <w:rPr>
          <w:sz w:val="28"/>
          <w:szCs w:val="28"/>
        </w:rPr>
        <w:t xml:space="preserve">.1  подраздела 7 раздела </w:t>
      </w:r>
      <w:r w:rsidRPr="00244153">
        <w:rPr>
          <w:sz w:val="28"/>
          <w:szCs w:val="28"/>
          <w:lang w:val="en-US"/>
        </w:rPr>
        <w:t>II</w:t>
      </w:r>
      <w:r w:rsidRPr="00244153">
        <w:rPr>
          <w:sz w:val="28"/>
          <w:szCs w:val="28"/>
        </w:rPr>
        <w:t xml:space="preserve"> Регламента, осуществляет сбор информации, посредством запросов в органы и организации (учреждения), имеющие сведения, необходимые для предоставления муниципальной услуги:</w:t>
      </w:r>
    </w:p>
    <w:p w:rsidR="001F437E" w:rsidRPr="00244153" w:rsidRDefault="00C03372" w:rsidP="00C03372">
      <w:pPr>
        <w:tabs>
          <w:tab w:val="left" w:pos="709"/>
          <w:tab w:val="left" w:pos="1276"/>
        </w:tabs>
        <w:suppressAutoHyphens/>
        <w:ind w:firstLine="851"/>
        <w:jc w:val="both"/>
        <w:rPr>
          <w:sz w:val="28"/>
          <w:szCs w:val="28"/>
        </w:rPr>
      </w:pPr>
      <w:r w:rsidRPr="006A7C7F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8F4152">
        <w:rPr>
          <w:sz w:val="28"/>
          <w:szCs w:val="28"/>
        </w:rPr>
        <w:t>раев</w:t>
      </w:r>
      <w:r>
        <w:rPr>
          <w:sz w:val="28"/>
          <w:szCs w:val="28"/>
        </w:rPr>
        <w:t>ое</w:t>
      </w:r>
      <w:r w:rsidRPr="008F415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ое </w:t>
      </w:r>
      <w:r w:rsidRPr="008F4152">
        <w:rPr>
          <w:sz w:val="28"/>
          <w:szCs w:val="28"/>
        </w:rPr>
        <w:t>бюджетн</w:t>
      </w:r>
      <w:r>
        <w:rPr>
          <w:sz w:val="28"/>
          <w:szCs w:val="28"/>
        </w:rPr>
        <w:t>ое</w:t>
      </w:r>
      <w:r w:rsidRPr="008F415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8F4152">
        <w:rPr>
          <w:sz w:val="28"/>
          <w:szCs w:val="28"/>
        </w:rPr>
        <w:t xml:space="preserve"> «Алтайский центр недвижимости и государственной кадастровой оценки» </w:t>
      </w:r>
      <w:r w:rsidR="001F437E" w:rsidRPr="00244153">
        <w:rPr>
          <w:sz w:val="28"/>
          <w:szCs w:val="28"/>
        </w:rPr>
        <w:t>о предоставлении справки о наличии (отсутствии) домовладения на каждого члена семьи, рожденного до 01.11.1998;</w:t>
      </w:r>
    </w:p>
    <w:p w:rsidR="001F437E" w:rsidRPr="00E27011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в Управление Федеральной службы государственной регистрации, кадастра и картографии по Алтайскому краю </w:t>
      </w:r>
      <w:r w:rsidRPr="00E27011">
        <w:rPr>
          <w:sz w:val="28"/>
          <w:szCs w:val="28"/>
        </w:rPr>
        <w:t>о предоставлении выписки из Единого государственного реестра недвижимости</w:t>
      </w:r>
      <w:r>
        <w:rPr>
          <w:sz w:val="28"/>
          <w:szCs w:val="28"/>
        </w:rPr>
        <w:t>.</w:t>
      </w:r>
    </w:p>
    <w:p w:rsidR="001F437E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F713F">
        <w:rPr>
          <w:sz w:val="28"/>
          <w:szCs w:val="28"/>
        </w:rPr>
        <w:t>По результатам рассмотрения заявления, предоставленных заявителем документов и ответов на межведомственные запросы специалист отдела муниципального жилищного фонда комитета</w:t>
      </w:r>
      <w:r>
        <w:rPr>
          <w:sz w:val="28"/>
          <w:szCs w:val="28"/>
        </w:rPr>
        <w:t>: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 проверяет наличие (отсутствие) законных оснований для принятия постановления администрации города о </w:t>
      </w:r>
      <w:r>
        <w:rPr>
          <w:sz w:val="28"/>
          <w:szCs w:val="28"/>
        </w:rPr>
        <w:t xml:space="preserve">распределении комитету </w:t>
      </w:r>
      <w:r w:rsidRPr="00244153">
        <w:rPr>
          <w:sz w:val="28"/>
          <w:szCs w:val="28"/>
        </w:rPr>
        <w:t>муниципального служебного жилого помещения</w:t>
      </w:r>
      <w:r>
        <w:rPr>
          <w:sz w:val="28"/>
          <w:szCs w:val="28"/>
        </w:rPr>
        <w:t xml:space="preserve"> и приказа комитета о предоставлении распределенного муниципального служебного жилого помещения (далее - приказ)</w:t>
      </w:r>
      <w:r w:rsidRPr="00244153">
        <w:rPr>
          <w:sz w:val="28"/>
          <w:szCs w:val="28"/>
        </w:rPr>
        <w:t>;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r>
        <w:rPr>
          <w:sz w:val="28"/>
          <w:szCs w:val="28"/>
        </w:rPr>
        <w:t>подразделом</w:t>
      </w:r>
      <w:r w:rsidRPr="00244153">
        <w:rPr>
          <w:sz w:val="28"/>
          <w:szCs w:val="28"/>
        </w:rPr>
        <w:t xml:space="preserve"> 9 раздела II Регламента, специалист отдела муниципального жилищного фонда комитета в течение </w:t>
      </w:r>
      <w:r>
        <w:rPr>
          <w:sz w:val="28"/>
          <w:szCs w:val="28"/>
        </w:rPr>
        <w:t>трех</w:t>
      </w:r>
      <w:r w:rsidRPr="00244153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44153">
        <w:rPr>
          <w:sz w:val="28"/>
          <w:szCs w:val="28"/>
        </w:rPr>
        <w:t xml:space="preserve"> с момента получения ответов на межведомственные запросы готовит уведомление об отказе в заключени</w:t>
      </w:r>
      <w:proofErr w:type="gramStart"/>
      <w:r w:rsidRPr="00244153">
        <w:rPr>
          <w:sz w:val="28"/>
          <w:szCs w:val="28"/>
        </w:rPr>
        <w:t>и</w:t>
      </w:r>
      <w:proofErr w:type="gramEnd"/>
      <w:r w:rsidRPr="00244153">
        <w:rPr>
          <w:sz w:val="28"/>
          <w:szCs w:val="28"/>
        </w:rPr>
        <w:t xml:space="preserve"> договора найма служебного жилого помещения и направляет его на согласование начальнику отдела муниципального жилищного фонда комитета. 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244153">
        <w:rPr>
          <w:sz w:val="28"/>
          <w:szCs w:val="28"/>
        </w:rPr>
        <w:t>Начальник отдела муниципального жилищного фонда комитета, в случае наличия оснований для отказа в предоставлении муниципальной услуги, предусмотренных п</w:t>
      </w:r>
      <w:r>
        <w:rPr>
          <w:sz w:val="28"/>
          <w:szCs w:val="28"/>
        </w:rPr>
        <w:t>одразделом</w:t>
      </w:r>
      <w:r w:rsidRPr="00244153">
        <w:rPr>
          <w:sz w:val="28"/>
          <w:szCs w:val="28"/>
        </w:rPr>
        <w:t xml:space="preserve"> 9 раздела II Регламента, в течение одного дня с момента получения им уведомления визирует его и передает на подпись заместителю председателя комитета по жилищным вопросам</w:t>
      </w:r>
      <w:r>
        <w:rPr>
          <w:sz w:val="28"/>
          <w:szCs w:val="28"/>
        </w:rPr>
        <w:t xml:space="preserve"> (в случае отпуска заместителя председателя комитета по жилищным вопросам,  документы передаются на подпись председателю комитета).</w:t>
      </w:r>
      <w:proofErr w:type="gramEnd"/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Pr="00244153">
        <w:rPr>
          <w:sz w:val="28"/>
          <w:szCs w:val="28"/>
        </w:rPr>
        <w:t xml:space="preserve">аместитель председателя комитета по жилищным вопросам </w:t>
      </w:r>
      <w:r>
        <w:rPr>
          <w:sz w:val="28"/>
          <w:szCs w:val="28"/>
        </w:rPr>
        <w:t xml:space="preserve">или председатель комитета </w:t>
      </w:r>
      <w:r w:rsidRPr="0024415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трех</w:t>
      </w:r>
      <w:r w:rsidRPr="00244153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 </w:t>
      </w:r>
      <w:r w:rsidRPr="00244153">
        <w:rPr>
          <w:sz w:val="28"/>
          <w:szCs w:val="28"/>
        </w:rPr>
        <w:t>с момента получения уведомления об отказе в заключени</w:t>
      </w:r>
      <w:proofErr w:type="gramStart"/>
      <w:r w:rsidRPr="00244153">
        <w:rPr>
          <w:sz w:val="28"/>
          <w:szCs w:val="28"/>
        </w:rPr>
        <w:t>и</w:t>
      </w:r>
      <w:proofErr w:type="gramEnd"/>
      <w:r w:rsidRPr="00244153">
        <w:rPr>
          <w:sz w:val="28"/>
          <w:szCs w:val="28"/>
        </w:rPr>
        <w:t xml:space="preserve"> договора найма служебного жилого помещения подписывает его, после чего уведомление передается в отдел муниципального жилищного фонда комитета.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244153">
        <w:rPr>
          <w:sz w:val="28"/>
          <w:szCs w:val="28"/>
        </w:rPr>
        <w:t>ри отсутствии обстоятельств, являющихся основанием для отказа в заключени</w:t>
      </w:r>
      <w:proofErr w:type="gramStart"/>
      <w:r w:rsidRPr="00244153">
        <w:rPr>
          <w:sz w:val="28"/>
          <w:szCs w:val="28"/>
        </w:rPr>
        <w:t>и</w:t>
      </w:r>
      <w:proofErr w:type="gramEnd"/>
      <w:r w:rsidRPr="00244153">
        <w:rPr>
          <w:sz w:val="28"/>
          <w:szCs w:val="28"/>
        </w:rPr>
        <w:t xml:space="preserve"> договора найма служебного жилого помещения, определенных </w:t>
      </w:r>
      <w:r>
        <w:rPr>
          <w:sz w:val="28"/>
          <w:szCs w:val="28"/>
        </w:rPr>
        <w:lastRenderedPageBreak/>
        <w:t>подразделом</w:t>
      </w:r>
      <w:r w:rsidRPr="00244153">
        <w:rPr>
          <w:sz w:val="28"/>
          <w:szCs w:val="28"/>
        </w:rPr>
        <w:t xml:space="preserve"> 9 раздела </w:t>
      </w:r>
      <w:r w:rsidRPr="00244153">
        <w:rPr>
          <w:sz w:val="28"/>
          <w:szCs w:val="28"/>
          <w:lang w:val="en-US"/>
        </w:rPr>
        <w:t>II</w:t>
      </w:r>
      <w:r w:rsidRPr="00244153">
        <w:rPr>
          <w:sz w:val="28"/>
          <w:szCs w:val="28"/>
        </w:rPr>
        <w:t xml:space="preserve"> Регламента, </w:t>
      </w:r>
      <w:r w:rsidRPr="00F724E6">
        <w:rPr>
          <w:sz w:val="28"/>
          <w:szCs w:val="28"/>
        </w:rPr>
        <w:t xml:space="preserve">специалист отдела муниципального жилищного фонда комитета в течение </w:t>
      </w:r>
      <w:r>
        <w:rPr>
          <w:sz w:val="28"/>
          <w:szCs w:val="28"/>
        </w:rPr>
        <w:t>трех дней</w:t>
      </w:r>
      <w:r w:rsidRPr="00F724E6">
        <w:rPr>
          <w:sz w:val="28"/>
          <w:szCs w:val="28"/>
        </w:rPr>
        <w:t xml:space="preserve"> с момента получения ответов на межведомственные запросы </w:t>
      </w:r>
      <w:r w:rsidRPr="00244153">
        <w:rPr>
          <w:sz w:val="28"/>
          <w:szCs w:val="28"/>
        </w:rPr>
        <w:t xml:space="preserve">готовит проект постановления администрации города о </w:t>
      </w:r>
      <w:r>
        <w:rPr>
          <w:sz w:val="28"/>
          <w:szCs w:val="28"/>
        </w:rPr>
        <w:t xml:space="preserve">распределении комитету </w:t>
      </w:r>
      <w:r w:rsidRPr="00244153">
        <w:rPr>
          <w:sz w:val="28"/>
          <w:szCs w:val="28"/>
        </w:rPr>
        <w:t xml:space="preserve">муниципального служебного жилого помещения и передает </w:t>
      </w:r>
      <w:r>
        <w:rPr>
          <w:sz w:val="28"/>
          <w:szCs w:val="28"/>
        </w:rPr>
        <w:t xml:space="preserve">его </w:t>
      </w:r>
      <w:r w:rsidRPr="00244153">
        <w:rPr>
          <w:sz w:val="28"/>
          <w:szCs w:val="28"/>
        </w:rPr>
        <w:t>на согласование начальнику отдела муниципального жилищного фонда комитета.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Начальник отдела муниципального жилищного фонда комитета в </w:t>
      </w:r>
      <w:r>
        <w:rPr>
          <w:sz w:val="28"/>
          <w:szCs w:val="28"/>
        </w:rPr>
        <w:t xml:space="preserve">течение трех дней с момента </w:t>
      </w:r>
      <w:r w:rsidRPr="00244153">
        <w:rPr>
          <w:sz w:val="28"/>
          <w:szCs w:val="28"/>
        </w:rPr>
        <w:t>получения от специалиста</w:t>
      </w:r>
      <w:r w:rsidRPr="00E27011">
        <w:rPr>
          <w:sz w:val="28"/>
          <w:szCs w:val="28"/>
        </w:rPr>
        <w:t xml:space="preserve"> </w:t>
      </w:r>
      <w:proofErr w:type="gramStart"/>
      <w:r w:rsidRPr="00244153">
        <w:rPr>
          <w:sz w:val="28"/>
          <w:szCs w:val="28"/>
        </w:rPr>
        <w:t>отдела муниципального жилищного фонда комитета проекта постановления администрации города</w:t>
      </w:r>
      <w:proofErr w:type="gramEnd"/>
      <w:r w:rsidRPr="0024415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распределении комитету </w:t>
      </w:r>
      <w:r w:rsidRPr="00244153">
        <w:rPr>
          <w:sz w:val="28"/>
          <w:szCs w:val="28"/>
        </w:rPr>
        <w:t>муниципального служебного жилого помещения: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анализирует обоснованность и законность проекта постановления администрации города о </w:t>
      </w:r>
      <w:r>
        <w:rPr>
          <w:sz w:val="28"/>
          <w:szCs w:val="28"/>
        </w:rPr>
        <w:t xml:space="preserve">распределении комитету </w:t>
      </w:r>
      <w:r w:rsidRPr="00244153">
        <w:rPr>
          <w:sz w:val="28"/>
          <w:szCs w:val="28"/>
        </w:rPr>
        <w:t>муниципального служебного жилого помещения;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при отсутствии обстоятельств, являющихся основанием для отказа в предоставлении муниципальной услуги, определенных </w:t>
      </w:r>
      <w:r>
        <w:rPr>
          <w:sz w:val="28"/>
          <w:szCs w:val="28"/>
        </w:rPr>
        <w:t>подразделом</w:t>
      </w:r>
      <w:r w:rsidRPr="00244153">
        <w:rPr>
          <w:sz w:val="28"/>
          <w:szCs w:val="28"/>
        </w:rPr>
        <w:t xml:space="preserve"> 9 раздела </w:t>
      </w:r>
      <w:r w:rsidRPr="00244153">
        <w:rPr>
          <w:sz w:val="28"/>
          <w:szCs w:val="28"/>
          <w:lang w:val="en-US"/>
        </w:rPr>
        <w:t>II</w:t>
      </w:r>
      <w:r w:rsidRPr="00244153">
        <w:rPr>
          <w:sz w:val="28"/>
          <w:szCs w:val="28"/>
        </w:rPr>
        <w:t xml:space="preserve"> Регламента, визирует проект постановления администрации города о </w:t>
      </w:r>
      <w:r>
        <w:rPr>
          <w:sz w:val="28"/>
          <w:szCs w:val="28"/>
        </w:rPr>
        <w:t xml:space="preserve">распределении комитету </w:t>
      </w:r>
      <w:r w:rsidRPr="00244153">
        <w:rPr>
          <w:sz w:val="28"/>
          <w:szCs w:val="28"/>
        </w:rPr>
        <w:t xml:space="preserve">муниципального служебного жилого помещения и направляет его для рассмотрения и </w:t>
      </w:r>
      <w:r>
        <w:rPr>
          <w:sz w:val="28"/>
          <w:szCs w:val="28"/>
        </w:rPr>
        <w:t>согласования</w:t>
      </w:r>
      <w:r w:rsidRPr="00244153">
        <w:rPr>
          <w:sz w:val="28"/>
          <w:szCs w:val="28"/>
        </w:rPr>
        <w:t xml:space="preserve"> заместителю председателя комитета по жилищным вопросам</w:t>
      </w:r>
      <w:r>
        <w:rPr>
          <w:sz w:val="28"/>
          <w:szCs w:val="28"/>
        </w:rPr>
        <w:t xml:space="preserve"> или председателю комитета</w:t>
      </w:r>
      <w:r w:rsidRPr="00244153">
        <w:rPr>
          <w:sz w:val="28"/>
          <w:szCs w:val="28"/>
        </w:rPr>
        <w:t>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Pr="00244153">
        <w:rPr>
          <w:sz w:val="28"/>
          <w:szCs w:val="28"/>
        </w:rPr>
        <w:t xml:space="preserve">аместитель председателя комитета по жилищным вопросам </w:t>
      </w:r>
      <w:r>
        <w:rPr>
          <w:sz w:val="28"/>
          <w:szCs w:val="28"/>
        </w:rPr>
        <w:t xml:space="preserve">или председатель комитета </w:t>
      </w:r>
      <w:r w:rsidRPr="0024415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трех</w:t>
      </w:r>
      <w:r w:rsidRPr="00244153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44153">
        <w:rPr>
          <w:sz w:val="28"/>
          <w:szCs w:val="28"/>
        </w:rPr>
        <w:t xml:space="preserve"> рассматривает и </w:t>
      </w:r>
      <w:r>
        <w:rPr>
          <w:sz w:val="28"/>
          <w:szCs w:val="28"/>
        </w:rPr>
        <w:t>визирует</w:t>
      </w:r>
      <w:r w:rsidRPr="00244153">
        <w:rPr>
          <w:sz w:val="28"/>
          <w:szCs w:val="28"/>
        </w:rPr>
        <w:t xml:space="preserve"> проект постановления администрации города о </w:t>
      </w:r>
      <w:r>
        <w:rPr>
          <w:sz w:val="28"/>
          <w:szCs w:val="28"/>
        </w:rPr>
        <w:t xml:space="preserve">распределении комитету </w:t>
      </w:r>
      <w:r w:rsidRPr="00244153">
        <w:rPr>
          <w:sz w:val="28"/>
          <w:szCs w:val="28"/>
        </w:rPr>
        <w:t>муниципального служебного жилого помещения.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Проект постановления администрации города о </w:t>
      </w:r>
      <w:r>
        <w:rPr>
          <w:sz w:val="28"/>
          <w:szCs w:val="28"/>
        </w:rPr>
        <w:t xml:space="preserve">распределении комитету </w:t>
      </w:r>
      <w:r w:rsidRPr="00244153">
        <w:rPr>
          <w:sz w:val="28"/>
          <w:szCs w:val="28"/>
        </w:rPr>
        <w:t>муниципального служебного жилого помещения передается в администрацию города для визирования председателем организационно-контрольного комитета, председателем правового комитета, первым заместителем главы администрации города, руководителем аппарата и подписания заместителем главы администрации</w:t>
      </w:r>
      <w:r>
        <w:rPr>
          <w:sz w:val="28"/>
          <w:szCs w:val="28"/>
        </w:rPr>
        <w:t xml:space="preserve"> города по городскому хозяйству</w:t>
      </w:r>
      <w:r w:rsidRPr="00244153">
        <w:rPr>
          <w:sz w:val="28"/>
          <w:szCs w:val="28"/>
        </w:rPr>
        <w:t>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Постановление администрации города о </w:t>
      </w:r>
      <w:r>
        <w:rPr>
          <w:sz w:val="28"/>
          <w:szCs w:val="28"/>
        </w:rPr>
        <w:t xml:space="preserve">распределении комитету </w:t>
      </w:r>
      <w:r w:rsidRPr="00244153">
        <w:rPr>
          <w:sz w:val="28"/>
          <w:szCs w:val="28"/>
        </w:rPr>
        <w:t>муниципального служебного жилого помещения подписывается заместителем главы администрации</w:t>
      </w:r>
      <w:r>
        <w:rPr>
          <w:sz w:val="28"/>
          <w:szCs w:val="28"/>
        </w:rPr>
        <w:t xml:space="preserve"> города по городскому хозяйству</w:t>
      </w:r>
      <w:r w:rsidRPr="0024415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семи</w:t>
      </w:r>
      <w:r w:rsidRPr="00244153">
        <w:rPr>
          <w:sz w:val="28"/>
          <w:szCs w:val="28"/>
        </w:rPr>
        <w:t xml:space="preserve"> дней с момента поступления его в администрацию города.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После</w:t>
      </w:r>
      <w:r w:rsidRPr="00244153">
        <w:rPr>
          <w:sz w:val="28"/>
          <w:szCs w:val="28"/>
        </w:rPr>
        <w:t xml:space="preserve"> подписания заместителем главы администрации</w:t>
      </w:r>
      <w:r>
        <w:rPr>
          <w:sz w:val="28"/>
          <w:szCs w:val="28"/>
        </w:rPr>
        <w:t xml:space="preserve"> города по городскому хозяйству</w:t>
      </w:r>
      <w:r w:rsidRPr="00244153">
        <w:rPr>
          <w:sz w:val="28"/>
          <w:szCs w:val="28"/>
        </w:rPr>
        <w:t xml:space="preserve"> постановления о </w:t>
      </w:r>
      <w:r>
        <w:rPr>
          <w:sz w:val="28"/>
          <w:szCs w:val="28"/>
        </w:rPr>
        <w:t xml:space="preserve">распределении комитету </w:t>
      </w:r>
      <w:r w:rsidRPr="00244153">
        <w:rPr>
          <w:sz w:val="28"/>
          <w:szCs w:val="28"/>
        </w:rPr>
        <w:t xml:space="preserve">муниципального служебного жилого помещения специалист отдела муниципального жилищного фонда комитета в течение одного дня с момента подписания постановления администрации города готовит </w:t>
      </w:r>
      <w:r>
        <w:rPr>
          <w:sz w:val="28"/>
          <w:szCs w:val="28"/>
        </w:rPr>
        <w:t>проект приказа</w:t>
      </w:r>
      <w:r w:rsidR="00A66CE1" w:rsidRPr="00A66CE1">
        <w:rPr>
          <w:sz w:val="28"/>
          <w:szCs w:val="28"/>
        </w:rPr>
        <w:t xml:space="preserve"> </w:t>
      </w:r>
      <w:r w:rsidR="00A66CE1">
        <w:rPr>
          <w:sz w:val="28"/>
          <w:szCs w:val="28"/>
        </w:rPr>
        <w:t>о предоставлении муниципального служебного жилого помещения</w:t>
      </w:r>
      <w:r>
        <w:rPr>
          <w:sz w:val="28"/>
          <w:szCs w:val="28"/>
        </w:rPr>
        <w:t>,</w:t>
      </w:r>
      <w:r w:rsidRPr="00244153">
        <w:rPr>
          <w:sz w:val="28"/>
          <w:szCs w:val="28"/>
        </w:rPr>
        <w:t xml:space="preserve"> договора найма служебного жилого помещения и уведомления о предоставлении муниципального служебного жилого помещения и в этот же день</w:t>
      </w:r>
      <w:proofErr w:type="gramEnd"/>
      <w:r w:rsidRPr="00244153">
        <w:rPr>
          <w:sz w:val="28"/>
          <w:szCs w:val="28"/>
        </w:rPr>
        <w:t xml:space="preserve"> направляет </w:t>
      </w:r>
      <w:r w:rsidRPr="00244153">
        <w:rPr>
          <w:sz w:val="28"/>
          <w:szCs w:val="28"/>
        </w:rPr>
        <w:lastRenderedPageBreak/>
        <w:t>их на согласование начальнику отдела муниципального жилищного фонда комитета.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Начальник отдела муниципального жилищного фонда комитета в </w:t>
      </w:r>
      <w:r>
        <w:rPr>
          <w:sz w:val="28"/>
          <w:szCs w:val="28"/>
        </w:rPr>
        <w:t>течение одного д</w:t>
      </w:r>
      <w:r w:rsidRPr="00244153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244153">
        <w:rPr>
          <w:sz w:val="28"/>
          <w:szCs w:val="28"/>
        </w:rPr>
        <w:t xml:space="preserve"> визирует проект </w:t>
      </w:r>
      <w:r>
        <w:rPr>
          <w:sz w:val="28"/>
          <w:szCs w:val="28"/>
        </w:rPr>
        <w:t>приказа</w:t>
      </w:r>
      <w:r w:rsidR="007226C7" w:rsidRPr="007226C7">
        <w:rPr>
          <w:sz w:val="28"/>
          <w:szCs w:val="28"/>
        </w:rPr>
        <w:t xml:space="preserve"> </w:t>
      </w:r>
      <w:r w:rsidR="007226C7">
        <w:rPr>
          <w:sz w:val="28"/>
          <w:szCs w:val="28"/>
        </w:rPr>
        <w:t>о предоставлении муниципального служебного жилого помещения</w:t>
      </w:r>
      <w:r>
        <w:rPr>
          <w:sz w:val="28"/>
          <w:szCs w:val="28"/>
        </w:rPr>
        <w:t xml:space="preserve">, </w:t>
      </w:r>
      <w:r w:rsidRPr="00244153">
        <w:rPr>
          <w:sz w:val="28"/>
          <w:szCs w:val="28"/>
        </w:rPr>
        <w:t xml:space="preserve">договора </w:t>
      </w:r>
      <w:r w:rsidR="007226C7">
        <w:rPr>
          <w:sz w:val="28"/>
          <w:szCs w:val="28"/>
        </w:rPr>
        <w:t xml:space="preserve">найма служебного жилого помещения </w:t>
      </w:r>
      <w:r w:rsidRPr="00244153">
        <w:rPr>
          <w:sz w:val="28"/>
          <w:szCs w:val="28"/>
        </w:rPr>
        <w:t>и уведомления о предоставлении служебного жилого помещения и направляет их на подписание заместителю председателя комитета по жилищным вопросам</w:t>
      </w:r>
      <w:r>
        <w:rPr>
          <w:sz w:val="28"/>
          <w:szCs w:val="28"/>
        </w:rPr>
        <w:t xml:space="preserve"> или председателю комитета</w:t>
      </w:r>
      <w:r w:rsidRPr="00244153">
        <w:rPr>
          <w:sz w:val="28"/>
          <w:szCs w:val="28"/>
        </w:rPr>
        <w:t>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244153">
        <w:rPr>
          <w:sz w:val="28"/>
          <w:szCs w:val="28"/>
        </w:rPr>
        <w:t xml:space="preserve">аместитель председателя комитета по жилищным вопросам </w:t>
      </w:r>
      <w:r>
        <w:rPr>
          <w:sz w:val="28"/>
          <w:szCs w:val="28"/>
        </w:rPr>
        <w:t xml:space="preserve">или председатель комитета </w:t>
      </w:r>
      <w:r w:rsidRPr="00244153">
        <w:rPr>
          <w:sz w:val="28"/>
          <w:szCs w:val="28"/>
        </w:rPr>
        <w:t xml:space="preserve">в течение одного дня с момента получения </w:t>
      </w:r>
      <w:bookmarkStart w:id="0" w:name="_GoBack"/>
      <w:bookmarkEnd w:id="0"/>
      <w:r w:rsidRPr="0024415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приказа</w:t>
      </w:r>
      <w:r w:rsidR="007226C7" w:rsidRPr="007226C7">
        <w:rPr>
          <w:sz w:val="28"/>
          <w:szCs w:val="28"/>
        </w:rPr>
        <w:t xml:space="preserve"> </w:t>
      </w:r>
      <w:r w:rsidR="007226C7">
        <w:rPr>
          <w:sz w:val="28"/>
          <w:szCs w:val="28"/>
        </w:rPr>
        <w:t>о предоставлении муниципального служебного жилого помещения</w:t>
      </w:r>
      <w:r>
        <w:rPr>
          <w:sz w:val="28"/>
          <w:szCs w:val="28"/>
        </w:rPr>
        <w:t xml:space="preserve">, </w:t>
      </w:r>
      <w:r w:rsidR="007226C7" w:rsidRPr="00244153">
        <w:rPr>
          <w:sz w:val="28"/>
          <w:szCs w:val="28"/>
        </w:rPr>
        <w:t xml:space="preserve">договора </w:t>
      </w:r>
      <w:r w:rsidR="007226C7">
        <w:rPr>
          <w:sz w:val="28"/>
          <w:szCs w:val="28"/>
        </w:rPr>
        <w:t>найма служебного жилого помещения</w:t>
      </w:r>
      <w:r w:rsidRPr="00244153">
        <w:rPr>
          <w:sz w:val="28"/>
          <w:szCs w:val="28"/>
        </w:rPr>
        <w:t xml:space="preserve"> и уведомления о предоставлении служебного жилого помещения подписывает </w:t>
      </w:r>
      <w:r>
        <w:rPr>
          <w:sz w:val="28"/>
          <w:szCs w:val="28"/>
        </w:rPr>
        <w:t xml:space="preserve">приказ, </w:t>
      </w:r>
      <w:r w:rsidRPr="00244153">
        <w:rPr>
          <w:sz w:val="28"/>
          <w:szCs w:val="28"/>
        </w:rPr>
        <w:t xml:space="preserve">договор найма служебного жилого помещения и уведомление о предоставлении служебного жилого помещения, после чего </w:t>
      </w:r>
      <w:r>
        <w:rPr>
          <w:sz w:val="28"/>
          <w:szCs w:val="28"/>
        </w:rPr>
        <w:t xml:space="preserve">приказ, </w:t>
      </w:r>
      <w:r w:rsidRPr="00244153">
        <w:rPr>
          <w:sz w:val="28"/>
          <w:szCs w:val="28"/>
        </w:rPr>
        <w:t>договор найма служебного жилого помещения и уведомление</w:t>
      </w:r>
      <w:proofErr w:type="gramEnd"/>
      <w:r w:rsidRPr="00244153">
        <w:rPr>
          <w:sz w:val="28"/>
          <w:szCs w:val="28"/>
        </w:rPr>
        <w:t xml:space="preserve"> о предоставлении служебного жилого помещения передаются в отдел муниципального жилищного фонда комитета.</w:t>
      </w:r>
    </w:p>
    <w:p w:rsidR="001F437E" w:rsidRPr="00244153" w:rsidRDefault="001F437E" w:rsidP="001F437E">
      <w:pPr>
        <w:tabs>
          <w:tab w:val="left" w:pos="993"/>
          <w:tab w:val="left" w:pos="1560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2.2.3.</w:t>
      </w:r>
      <w:r w:rsidRPr="00244153">
        <w:rPr>
          <w:sz w:val="28"/>
          <w:szCs w:val="28"/>
        </w:rPr>
        <w:tab/>
        <w:t xml:space="preserve">Срок административной процедуры – </w:t>
      </w:r>
      <w:r>
        <w:rPr>
          <w:sz w:val="28"/>
          <w:szCs w:val="28"/>
        </w:rPr>
        <w:t>29</w:t>
      </w:r>
      <w:r w:rsidRPr="00244153">
        <w:rPr>
          <w:sz w:val="28"/>
          <w:szCs w:val="28"/>
        </w:rPr>
        <w:t xml:space="preserve"> дней </w:t>
      </w:r>
      <w:r w:rsidRPr="001A364C">
        <w:rPr>
          <w:sz w:val="28"/>
          <w:szCs w:val="28"/>
        </w:rPr>
        <w:t>с момента передачи зарегистрированного заявления и представленных заявителем документов на рассмотрение в отдел муниципального жилищного фонда комитета</w:t>
      </w:r>
      <w:r w:rsidRPr="00244153">
        <w:rPr>
          <w:sz w:val="28"/>
          <w:szCs w:val="28"/>
        </w:rPr>
        <w:t>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2.2.4. Результатом административной процедуры является подписание заместителем председателя комитета</w:t>
      </w:r>
      <w:r w:rsidRPr="00980C62">
        <w:rPr>
          <w:sz w:val="28"/>
          <w:szCs w:val="28"/>
        </w:rPr>
        <w:t xml:space="preserve"> </w:t>
      </w:r>
      <w:r w:rsidRPr="00244153">
        <w:rPr>
          <w:sz w:val="28"/>
          <w:szCs w:val="28"/>
        </w:rPr>
        <w:t>по жилищным вопросам</w:t>
      </w:r>
      <w:r>
        <w:rPr>
          <w:sz w:val="28"/>
          <w:szCs w:val="28"/>
        </w:rPr>
        <w:t xml:space="preserve"> или председателем комитета</w:t>
      </w:r>
      <w:r w:rsidRPr="0024415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приказа,</w:t>
      </w:r>
      <w:r w:rsidRPr="00244153">
        <w:rPr>
          <w:sz w:val="28"/>
          <w:szCs w:val="28"/>
        </w:rPr>
        <w:t xml:space="preserve"> договора найма служебного жилого помещения, уведомления о предоставлении муниципальн</w:t>
      </w:r>
      <w:r>
        <w:rPr>
          <w:sz w:val="28"/>
          <w:szCs w:val="28"/>
        </w:rPr>
        <w:t>ого служебного жилого помещения</w:t>
      </w:r>
      <w:r w:rsidRPr="00244153">
        <w:rPr>
          <w:sz w:val="28"/>
          <w:szCs w:val="28"/>
        </w:rPr>
        <w:t xml:space="preserve"> либо уведомления </w:t>
      </w:r>
      <w:r>
        <w:rPr>
          <w:sz w:val="28"/>
          <w:szCs w:val="28"/>
        </w:rPr>
        <w:t xml:space="preserve">об </w:t>
      </w:r>
      <w:r w:rsidRPr="00244153">
        <w:rPr>
          <w:sz w:val="28"/>
          <w:szCs w:val="28"/>
        </w:rPr>
        <w:t>отказе в заключени</w:t>
      </w:r>
      <w:proofErr w:type="gramStart"/>
      <w:r w:rsidRPr="00244153">
        <w:rPr>
          <w:sz w:val="28"/>
          <w:szCs w:val="28"/>
        </w:rPr>
        <w:t>и</w:t>
      </w:r>
      <w:proofErr w:type="gramEnd"/>
      <w:r w:rsidRPr="00244153">
        <w:rPr>
          <w:sz w:val="28"/>
          <w:szCs w:val="28"/>
        </w:rPr>
        <w:t xml:space="preserve"> договора найма служебного жилого помещения.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2.3. Направление </w:t>
      </w:r>
      <w:r>
        <w:rPr>
          <w:sz w:val="28"/>
          <w:szCs w:val="28"/>
        </w:rPr>
        <w:t xml:space="preserve">(выдача) </w:t>
      </w:r>
      <w:r w:rsidRPr="00244153">
        <w:rPr>
          <w:sz w:val="28"/>
          <w:szCs w:val="28"/>
        </w:rPr>
        <w:t>заявителю уведомления о предоставлении муниципальн</w:t>
      </w:r>
      <w:r>
        <w:rPr>
          <w:sz w:val="28"/>
          <w:szCs w:val="28"/>
        </w:rPr>
        <w:t>ого служебного жилого помещения</w:t>
      </w:r>
      <w:r w:rsidRPr="00244153">
        <w:rPr>
          <w:sz w:val="28"/>
          <w:szCs w:val="28"/>
        </w:rPr>
        <w:t xml:space="preserve"> либо уведомления об отказе в заключени</w:t>
      </w:r>
      <w:proofErr w:type="gramStart"/>
      <w:r w:rsidRPr="00244153">
        <w:rPr>
          <w:sz w:val="28"/>
          <w:szCs w:val="28"/>
        </w:rPr>
        <w:t>и</w:t>
      </w:r>
      <w:proofErr w:type="gramEnd"/>
      <w:r w:rsidRPr="00244153">
        <w:rPr>
          <w:sz w:val="28"/>
          <w:szCs w:val="28"/>
        </w:rPr>
        <w:t xml:space="preserve"> договора найма служебного жилого помещения.</w:t>
      </w:r>
    </w:p>
    <w:p w:rsidR="001F437E" w:rsidRPr="00244153" w:rsidRDefault="001F437E" w:rsidP="001F437E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A786E">
        <w:rPr>
          <w:sz w:val="28"/>
          <w:szCs w:val="28"/>
        </w:rPr>
        <w:t>2</w:t>
      </w:r>
      <w:r>
        <w:rPr>
          <w:sz w:val="28"/>
          <w:szCs w:val="28"/>
        </w:rPr>
        <w:t xml:space="preserve">.3.1. </w:t>
      </w:r>
      <w:r w:rsidRPr="00244153">
        <w:rPr>
          <w:sz w:val="28"/>
          <w:szCs w:val="28"/>
        </w:rPr>
        <w:t xml:space="preserve">Основанием для начала проведения административной процедуры является подписание заместителем председателя комитета по жилищным вопросам </w:t>
      </w:r>
      <w:r>
        <w:rPr>
          <w:sz w:val="28"/>
          <w:szCs w:val="28"/>
        </w:rPr>
        <w:t>или председателем комитета приказа,</w:t>
      </w:r>
      <w:r w:rsidRPr="00244153">
        <w:rPr>
          <w:sz w:val="28"/>
          <w:szCs w:val="28"/>
        </w:rPr>
        <w:t xml:space="preserve"> договора найма служебного жилого помещения, уведомления о предоставлении муниципальн</w:t>
      </w:r>
      <w:r>
        <w:rPr>
          <w:sz w:val="28"/>
          <w:szCs w:val="28"/>
        </w:rPr>
        <w:t>ого служебного жилого помещения</w:t>
      </w:r>
      <w:r w:rsidRPr="00244153">
        <w:rPr>
          <w:sz w:val="28"/>
          <w:szCs w:val="28"/>
        </w:rPr>
        <w:t xml:space="preserve"> либо уведомления </w:t>
      </w:r>
      <w:r>
        <w:rPr>
          <w:sz w:val="28"/>
          <w:szCs w:val="28"/>
        </w:rPr>
        <w:t xml:space="preserve">об </w:t>
      </w:r>
      <w:r w:rsidRPr="00244153">
        <w:rPr>
          <w:sz w:val="28"/>
          <w:szCs w:val="28"/>
        </w:rPr>
        <w:t>отказе в заключени</w:t>
      </w:r>
      <w:proofErr w:type="gramStart"/>
      <w:r w:rsidRPr="00244153">
        <w:rPr>
          <w:sz w:val="28"/>
          <w:szCs w:val="28"/>
        </w:rPr>
        <w:t>и</w:t>
      </w:r>
      <w:proofErr w:type="gramEnd"/>
      <w:r w:rsidRPr="00244153">
        <w:rPr>
          <w:sz w:val="28"/>
          <w:szCs w:val="28"/>
        </w:rPr>
        <w:t xml:space="preserve"> договора найма служебного жилого помещения.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244153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244153">
        <w:rPr>
          <w:sz w:val="28"/>
          <w:szCs w:val="28"/>
        </w:rPr>
        <w:t>заявителю уведомления о предоставлении муниципальн</w:t>
      </w:r>
      <w:r>
        <w:rPr>
          <w:sz w:val="28"/>
          <w:szCs w:val="28"/>
        </w:rPr>
        <w:t>ого служебного жилого помещения</w:t>
      </w:r>
      <w:r w:rsidRPr="00244153">
        <w:rPr>
          <w:sz w:val="28"/>
          <w:szCs w:val="28"/>
        </w:rPr>
        <w:t xml:space="preserve"> либо уведомления об отказе в заключени</w:t>
      </w:r>
      <w:proofErr w:type="gramStart"/>
      <w:r w:rsidRPr="00244153">
        <w:rPr>
          <w:sz w:val="28"/>
          <w:szCs w:val="28"/>
        </w:rPr>
        <w:t>и</w:t>
      </w:r>
      <w:proofErr w:type="gramEnd"/>
      <w:r w:rsidRPr="00244153">
        <w:rPr>
          <w:sz w:val="28"/>
          <w:szCs w:val="28"/>
        </w:rPr>
        <w:t xml:space="preserve"> договора найма служебного жилого помещения осуществляет специалист отдела по работе с обращениями граждан по жилищным вопросам комитета в течение трех дней с момента принятия решения о предоставлении (отказе в предоставлении) служебного жилого помещения.</w:t>
      </w:r>
    </w:p>
    <w:p w:rsidR="001F437E" w:rsidRDefault="001F437E" w:rsidP="007226C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2.3.3. </w:t>
      </w:r>
      <w:r w:rsidRPr="00244153">
        <w:rPr>
          <w:sz w:val="28"/>
          <w:szCs w:val="28"/>
        </w:rPr>
        <w:t>В случае оказания муниципальной услуги через городской портал</w:t>
      </w:r>
      <w:r w:rsidR="00C03372">
        <w:rPr>
          <w:sz w:val="28"/>
          <w:szCs w:val="28"/>
        </w:rPr>
        <w:t xml:space="preserve"> </w:t>
      </w:r>
      <w:r w:rsidRPr="00244153">
        <w:rPr>
          <w:sz w:val="28"/>
          <w:szCs w:val="28"/>
        </w:rPr>
        <w:t xml:space="preserve">после принятия решения о предоставлении муниципальной услуги, в «Личный кабинет» на городском портале </w:t>
      </w:r>
      <w:r w:rsidR="007226C7" w:rsidRPr="00244153">
        <w:rPr>
          <w:sz w:val="28"/>
          <w:szCs w:val="28"/>
        </w:rPr>
        <w:t>специалист</w:t>
      </w:r>
      <w:r w:rsidR="007226C7">
        <w:rPr>
          <w:sz w:val="28"/>
          <w:szCs w:val="28"/>
        </w:rPr>
        <w:t>ом</w:t>
      </w:r>
      <w:r w:rsidR="007226C7" w:rsidRPr="00244153">
        <w:rPr>
          <w:sz w:val="28"/>
          <w:szCs w:val="28"/>
        </w:rPr>
        <w:t xml:space="preserve"> отдела по работе с обращениями граждан по жилищным вопросам комитета</w:t>
      </w:r>
      <w:r w:rsidR="007226C7">
        <w:rPr>
          <w:sz w:val="28"/>
          <w:szCs w:val="28"/>
        </w:rPr>
        <w:t xml:space="preserve"> </w:t>
      </w:r>
      <w:r w:rsidRPr="00244153">
        <w:rPr>
          <w:sz w:val="28"/>
          <w:szCs w:val="28"/>
        </w:rPr>
        <w:t xml:space="preserve">направляется уведомление о </w:t>
      </w:r>
      <w:r w:rsidR="007226C7">
        <w:rPr>
          <w:sz w:val="28"/>
          <w:szCs w:val="28"/>
        </w:rPr>
        <w:t>предоставлении муниципального служебного жилого помещения или уведомление об отказе в предоставлении муниципального служебного жилого помещения</w:t>
      </w:r>
      <w:r w:rsidRPr="00244153">
        <w:rPr>
          <w:sz w:val="28"/>
          <w:szCs w:val="28"/>
        </w:rPr>
        <w:t xml:space="preserve">. </w:t>
      </w:r>
    </w:p>
    <w:p w:rsidR="006A21CB" w:rsidRPr="00244153" w:rsidRDefault="006A21CB" w:rsidP="007226C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proofErr w:type="gramStart"/>
      <w:r>
        <w:rPr>
          <w:sz w:val="28"/>
          <w:szCs w:val="28"/>
        </w:rPr>
        <w:t xml:space="preserve">В случае обращения заявителя посредством личного приема, направления заявления по почте, по электронной почте, </w:t>
      </w:r>
      <w:r w:rsidR="001559F3">
        <w:rPr>
          <w:sz w:val="28"/>
          <w:szCs w:val="28"/>
        </w:rPr>
        <w:t>с</w:t>
      </w:r>
      <w:r w:rsidR="001559F3" w:rsidRPr="00F311ED">
        <w:rPr>
          <w:sz w:val="28"/>
          <w:szCs w:val="28"/>
        </w:rPr>
        <w:t>пециалист отдела по работе с обращениями граждан по жилищным вопросам комитета</w:t>
      </w:r>
      <w:r w:rsidR="001559F3">
        <w:rPr>
          <w:sz w:val="28"/>
          <w:szCs w:val="28"/>
        </w:rPr>
        <w:t xml:space="preserve"> уведомляет заявителя о принятом решении по контактному телефону, указанному в заявлении, направляет уведомление о предоставлении муниципального служебного жилого помещения, уведомление об отказе в предоставлении муниципального служебного жилого помещения по электронной почте или посредством почтового отправления.</w:t>
      </w:r>
      <w:proofErr w:type="gramEnd"/>
    </w:p>
    <w:p w:rsidR="001F437E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="001559F3">
        <w:rPr>
          <w:sz w:val="28"/>
          <w:szCs w:val="28"/>
        </w:rPr>
        <w:t>5</w:t>
      </w:r>
      <w:r>
        <w:rPr>
          <w:sz w:val="28"/>
          <w:szCs w:val="28"/>
        </w:rPr>
        <w:t>. Выдача</w:t>
      </w:r>
      <w:r w:rsidRPr="00244153">
        <w:rPr>
          <w:sz w:val="28"/>
          <w:szCs w:val="28"/>
        </w:rPr>
        <w:t xml:space="preserve"> результата предоставления муниципальной услуги осуществляется по личному обращению заявителя со всеми подлинниками документов, необходимых для предоставления муниципальной услуги, для сверки с представленными отсканированными копиями.</w:t>
      </w:r>
    </w:p>
    <w:p w:rsidR="001F437E" w:rsidRPr="00244153" w:rsidRDefault="001F437E" w:rsidP="001F437E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="001559F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E3626">
        <w:rPr>
          <w:sz w:val="28"/>
          <w:szCs w:val="28"/>
        </w:rPr>
        <w:t xml:space="preserve"> </w:t>
      </w:r>
      <w:r w:rsidRPr="00244153">
        <w:rPr>
          <w:sz w:val="28"/>
          <w:szCs w:val="28"/>
        </w:rPr>
        <w:t>Результатом административной процедуры является направление заявителю уведомления о предоставлении муниципального служебного жилого помещения, либо уведомления об отказе в заключени</w:t>
      </w:r>
      <w:proofErr w:type="gramStart"/>
      <w:r w:rsidRPr="00244153">
        <w:rPr>
          <w:sz w:val="28"/>
          <w:szCs w:val="28"/>
        </w:rPr>
        <w:t>и</w:t>
      </w:r>
      <w:proofErr w:type="gramEnd"/>
      <w:r w:rsidRPr="00244153">
        <w:rPr>
          <w:sz w:val="28"/>
          <w:szCs w:val="28"/>
        </w:rPr>
        <w:t xml:space="preserve"> договора найма служебного жилого помещения</w:t>
      </w:r>
      <w:r>
        <w:rPr>
          <w:sz w:val="28"/>
          <w:szCs w:val="28"/>
        </w:rPr>
        <w:t>, либо вручение уведомления при личном обращении заявителя в комитет.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="001559F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44153">
        <w:rPr>
          <w:sz w:val="28"/>
          <w:szCs w:val="28"/>
        </w:rPr>
        <w:t>Срок административной процедуры - три дня с момента принятия решения о предоставлении (отказе в предоставлении) служебного жилого помещения.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iCs/>
          <w:sz w:val="28"/>
          <w:szCs w:val="28"/>
        </w:rPr>
      </w:pPr>
      <w:r w:rsidRPr="00244153">
        <w:rPr>
          <w:sz w:val="28"/>
          <w:szCs w:val="28"/>
        </w:rPr>
        <w:t xml:space="preserve">2.4. Заключение договора </w:t>
      </w:r>
      <w:r w:rsidRPr="00244153">
        <w:rPr>
          <w:iCs/>
          <w:sz w:val="28"/>
          <w:szCs w:val="28"/>
        </w:rPr>
        <w:t>найма служебного жилого помещения.</w:t>
      </w:r>
    </w:p>
    <w:p w:rsidR="001F437E" w:rsidRDefault="001F437E" w:rsidP="001F437E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244153">
        <w:rPr>
          <w:sz w:val="28"/>
          <w:szCs w:val="28"/>
        </w:rPr>
        <w:t xml:space="preserve">Основанием для начала проведения административной процедуры является подписание заместителем председателя комитета по жилищным вопросам </w:t>
      </w:r>
      <w:r>
        <w:rPr>
          <w:sz w:val="28"/>
          <w:szCs w:val="28"/>
        </w:rPr>
        <w:t>или председателем комитета приказа,</w:t>
      </w:r>
      <w:r w:rsidRPr="00244153">
        <w:rPr>
          <w:sz w:val="28"/>
          <w:szCs w:val="28"/>
        </w:rPr>
        <w:t xml:space="preserve"> договора найма служебного жилого помещения, уведомления о предоставлении муниципального служебного жилого помещения</w:t>
      </w:r>
      <w:r>
        <w:rPr>
          <w:sz w:val="28"/>
          <w:szCs w:val="28"/>
        </w:rPr>
        <w:t>.</w:t>
      </w:r>
    </w:p>
    <w:p w:rsidR="001F437E" w:rsidRPr="00244153" w:rsidRDefault="001559F3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1F437E" w:rsidRPr="00244153">
        <w:rPr>
          <w:sz w:val="28"/>
          <w:szCs w:val="28"/>
        </w:rPr>
        <w:t xml:space="preserve">пециалист отдела по работе с обращениями граждан по жилищным вопросам комитета </w:t>
      </w:r>
      <w:r>
        <w:rPr>
          <w:sz w:val="28"/>
          <w:szCs w:val="28"/>
        </w:rPr>
        <w:t>уведомляет заявителя по контактному телефону, указанному в заявлении, о необходимости явиться д</w:t>
      </w:r>
      <w:r w:rsidRPr="00244153">
        <w:rPr>
          <w:sz w:val="28"/>
          <w:szCs w:val="28"/>
        </w:rPr>
        <w:t xml:space="preserve">ля заключения </w:t>
      </w:r>
      <w:r w:rsidRPr="00244153">
        <w:rPr>
          <w:iCs/>
          <w:sz w:val="28"/>
          <w:szCs w:val="28"/>
        </w:rPr>
        <w:t>договора найма служебного жилого помещения</w:t>
      </w:r>
      <w:r>
        <w:rPr>
          <w:iCs/>
          <w:sz w:val="28"/>
          <w:szCs w:val="28"/>
        </w:rPr>
        <w:t xml:space="preserve">, </w:t>
      </w:r>
      <w:r w:rsidR="001F437E" w:rsidRPr="00244153">
        <w:rPr>
          <w:sz w:val="28"/>
          <w:szCs w:val="28"/>
        </w:rPr>
        <w:t>подписания такого договора и предоставления оригиналов документов</w:t>
      </w:r>
      <w:r w:rsidR="001F437E">
        <w:rPr>
          <w:sz w:val="28"/>
          <w:szCs w:val="28"/>
        </w:rPr>
        <w:t>, удостоверяющих личность заявителя и членов его семьи</w:t>
      </w:r>
      <w:r w:rsidR="001F437E" w:rsidRPr="00244153">
        <w:rPr>
          <w:sz w:val="28"/>
          <w:szCs w:val="28"/>
        </w:rPr>
        <w:t xml:space="preserve">. 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Подписание заявителем </w:t>
      </w:r>
      <w:r w:rsidRPr="00244153">
        <w:rPr>
          <w:iCs/>
          <w:sz w:val="28"/>
          <w:szCs w:val="28"/>
        </w:rPr>
        <w:t xml:space="preserve">договора найма служебного жилого помещения </w:t>
      </w:r>
      <w:r w:rsidRPr="00244153">
        <w:rPr>
          <w:sz w:val="28"/>
          <w:szCs w:val="28"/>
        </w:rPr>
        <w:t>осуществляется в течение 10 дней с момента принятия решения о предоставлении жилого помещения</w:t>
      </w:r>
      <w:r>
        <w:rPr>
          <w:sz w:val="28"/>
          <w:szCs w:val="28"/>
        </w:rPr>
        <w:t>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lastRenderedPageBreak/>
        <w:t xml:space="preserve">Личное вручение заявителю </w:t>
      </w:r>
      <w:r w:rsidRPr="00244153">
        <w:rPr>
          <w:iCs/>
          <w:sz w:val="28"/>
          <w:szCs w:val="28"/>
        </w:rPr>
        <w:t xml:space="preserve">договора найма служебного жилого помещения </w:t>
      </w:r>
      <w:r w:rsidRPr="00244153">
        <w:rPr>
          <w:sz w:val="28"/>
          <w:szCs w:val="28"/>
        </w:rPr>
        <w:t>осуществляет специалист отдела муниципального жилищного фонда комитета в день его подписания заявителем.</w:t>
      </w:r>
    </w:p>
    <w:p w:rsidR="001F437E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2.4.2. Срок административной процедуры – 10 дней с момента принятия решения о предоставлении жилого помещения.</w:t>
      </w:r>
    </w:p>
    <w:p w:rsidR="001F437E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244153">
        <w:rPr>
          <w:sz w:val="28"/>
          <w:szCs w:val="28"/>
        </w:rPr>
        <w:t xml:space="preserve">Результатом административной процедуры является заключение заявителем </w:t>
      </w:r>
      <w:r w:rsidRPr="00244153">
        <w:rPr>
          <w:iCs/>
          <w:sz w:val="28"/>
          <w:szCs w:val="28"/>
        </w:rPr>
        <w:t>договора найма служебного жилого помещения.</w:t>
      </w:r>
    </w:p>
    <w:p w:rsidR="001F437E" w:rsidRPr="00244153" w:rsidRDefault="001F437E" w:rsidP="001F43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44153">
        <w:rPr>
          <w:sz w:val="28"/>
          <w:szCs w:val="28"/>
        </w:rPr>
        <w:t xml:space="preserve">. </w:t>
      </w:r>
      <w:proofErr w:type="gramStart"/>
      <w:r w:rsidRPr="00244153">
        <w:rPr>
          <w:sz w:val="28"/>
          <w:szCs w:val="28"/>
        </w:rPr>
        <w:t xml:space="preserve">В случае выявления в выданных в результате предоставления муниципальной услуги документах опечаток и ошибок специалист отдела муниципального жилищного фонда комитета в течение пяти дней с </w:t>
      </w:r>
      <w:r>
        <w:rPr>
          <w:sz w:val="28"/>
          <w:szCs w:val="28"/>
        </w:rPr>
        <w:br/>
      </w:r>
      <w:r w:rsidRPr="00244153">
        <w:rPr>
          <w:sz w:val="28"/>
          <w:szCs w:val="28"/>
        </w:rPr>
        <w:t xml:space="preserve">момента обращения заявителя </w:t>
      </w:r>
      <w:r w:rsidR="001559F3">
        <w:rPr>
          <w:sz w:val="28"/>
          <w:szCs w:val="28"/>
        </w:rPr>
        <w:t xml:space="preserve">бесплатно </w:t>
      </w:r>
      <w:r w:rsidRPr="00244153">
        <w:rPr>
          <w:sz w:val="28"/>
          <w:szCs w:val="28"/>
        </w:rPr>
        <w:t xml:space="preserve">устраняет допущенные опечатки и ошибки, </w:t>
      </w:r>
      <w:r>
        <w:rPr>
          <w:sz w:val="28"/>
          <w:szCs w:val="28"/>
        </w:rPr>
        <w:br/>
      </w:r>
      <w:r w:rsidRPr="00244153">
        <w:rPr>
          <w:sz w:val="28"/>
          <w:szCs w:val="28"/>
        </w:rPr>
        <w:t xml:space="preserve">в течение одного рабочего дня с момента внесения исправлений </w:t>
      </w:r>
      <w:r>
        <w:rPr>
          <w:sz w:val="28"/>
          <w:szCs w:val="28"/>
        </w:rPr>
        <w:br/>
      </w:r>
      <w:r w:rsidRPr="00244153">
        <w:rPr>
          <w:sz w:val="28"/>
          <w:szCs w:val="28"/>
        </w:rPr>
        <w:t>направляет либо вручает заявителю исправленные документы.</w:t>
      </w:r>
      <w:proofErr w:type="gramEnd"/>
    </w:p>
    <w:p w:rsidR="001F437E" w:rsidRPr="00380F10" w:rsidRDefault="001F437E" w:rsidP="001F437E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36"/>
          <w:szCs w:val="36"/>
        </w:rPr>
      </w:pPr>
    </w:p>
    <w:p w:rsidR="001F437E" w:rsidRDefault="001F437E" w:rsidP="001F437E">
      <w:pPr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Особенности выполнения административных процедур в электронной форме</w:t>
      </w:r>
    </w:p>
    <w:p w:rsidR="0072695D" w:rsidRPr="00244153" w:rsidRDefault="0072695D" w:rsidP="0072695D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A21CB" w:rsidRDefault="0072695D" w:rsidP="006A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21CB">
        <w:rPr>
          <w:bCs/>
          <w:sz w:val="28"/>
          <w:szCs w:val="28"/>
        </w:rPr>
        <w:t xml:space="preserve">3.1. </w:t>
      </w:r>
      <w:r w:rsidR="006A21CB">
        <w:rPr>
          <w:sz w:val="28"/>
          <w:szCs w:val="28"/>
        </w:rPr>
        <w:t xml:space="preserve">Посредством городского портала заявителю предоставляется возможность предварительной записи на прием в комитет для личной подачи документов. </w:t>
      </w: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>3.</w:t>
      </w:r>
      <w:r w:rsidR="0072695D">
        <w:rPr>
          <w:sz w:val="28"/>
          <w:szCs w:val="28"/>
        </w:rPr>
        <w:t>2</w:t>
      </w:r>
      <w:r w:rsidRPr="00441F88">
        <w:rPr>
          <w:sz w:val="28"/>
          <w:szCs w:val="28"/>
        </w:rPr>
        <w:t>. </w:t>
      </w:r>
      <w:proofErr w:type="gramStart"/>
      <w:r w:rsidRPr="00441F88">
        <w:rPr>
          <w:sz w:val="28"/>
          <w:szCs w:val="28"/>
        </w:rPr>
        <w:t>Выполнение административной процедуры «</w:t>
      </w:r>
      <w:r>
        <w:rPr>
          <w:sz w:val="28"/>
          <w:szCs w:val="28"/>
        </w:rPr>
        <w:t>Получение (п</w:t>
      </w:r>
      <w:r w:rsidRPr="00244153">
        <w:rPr>
          <w:sz w:val="28"/>
          <w:szCs w:val="28"/>
        </w:rPr>
        <w:t>рием</w:t>
      </w:r>
      <w:r>
        <w:rPr>
          <w:sz w:val="28"/>
          <w:szCs w:val="28"/>
        </w:rPr>
        <w:t>)</w:t>
      </w:r>
      <w:r w:rsidRPr="00244153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244153">
        <w:rPr>
          <w:sz w:val="28"/>
          <w:szCs w:val="28"/>
        </w:rPr>
        <w:t xml:space="preserve"> регистрация и направление на рассмотрение заявления и прилагаемых к </w:t>
      </w:r>
      <w:r>
        <w:rPr>
          <w:sz w:val="28"/>
          <w:szCs w:val="28"/>
        </w:rPr>
        <w:br/>
      </w:r>
      <w:r w:rsidRPr="00244153">
        <w:rPr>
          <w:sz w:val="28"/>
          <w:szCs w:val="28"/>
        </w:rPr>
        <w:t>нему документов</w:t>
      </w:r>
      <w:r w:rsidRPr="00441F88">
        <w:rPr>
          <w:sz w:val="28"/>
          <w:szCs w:val="28"/>
        </w:rPr>
        <w:t xml:space="preserve">» в случае подачи заявителем заявления и прилагаемых </w:t>
      </w:r>
      <w:r>
        <w:rPr>
          <w:sz w:val="28"/>
          <w:szCs w:val="28"/>
        </w:rPr>
        <w:br/>
      </w:r>
      <w:r w:rsidRPr="00441F88">
        <w:rPr>
          <w:sz w:val="28"/>
          <w:szCs w:val="28"/>
        </w:rPr>
        <w:t xml:space="preserve">к нему документов в форме электронных документов с использованием </w:t>
      </w:r>
      <w:r>
        <w:rPr>
          <w:sz w:val="28"/>
          <w:szCs w:val="28"/>
        </w:rPr>
        <w:br/>
      </w:r>
      <w:r w:rsidRPr="00441F88">
        <w:rPr>
          <w:sz w:val="28"/>
          <w:szCs w:val="28"/>
        </w:rPr>
        <w:t xml:space="preserve">сети Интернет (по электронной почте, городской портал </w:t>
      </w:r>
      <w:r>
        <w:rPr>
          <w:sz w:val="28"/>
          <w:szCs w:val="28"/>
        </w:rPr>
        <w:br/>
      </w:r>
      <w:r w:rsidRPr="00441F88">
        <w:rPr>
          <w:sz w:val="28"/>
          <w:szCs w:val="28"/>
        </w:rPr>
        <w:t xml:space="preserve">или иным способом, позволяющим производить передачу данных в электронной форме) осуществляется в соответствии с </w:t>
      </w:r>
      <w:r>
        <w:rPr>
          <w:sz w:val="28"/>
          <w:szCs w:val="28"/>
        </w:rPr>
        <w:t>под</w:t>
      </w:r>
      <w:r w:rsidRPr="00441F88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441F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41F88">
        <w:rPr>
          <w:sz w:val="28"/>
          <w:szCs w:val="28"/>
        </w:rPr>
        <w:t>2.1.</w:t>
      </w:r>
      <w:r>
        <w:rPr>
          <w:sz w:val="28"/>
          <w:szCs w:val="28"/>
        </w:rPr>
        <w:t xml:space="preserve">4 </w:t>
      </w:r>
      <w:r w:rsidRPr="00441F88">
        <w:rPr>
          <w:sz w:val="28"/>
          <w:szCs w:val="28"/>
        </w:rPr>
        <w:t xml:space="preserve">подраздела 2 </w:t>
      </w:r>
      <w:r>
        <w:rPr>
          <w:sz w:val="28"/>
          <w:szCs w:val="28"/>
        </w:rPr>
        <w:t xml:space="preserve">настоящего </w:t>
      </w:r>
      <w:r w:rsidRPr="00441F88">
        <w:rPr>
          <w:sz w:val="28"/>
          <w:szCs w:val="28"/>
        </w:rPr>
        <w:t>раздела</w:t>
      </w:r>
      <w:r w:rsidR="0072695D">
        <w:rPr>
          <w:sz w:val="28"/>
          <w:szCs w:val="28"/>
        </w:rPr>
        <w:t xml:space="preserve"> Регламента</w:t>
      </w:r>
      <w:r w:rsidRPr="00441F88">
        <w:rPr>
          <w:sz w:val="28"/>
          <w:szCs w:val="28"/>
        </w:rPr>
        <w:t xml:space="preserve">. </w:t>
      </w:r>
      <w:proofErr w:type="gramEnd"/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>3.</w:t>
      </w:r>
      <w:r w:rsidR="0072695D">
        <w:rPr>
          <w:sz w:val="28"/>
          <w:szCs w:val="28"/>
        </w:rPr>
        <w:t>3</w:t>
      </w:r>
      <w:r w:rsidRPr="00441F88">
        <w:rPr>
          <w:sz w:val="28"/>
          <w:szCs w:val="28"/>
        </w:rPr>
        <w:t xml:space="preserve">. Направление в электронной форме запросов в рамках межведомственного информационного взаимодействия в ходе </w:t>
      </w:r>
      <w:r>
        <w:rPr>
          <w:sz w:val="28"/>
          <w:szCs w:val="28"/>
        </w:rPr>
        <w:br/>
      </w:r>
      <w:r w:rsidRPr="00441F88">
        <w:rPr>
          <w:sz w:val="28"/>
          <w:szCs w:val="28"/>
        </w:rPr>
        <w:t>выполнения административной процедуры «</w:t>
      </w:r>
      <w:r>
        <w:rPr>
          <w:sz w:val="28"/>
          <w:szCs w:val="28"/>
        </w:rPr>
        <w:t>Р</w:t>
      </w:r>
      <w:r w:rsidRPr="00244153">
        <w:rPr>
          <w:sz w:val="28"/>
          <w:szCs w:val="28"/>
        </w:rPr>
        <w:t>ассмотрение заявления и предоставленных заявителем документов, принятие решения о предоставлении (отказе в предоставлении) муниципальной услуги</w:t>
      </w:r>
      <w:r w:rsidRPr="00441F88">
        <w:rPr>
          <w:sz w:val="28"/>
          <w:szCs w:val="28"/>
        </w:rPr>
        <w:t>».</w:t>
      </w: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441F88">
        <w:rPr>
          <w:sz w:val="28"/>
          <w:szCs w:val="28"/>
        </w:rPr>
        <w:t>осуществляет взаимодействие с органами государственной власти, организациями, участвующими в предоставлении муниципальных услуг, по получению документов и информации, в том числе в электронной форме, в порядке межведомственного информационного взаимодействия с</w:t>
      </w:r>
      <w:r>
        <w:rPr>
          <w:sz w:val="28"/>
          <w:szCs w:val="28"/>
        </w:rPr>
        <w:br/>
      </w:r>
      <w:r w:rsidRPr="00441F88">
        <w:rPr>
          <w:sz w:val="28"/>
          <w:szCs w:val="28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F437E" w:rsidRPr="00441F88" w:rsidRDefault="001F437E" w:rsidP="001F437E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>3.</w:t>
      </w:r>
      <w:r w:rsidR="0072695D">
        <w:rPr>
          <w:sz w:val="28"/>
          <w:szCs w:val="28"/>
        </w:rPr>
        <w:t>4</w:t>
      </w:r>
      <w:r w:rsidRPr="00441F88">
        <w:rPr>
          <w:sz w:val="28"/>
          <w:szCs w:val="28"/>
        </w:rPr>
        <w:t xml:space="preserve">. </w:t>
      </w:r>
      <w:r w:rsidR="0072695D">
        <w:rPr>
          <w:sz w:val="28"/>
          <w:szCs w:val="28"/>
        </w:rPr>
        <w:t>В</w:t>
      </w:r>
      <w:r w:rsidRPr="00441F88">
        <w:rPr>
          <w:sz w:val="28"/>
          <w:szCs w:val="28"/>
        </w:rPr>
        <w:t>ыполнени</w:t>
      </w:r>
      <w:r w:rsidR="0072695D">
        <w:rPr>
          <w:sz w:val="28"/>
          <w:szCs w:val="28"/>
        </w:rPr>
        <w:t>е</w:t>
      </w:r>
      <w:r w:rsidRPr="00441F88">
        <w:rPr>
          <w:sz w:val="28"/>
          <w:szCs w:val="28"/>
        </w:rPr>
        <w:t xml:space="preserve"> административной процедуры «</w:t>
      </w:r>
      <w:r>
        <w:rPr>
          <w:sz w:val="28"/>
          <w:szCs w:val="28"/>
        </w:rPr>
        <w:t>Н</w:t>
      </w:r>
      <w:r w:rsidRPr="00244153">
        <w:rPr>
          <w:sz w:val="28"/>
          <w:szCs w:val="28"/>
        </w:rPr>
        <w:t>аправление</w:t>
      </w:r>
      <w:r>
        <w:rPr>
          <w:sz w:val="28"/>
          <w:szCs w:val="28"/>
        </w:rPr>
        <w:t xml:space="preserve"> (выдача)</w:t>
      </w:r>
      <w:r w:rsidRPr="00244153">
        <w:rPr>
          <w:sz w:val="28"/>
          <w:szCs w:val="28"/>
        </w:rPr>
        <w:t xml:space="preserve"> заявителю уведомления о предоставлении муниципального служебного жилого помещения либо уведомления об отказе в заключени</w:t>
      </w:r>
      <w:proofErr w:type="gramStart"/>
      <w:r w:rsidRPr="00244153">
        <w:rPr>
          <w:sz w:val="28"/>
          <w:szCs w:val="28"/>
        </w:rPr>
        <w:t>и</w:t>
      </w:r>
      <w:proofErr w:type="gramEnd"/>
      <w:r w:rsidRPr="00244153">
        <w:rPr>
          <w:sz w:val="28"/>
          <w:szCs w:val="28"/>
        </w:rPr>
        <w:t xml:space="preserve"> </w:t>
      </w:r>
      <w:r w:rsidRPr="00244153">
        <w:rPr>
          <w:sz w:val="28"/>
          <w:szCs w:val="28"/>
        </w:rPr>
        <w:lastRenderedPageBreak/>
        <w:t>договора найма служебного жилого помещения</w:t>
      </w:r>
      <w:r w:rsidRPr="00441F88">
        <w:rPr>
          <w:sz w:val="28"/>
          <w:szCs w:val="28"/>
        </w:rPr>
        <w:t xml:space="preserve">» в случае направления заявления и прилагаемых к нему документов в форме электронных документов </w:t>
      </w:r>
      <w:r>
        <w:rPr>
          <w:sz w:val="28"/>
          <w:szCs w:val="28"/>
        </w:rPr>
        <w:t>по электронной почте, посредством городского портала или иным способом позволяющим производить передачу данных в электронном виде</w:t>
      </w:r>
      <w:r w:rsidRPr="00441F88">
        <w:rPr>
          <w:sz w:val="28"/>
          <w:szCs w:val="28"/>
        </w:rPr>
        <w:t xml:space="preserve"> осуществляется в соответствии с подпунктом 2.</w:t>
      </w:r>
      <w:r>
        <w:rPr>
          <w:sz w:val="28"/>
          <w:szCs w:val="28"/>
        </w:rPr>
        <w:t>3</w:t>
      </w:r>
      <w:r w:rsidRPr="00441F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41F88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3</w:t>
      </w:r>
      <w:r w:rsidRPr="00441F88">
        <w:rPr>
          <w:sz w:val="28"/>
          <w:szCs w:val="28"/>
        </w:rPr>
        <w:t xml:space="preserve"> подраздела 2 </w:t>
      </w:r>
      <w:r>
        <w:rPr>
          <w:sz w:val="28"/>
          <w:szCs w:val="28"/>
        </w:rPr>
        <w:t xml:space="preserve">настоящего </w:t>
      </w:r>
      <w:r w:rsidRPr="00441F88">
        <w:rPr>
          <w:sz w:val="28"/>
          <w:szCs w:val="28"/>
        </w:rPr>
        <w:t>раздела</w:t>
      </w:r>
      <w:r w:rsidR="0072695D">
        <w:rPr>
          <w:sz w:val="28"/>
          <w:szCs w:val="28"/>
        </w:rPr>
        <w:t xml:space="preserve"> Регламента</w:t>
      </w:r>
      <w:r w:rsidRPr="00441F88">
        <w:rPr>
          <w:sz w:val="28"/>
          <w:szCs w:val="28"/>
        </w:rPr>
        <w:t>.</w:t>
      </w:r>
    </w:p>
    <w:p w:rsidR="001F437E" w:rsidRPr="00277FB3" w:rsidRDefault="001F437E" w:rsidP="001F437E">
      <w:pPr>
        <w:pStyle w:val="a3"/>
        <w:ind w:firstLine="0"/>
        <w:jc w:val="center"/>
        <w:outlineLvl w:val="1"/>
        <w:rPr>
          <w:sz w:val="20"/>
          <w:szCs w:val="20"/>
        </w:rPr>
      </w:pPr>
    </w:p>
    <w:p w:rsidR="001F437E" w:rsidRPr="00244153" w:rsidRDefault="001F437E" w:rsidP="001F437E">
      <w:pPr>
        <w:pStyle w:val="a3"/>
        <w:ind w:firstLine="0"/>
        <w:jc w:val="center"/>
        <w:outlineLvl w:val="1"/>
        <w:rPr>
          <w:szCs w:val="28"/>
        </w:rPr>
      </w:pPr>
      <w:r w:rsidRPr="00244153">
        <w:rPr>
          <w:szCs w:val="28"/>
          <w:lang w:val="en-US"/>
        </w:rPr>
        <w:t>IV</w:t>
      </w:r>
      <w:r w:rsidRPr="00244153">
        <w:rPr>
          <w:szCs w:val="28"/>
        </w:rPr>
        <w:t>. Формы контроля за исполнением Регламента</w:t>
      </w:r>
    </w:p>
    <w:p w:rsidR="001F437E" w:rsidRPr="00277FB3" w:rsidRDefault="001F437E" w:rsidP="001F437E">
      <w:pPr>
        <w:pStyle w:val="a3"/>
        <w:ind w:firstLine="0"/>
        <w:jc w:val="center"/>
        <w:outlineLvl w:val="1"/>
        <w:rPr>
          <w:sz w:val="20"/>
          <w:szCs w:val="20"/>
        </w:rPr>
      </w:pPr>
    </w:p>
    <w:p w:rsidR="001F437E" w:rsidRPr="00244153" w:rsidRDefault="001F437E" w:rsidP="001F437E">
      <w:pPr>
        <w:pStyle w:val="21"/>
        <w:ind w:firstLine="0"/>
        <w:rPr>
          <w:szCs w:val="28"/>
          <w:lang w:val="ru-RU"/>
        </w:rPr>
      </w:pPr>
      <w:r w:rsidRPr="00244153">
        <w:rPr>
          <w:szCs w:val="28"/>
        </w:rPr>
        <w:t xml:space="preserve">1. </w:t>
      </w:r>
      <w:r w:rsidRPr="00244153">
        <w:rPr>
          <w:szCs w:val="28"/>
          <w:lang w:val="ru-RU"/>
        </w:rPr>
        <w:t xml:space="preserve">Порядок осуществления текущего </w:t>
      </w:r>
      <w:proofErr w:type="gramStart"/>
      <w:r w:rsidRPr="00244153">
        <w:rPr>
          <w:szCs w:val="28"/>
          <w:lang w:val="ru-RU"/>
        </w:rPr>
        <w:t>контроля за</w:t>
      </w:r>
      <w:proofErr w:type="gramEnd"/>
      <w:r w:rsidRPr="00244153">
        <w:rPr>
          <w:szCs w:val="28"/>
          <w:lang w:val="ru-RU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нормативно</w:t>
      </w:r>
      <w:r>
        <w:rPr>
          <w:szCs w:val="28"/>
          <w:lang w:val="ru-RU"/>
        </w:rPr>
        <w:t>-</w:t>
      </w:r>
      <w:r w:rsidRPr="00244153">
        <w:rPr>
          <w:szCs w:val="28"/>
          <w:lang w:val="ru-RU"/>
        </w:rPr>
        <w:t>правовых актов, устанавливающих требования к предоставлению муниципальной услуги</w:t>
      </w:r>
      <w:r>
        <w:rPr>
          <w:szCs w:val="28"/>
          <w:lang w:val="ru-RU"/>
        </w:rPr>
        <w:t>, а также принятием ими решений</w:t>
      </w:r>
    </w:p>
    <w:p w:rsidR="001F437E" w:rsidRPr="00277FB3" w:rsidRDefault="001F437E" w:rsidP="001F437E">
      <w:pPr>
        <w:pStyle w:val="21"/>
        <w:ind w:firstLine="0"/>
        <w:rPr>
          <w:sz w:val="20"/>
          <w:szCs w:val="20"/>
          <w:lang w:val="ru-RU"/>
        </w:rPr>
      </w:pP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 xml:space="preserve">1.1. Текущий </w:t>
      </w:r>
      <w:proofErr w:type="gramStart"/>
      <w:r w:rsidRPr="00244153">
        <w:rPr>
          <w:sz w:val="28"/>
          <w:szCs w:val="28"/>
        </w:rPr>
        <w:t>контроль за</w:t>
      </w:r>
      <w:proofErr w:type="gramEnd"/>
      <w:r w:rsidRPr="00244153">
        <w:rPr>
          <w:sz w:val="28"/>
          <w:szCs w:val="28"/>
        </w:rPr>
        <w:t xml:space="preserve"> выполнением Регламента осуществляется должностными лицами комитета, ответственными за организацию работы по предоставлению муниципальной услуги</w:t>
      </w:r>
      <w:r>
        <w:rPr>
          <w:sz w:val="28"/>
          <w:szCs w:val="28"/>
        </w:rPr>
        <w:t xml:space="preserve"> (далее -</w:t>
      </w:r>
      <w:r w:rsidRPr="00B57866">
        <w:rPr>
          <w:sz w:val="28"/>
          <w:szCs w:val="28"/>
        </w:rPr>
        <w:t xml:space="preserve"> </w:t>
      </w:r>
      <w:r w:rsidRPr="00A939A7">
        <w:rPr>
          <w:sz w:val="28"/>
          <w:szCs w:val="28"/>
        </w:rPr>
        <w:t>должностные лица, ответственные за организацию предоставления муниципальной услуги</w:t>
      </w:r>
      <w:r>
        <w:rPr>
          <w:sz w:val="28"/>
          <w:szCs w:val="28"/>
        </w:rPr>
        <w:t>).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1.2.</w:t>
      </w:r>
      <w:r w:rsidRPr="00244153">
        <w:rPr>
          <w:sz w:val="28"/>
          <w:szCs w:val="28"/>
        </w:rPr>
        <w:tab/>
        <w:t>Текущий контроль осуществляется путем проведения должностным</w:t>
      </w:r>
      <w:r>
        <w:rPr>
          <w:sz w:val="28"/>
          <w:szCs w:val="28"/>
        </w:rPr>
        <w:t>и</w:t>
      </w:r>
      <w:r w:rsidRPr="00244153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244153">
        <w:rPr>
          <w:sz w:val="28"/>
          <w:szCs w:val="28"/>
        </w:rPr>
        <w:t>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1.3. Проверки могут быть плановыми (осуществляться на основании ежегодных планов) и внеплановыми. </w:t>
      </w:r>
    </w:p>
    <w:p w:rsidR="001F437E" w:rsidRPr="00800B6E" w:rsidRDefault="001F437E" w:rsidP="001F437E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</w:t>
      </w:r>
      <w:r w:rsidRPr="00800B6E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1F437E" w:rsidRPr="00244153" w:rsidRDefault="001F437E" w:rsidP="001F4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37E" w:rsidRPr="00244153" w:rsidRDefault="001F437E" w:rsidP="001F437E">
      <w:pPr>
        <w:pStyle w:val="21"/>
        <w:numPr>
          <w:ilvl w:val="0"/>
          <w:numId w:val="41"/>
        </w:numPr>
        <w:ind w:left="0" w:firstLine="0"/>
        <w:outlineLvl w:val="1"/>
        <w:rPr>
          <w:szCs w:val="28"/>
          <w:lang w:val="ru-RU"/>
        </w:rPr>
      </w:pPr>
      <w:r w:rsidRPr="00244153">
        <w:rPr>
          <w:szCs w:val="28"/>
        </w:rPr>
        <w:t xml:space="preserve">Порядок и периодичность осуществления плановых и внеплановых проверок </w:t>
      </w:r>
      <w:r w:rsidRPr="00244153">
        <w:rPr>
          <w:szCs w:val="28"/>
          <w:lang w:val="ru-RU"/>
        </w:rPr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F437E" w:rsidRPr="00277FB3" w:rsidRDefault="001F437E" w:rsidP="001F437E">
      <w:pPr>
        <w:pStyle w:val="21"/>
        <w:ind w:firstLine="0"/>
        <w:jc w:val="left"/>
        <w:outlineLvl w:val="1"/>
        <w:rPr>
          <w:sz w:val="20"/>
          <w:szCs w:val="20"/>
        </w:rPr>
      </w:pP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2.1.</w:t>
      </w:r>
      <w:r w:rsidRPr="00244153">
        <w:rPr>
          <w:sz w:val="28"/>
          <w:szCs w:val="28"/>
        </w:rPr>
        <w:tab/>
      </w:r>
      <w:proofErr w:type="gramStart"/>
      <w:r w:rsidRPr="00A939A7">
        <w:rPr>
          <w:sz w:val="28"/>
          <w:szCs w:val="28"/>
        </w:rPr>
        <w:t>Контроль за</w:t>
      </w:r>
      <w:proofErr w:type="gramEnd"/>
      <w:r w:rsidRPr="00A939A7">
        <w:rPr>
          <w:sz w:val="28"/>
          <w:szCs w:val="28"/>
        </w:rPr>
        <w:t xml:space="preserve"> полнотой и качеством предоставления муниципальн</w:t>
      </w:r>
      <w:r>
        <w:rPr>
          <w:sz w:val="28"/>
          <w:szCs w:val="28"/>
        </w:rPr>
        <w:t>ой</w:t>
      </w:r>
      <w:r w:rsidRPr="00A939A7">
        <w:rPr>
          <w:sz w:val="28"/>
          <w:szCs w:val="28"/>
        </w:rPr>
        <w:t xml:space="preserve"> услуг включает в себя проведение проверок, в</w:t>
      </w:r>
      <w:r>
        <w:rPr>
          <w:sz w:val="28"/>
          <w:szCs w:val="28"/>
        </w:rPr>
        <w:t>ыявление и устранение нарушений.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2.2.</w:t>
      </w:r>
      <w:r w:rsidRPr="00244153">
        <w:rPr>
          <w:sz w:val="28"/>
          <w:szCs w:val="28"/>
        </w:rPr>
        <w:tab/>
        <w:t>Для проведения проверки полноты и качества предоставления муниципальной услуги председателем комитета формируется комиссия. Полномочия и состав комиссии утверждаются председателем комитета.</w:t>
      </w: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2.3.</w:t>
      </w:r>
      <w:r w:rsidRPr="00244153">
        <w:rPr>
          <w:sz w:val="28"/>
          <w:szCs w:val="28"/>
        </w:rPr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1F437E" w:rsidRPr="00244153" w:rsidRDefault="001F437E" w:rsidP="001F437E">
      <w:pPr>
        <w:pStyle w:val="a3"/>
        <w:ind w:firstLine="851"/>
        <w:outlineLvl w:val="1"/>
        <w:rPr>
          <w:szCs w:val="28"/>
        </w:rPr>
      </w:pPr>
      <w:r w:rsidRPr="00244153">
        <w:rPr>
          <w:szCs w:val="28"/>
        </w:rPr>
        <w:lastRenderedPageBreak/>
        <w:t>2.4.</w:t>
      </w:r>
      <w:r w:rsidRPr="00244153">
        <w:rPr>
          <w:szCs w:val="28"/>
        </w:rPr>
        <w:tab/>
        <w:t>Периодичность осуществления контроля устанавливается председателем комитета.</w:t>
      </w:r>
    </w:p>
    <w:p w:rsidR="001F437E" w:rsidRPr="004C7AAF" w:rsidRDefault="001F437E" w:rsidP="001F437E">
      <w:pPr>
        <w:pStyle w:val="a3"/>
        <w:ind w:firstLine="0"/>
        <w:outlineLvl w:val="1"/>
        <w:rPr>
          <w:szCs w:val="28"/>
          <w:lang w:val="ru-RU"/>
        </w:rPr>
      </w:pPr>
    </w:p>
    <w:p w:rsidR="001F437E" w:rsidRPr="00244153" w:rsidRDefault="001F437E" w:rsidP="001F437E">
      <w:pPr>
        <w:pStyle w:val="21"/>
        <w:numPr>
          <w:ilvl w:val="0"/>
          <w:numId w:val="41"/>
        </w:numPr>
        <w:ind w:left="0" w:firstLine="0"/>
        <w:outlineLvl w:val="1"/>
        <w:rPr>
          <w:szCs w:val="28"/>
          <w:lang w:val="ru-RU"/>
        </w:rPr>
      </w:pPr>
      <w:r w:rsidRPr="00244153">
        <w:rPr>
          <w:szCs w:val="28"/>
          <w:lang w:val="ru-RU"/>
        </w:rPr>
        <w:t>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</w:t>
      </w:r>
      <w:r>
        <w:rPr>
          <w:szCs w:val="28"/>
          <w:lang w:val="ru-RU"/>
        </w:rPr>
        <w:t>оставления муниципальной услуги</w:t>
      </w:r>
    </w:p>
    <w:p w:rsidR="001F437E" w:rsidRPr="00244153" w:rsidRDefault="001F437E" w:rsidP="001F437E">
      <w:pPr>
        <w:pStyle w:val="21"/>
        <w:ind w:left="448" w:firstLine="0"/>
        <w:jc w:val="both"/>
        <w:outlineLvl w:val="1"/>
        <w:rPr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3.1.</w:t>
      </w:r>
      <w:r w:rsidRPr="00244153">
        <w:rPr>
          <w:sz w:val="28"/>
          <w:szCs w:val="28"/>
        </w:rPr>
        <w:tab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F437E" w:rsidRDefault="001F437E" w:rsidP="001F437E">
      <w:pPr>
        <w:pStyle w:val="1"/>
        <w:ind w:firstLine="851"/>
        <w:jc w:val="both"/>
        <w:rPr>
          <w:szCs w:val="28"/>
        </w:rPr>
      </w:pPr>
      <w:r w:rsidRPr="00244153">
        <w:rPr>
          <w:szCs w:val="28"/>
        </w:rPr>
        <w:t>3.2.</w:t>
      </w:r>
      <w:r w:rsidRPr="00244153">
        <w:rPr>
          <w:szCs w:val="28"/>
        </w:rPr>
        <w:tab/>
        <w:t>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Федерации.</w:t>
      </w:r>
    </w:p>
    <w:p w:rsidR="001F437E" w:rsidRPr="00975BE7" w:rsidRDefault="001F437E" w:rsidP="001F437E"/>
    <w:p w:rsidR="001F437E" w:rsidRPr="00975BE7" w:rsidRDefault="001F437E" w:rsidP="001F437E">
      <w:pPr>
        <w:jc w:val="center"/>
        <w:rPr>
          <w:sz w:val="28"/>
          <w:szCs w:val="28"/>
        </w:rPr>
      </w:pPr>
      <w:r w:rsidRPr="00975BE7">
        <w:rPr>
          <w:sz w:val="28"/>
          <w:szCs w:val="28"/>
        </w:rPr>
        <w:t>4. Положения, характеризующие требования к порядку и формам</w:t>
      </w:r>
    </w:p>
    <w:p w:rsidR="001F437E" w:rsidRPr="00975BE7" w:rsidRDefault="001F437E" w:rsidP="001F437E">
      <w:pPr>
        <w:jc w:val="center"/>
        <w:rPr>
          <w:sz w:val="28"/>
          <w:szCs w:val="28"/>
        </w:rPr>
      </w:pPr>
      <w:proofErr w:type="gramStart"/>
      <w:r w:rsidRPr="00975BE7">
        <w:rPr>
          <w:sz w:val="28"/>
          <w:szCs w:val="28"/>
        </w:rPr>
        <w:t>контроля за</w:t>
      </w:r>
      <w:proofErr w:type="gramEnd"/>
      <w:r w:rsidRPr="00975BE7">
        <w:rPr>
          <w:sz w:val="28"/>
          <w:szCs w:val="28"/>
        </w:rPr>
        <w:t xml:space="preserve"> предоставлением муниципальной услуги,</w:t>
      </w:r>
    </w:p>
    <w:p w:rsidR="001F437E" w:rsidRPr="00975BE7" w:rsidRDefault="001F437E" w:rsidP="001F437E">
      <w:pPr>
        <w:jc w:val="center"/>
        <w:rPr>
          <w:sz w:val="28"/>
          <w:szCs w:val="28"/>
        </w:rPr>
      </w:pPr>
      <w:r w:rsidRPr="00975BE7">
        <w:rPr>
          <w:sz w:val="28"/>
          <w:szCs w:val="28"/>
        </w:rPr>
        <w:t>в том числе со стороны граждан, их объединений и организаций</w:t>
      </w:r>
    </w:p>
    <w:p w:rsidR="001F437E" w:rsidRPr="001C6D7B" w:rsidRDefault="001F437E" w:rsidP="001F437E">
      <w:pPr>
        <w:ind w:firstLine="851"/>
        <w:jc w:val="both"/>
        <w:rPr>
          <w:b/>
          <w:sz w:val="28"/>
          <w:szCs w:val="28"/>
        </w:rPr>
      </w:pPr>
    </w:p>
    <w:p w:rsidR="001F437E" w:rsidRPr="00A939A7" w:rsidRDefault="001F437E" w:rsidP="001F437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4.1. Требованиями к порядку и формам </w:t>
      </w:r>
      <w:proofErr w:type="gramStart"/>
      <w:r w:rsidRPr="00A939A7">
        <w:rPr>
          <w:sz w:val="28"/>
          <w:szCs w:val="28"/>
        </w:rPr>
        <w:t>контроля за</w:t>
      </w:r>
      <w:proofErr w:type="gramEnd"/>
      <w:r w:rsidRPr="00A939A7">
        <w:rPr>
          <w:sz w:val="28"/>
          <w:szCs w:val="28"/>
        </w:rPr>
        <w:t xml:space="preserve">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1F437E" w:rsidRPr="00A939A7" w:rsidRDefault="001F437E" w:rsidP="001F437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Непрерывность осуществления </w:t>
      </w:r>
      <w:proofErr w:type="gramStart"/>
      <w:r w:rsidRPr="00A939A7">
        <w:rPr>
          <w:sz w:val="28"/>
          <w:szCs w:val="28"/>
        </w:rPr>
        <w:t>контроля за</w:t>
      </w:r>
      <w:proofErr w:type="gramEnd"/>
      <w:r w:rsidRPr="00A939A7">
        <w:rPr>
          <w:sz w:val="28"/>
          <w:szCs w:val="28"/>
        </w:rPr>
        <w:t xml:space="preserve">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1F437E" w:rsidRPr="00A939A7" w:rsidRDefault="001F437E" w:rsidP="001F437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Эффективность осуществления </w:t>
      </w:r>
      <w:proofErr w:type="gramStart"/>
      <w:r w:rsidRPr="00A939A7">
        <w:rPr>
          <w:sz w:val="28"/>
          <w:szCs w:val="28"/>
        </w:rPr>
        <w:t>контроля за</w:t>
      </w:r>
      <w:proofErr w:type="gramEnd"/>
      <w:r w:rsidRPr="00A939A7">
        <w:rPr>
          <w:sz w:val="28"/>
          <w:szCs w:val="28"/>
        </w:rPr>
        <w:t xml:space="preserve">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1F437E" w:rsidRPr="00A939A7" w:rsidRDefault="001F437E" w:rsidP="001F437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Независимость лиц, осуществляющих </w:t>
      </w:r>
      <w:proofErr w:type="gramStart"/>
      <w:r w:rsidRPr="00A939A7">
        <w:rPr>
          <w:sz w:val="28"/>
          <w:szCs w:val="28"/>
        </w:rPr>
        <w:t>контроль за</w:t>
      </w:r>
      <w:proofErr w:type="gramEnd"/>
      <w:r w:rsidRPr="00A939A7">
        <w:rPr>
          <w:sz w:val="28"/>
          <w:szCs w:val="28"/>
        </w:rPr>
        <w:t xml:space="preserve">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</w:t>
      </w:r>
      <w:proofErr w:type="gramStart"/>
      <w:r w:rsidRPr="00A939A7">
        <w:rPr>
          <w:sz w:val="28"/>
          <w:szCs w:val="28"/>
        </w:rPr>
        <w:t>контроль за</w:t>
      </w:r>
      <w:proofErr w:type="gramEnd"/>
      <w:r w:rsidRPr="00A939A7"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1F437E" w:rsidRPr="00A939A7" w:rsidRDefault="001F437E" w:rsidP="001F437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Профессиональная компетентность лиц, осуществляющих </w:t>
      </w:r>
      <w:proofErr w:type="gramStart"/>
      <w:r w:rsidRPr="00A939A7">
        <w:rPr>
          <w:sz w:val="28"/>
          <w:szCs w:val="28"/>
        </w:rPr>
        <w:t>контроль за</w:t>
      </w:r>
      <w:proofErr w:type="gramEnd"/>
      <w:r w:rsidRPr="00A939A7">
        <w:rPr>
          <w:sz w:val="28"/>
          <w:szCs w:val="28"/>
        </w:rPr>
        <w:t xml:space="preserve">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1F437E" w:rsidRPr="00A939A7" w:rsidRDefault="001F437E" w:rsidP="001F437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Должная тщательность лиц, осуществляющих </w:t>
      </w:r>
      <w:proofErr w:type="gramStart"/>
      <w:r w:rsidRPr="00A939A7">
        <w:rPr>
          <w:sz w:val="28"/>
          <w:szCs w:val="28"/>
        </w:rPr>
        <w:t>контроль за</w:t>
      </w:r>
      <w:proofErr w:type="gramEnd"/>
      <w:r w:rsidRPr="00A939A7">
        <w:rPr>
          <w:sz w:val="28"/>
          <w:szCs w:val="28"/>
        </w:rPr>
        <w:t xml:space="preserve"> предоставлением муниципальной услуги, состоит в своевременном и точном </w:t>
      </w:r>
      <w:r w:rsidRPr="00A939A7">
        <w:rPr>
          <w:sz w:val="28"/>
          <w:szCs w:val="28"/>
        </w:rPr>
        <w:lastRenderedPageBreak/>
        <w:t>исполнении обязанностей, предусмотренных настоящим разделом Регламента.</w:t>
      </w:r>
    </w:p>
    <w:p w:rsidR="001F437E" w:rsidRPr="00A939A7" w:rsidRDefault="001F437E" w:rsidP="001F437E">
      <w:pPr>
        <w:ind w:firstLine="851"/>
        <w:jc w:val="both"/>
        <w:rPr>
          <w:rFonts w:eastAsia="Calibri"/>
          <w:sz w:val="28"/>
          <w:szCs w:val="28"/>
        </w:rPr>
      </w:pPr>
      <w:r w:rsidRPr="00A939A7">
        <w:rPr>
          <w:rFonts w:eastAsia="Calibri"/>
          <w:sz w:val="28"/>
          <w:szCs w:val="28"/>
        </w:rPr>
        <w:t>4.2. Ежеквартально должностным</w:t>
      </w:r>
      <w:r>
        <w:rPr>
          <w:rFonts w:eastAsia="Calibri"/>
          <w:sz w:val="28"/>
          <w:szCs w:val="28"/>
        </w:rPr>
        <w:t>и</w:t>
      </w:r>
      <w:r w:rsidRPr="00A939A7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ами</w:t>
      </w:r>
      <w:r w:rsidRPr="00A939A7">
        <w:rPr>
          <w:rFonts w:eastAsia="Calibri"/>
          <w:sz w:val="28"/>
          <w:szCs w:val="28"/>
        </w:rPr>
        <w:t>, ответственным</w:t>
      </w:r>
      <w:r>
        <w:rPr>
          <w:rFonts w:eastAsia="Calibri"/>
          <w:sz w:val="28"/>
          <w:szCs w:val="28"/>
        </w:rPr>
        <w:t>и</w:t>
      </w:r>
      <w:r w:rsidRPr="00A939A7">
        <w:rPr>
          <w:rFonts w:eastAsia="Calibri"/>
          <w:sz w:val="28"/>
          <w:szCs w:val="28"/>
        </w:rPr>
        <w:t xml:space="preserve"> за </w:t>
      </w:r>
      <w:r>
        <w:rPr>
          <w:rFonts w:eastAsia="Calibri"/>
          <w:sz w:val="28"/>
          <w:szCs w:val="28"/>
        </w:rPr>
        <w:t xml:space="preserve">организацию </w:t>
      </w:r>
      <w:r w:rsidRPr="00A939A7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>я</w:t>
      </w:r>
      <w:r w:rsidRPr="00A939A7">
        <w:rPr>
          <w:rFonts w:eastAsia="Calibri"/>
          <w:sz w:val="28"/>
          <w:szCs w:val="28"/>
        </w:rPr>
        <w:t xml:space="preserve">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1F437E" w:rsidRPr="00A939A7" w:rsidRDefault="001F437E" w:rsidP="001F437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4.3. </w:t>
      </w:r>
      <w:proofErr w:type="gramStart"/>
      <w:r w:rsidRPr="00A939A7">
        <w:rPr>
          <w:sz w:val="28"/>
          <w:szCs w:val="28"/>
        </w:rPr>
        <w:t>Контроль за</w:t>
      </w:r>
      <w:proofErr w:type="gramEnd"/>
      <w:r w:rsidRPr="00A939A7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1F437E" w:rsidRPr="00A939A7" w:rsidRDefault="001F437E" w:rsidP="001F437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</w:t>
      </w:r>
      <w:proofErr w:type="gramStart"/>
      <w:r w:rsidRPr="00A939A7">
        <w:rPr>
          <w:sz w:val="28"/>
          <w:szCs w:val="28"/>
        </w:rPr>
        <w:t>контроля за</w:t>
      </w:r>
      <w:proofErr w:type="gramEnd"/>
      <w:r w:rsidRPr="00A939A7">
        <w:rPr>
          <w:sz w:val="28"/>
          <w:szCs w:val="28"/>
        </w:rPr>
        <w:t xml:space="preserve"> предоставлением муниципальной услуги.</w:t>
      </w:r>
    </w:p>
    <w:p w:rsidR="001F437E" w:rsidRPr="00244153" w:rsidRDefault="001F437E" w:rsidP="001F437E">
      <w:pPr>
        <w:autoSpaceDE w:val="0"/>
        <w:jc w:val="center"/>
        <w:rPr>
          <w:sz w:val="28"/>
          <w:szCs w:val="28"/>
        </w:rPr>
      </w:pPr>
    </w:p>
    <w:p w:rsidR="001F437E" w:rsidRPr="00244153" w:rsidRDefault="001F437E" w:rsidP="001F437E">
      <w:pPr>
        <w:suppressAutoHyphens/>
        <w:jc w:val="center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val="en-US" w:eastAsia="ar-SA"/>
        </w:rPr>
        <w:t>V</w:t>
      </w:r>
      <w:r w:rsidRPr="00244153">
        <w:rPr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F437E" w:rsidRPr="00244153" w:rsidRDefault="001F437E" w:rsidP="001F437E">
      <w:pPr>
        <w:suppressAutoHyphens/>
        <w:jc w:val="center"/>
        <w:rPr>
          <w:sz w:val="28"/>
          <w:szCs w:val="28"/>
          <w:highlight w:val="red"/>
          <w:lang w:eastAsia="ar-SA"/>
        </w:rPr>
      </w:pPr>
    </w:p>
    <w:p w:rsidR="001F437E" w:rsidRPr="00244153" w:rsidRDefault="001F437E" w:rsidP="001F437E">
      <w:pPr>
        <w:suppressAutoHyphens/>
        <w:jc w:val="center"/>
        <w:rPr>
          <w:sz w:val="28"/>
          <w:szCs w:val="28"/>
        </w:rPr>
      </w:pPr>
      <w:r w:rsidRPr="00244153">
        <w:rPr>
          <w:sz w:val="28"/>
          <w:szCs w:val="28"/>
          <w:lang w:eastAsia="ar-SA"/>
        </w:rPr>
        <w:t>1. И</w:t>
      </w:r>
      <w:r w:rsidRPr="00244153">
        <w:rPr>
          <w:sz w:val="28"/>
          <w:szCs w:val="28"/>
        </w:rPr>
        <w:t>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1F437E" w:rsidRPr="00244153" w:rsidRDefault="001F437E" w:rsidP="001F437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03372" w:rsidRPr="00F669A6" w:rsidRDefault="00C03372" w:rsidP="00C033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03372" w:rsidRPr="00F669A6" w:rsidRDefault="00C03372" w:rsidP="00C03372">
      <w:pPr>
        <w:ind w:firstLine="709"/>
        <w:jc w:val="both"/>
        <w:rPr>
          <w:sz w:val="28"/>
          <w:szCs w:val="28"/>
        </w:rPr>
      </w:pPr>
      <w:r w:rsidRPr="00F669A6">
        <w:rPr>
          <w:sz w:val="28"/>
          <w:szCs w:val="28"/>
        </w:rPr>
        <w:t xml:space="preserve">Заявитель имеет право подать жалобу на решения и (или) действия (бездействие) </w:t>
      </w:r>
      <w:r>
        <w:rPr>
          <w:sz w:val="28"/>
          <w:szCs w:val="28"/>
        </w:rPr>
        <w:t>и решения к</w:t>
      </w:r>
      <w:r w:rsidRPr="00F669A6">
        <w:rPr>
          <w:sz w:val="28"/>
          <w:szCs w:val="28"/>
        </w:rPr>
        <w:t>омитета, а также его должностных лиц и муниципальных служащих, участвующих в предоставлении муниципальной услуги (далее – жалоба), в соответствии с законодательством Российской Федерации.</w:t>
      </w:r>
    </w:p>
    <w:p w:rsidR="001F437E" w:rsidRPr="00244153" w:rsidRDefault="001F437E" w:rsidP="001F437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4153">
        <w:rPr>
          <w:sz w:val="28"/>
          <w:szCs w:val="28"/>
          <w:lang w:eastAsia="ar-SA"/>
        </w:rPr>
        <w:t xml:space="preserve">2. </w:t>
      </w:r>
      <w:r w:rsidRPr="00244153">
        <w:rPr>
          <w:sz w:val="28"/>
          <w:szCs w:val="28"/>
        </w:rPr>
        <w:t>Орган местного самоуправления города 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1F437E" w:rsidRPr="00244153" w:rsidRDefault="001F437E" w:rsidP="001F437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>2.1. Заявитель может обжаловать решения и (или) действия (бездействие):</w:t>
      </w: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 xml:space="preserve">2.1.1. Комитета, его должностных лиц и муниципальных служащих – председателю </w:t>
      </w:r>
      <w:r>
        <w:rPr>
          <w:sz w:val="28"/>
          <w:szCs w:val="28"/>
        </w:rPr>
        <w:t>к</w:t>
      </w:r>
      <w:r w:rsidRPr="00441F88">
        <w:rPr>
          <w:sz w:val="28"/>
          <w:szCs w:val="28"/>
        </w:rPr>
        <w:t xml:space="preserve">омитета. </w:t>
      </w: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 xml:space="preserve">2.1.2. Председателя </w:t>
      </w:r>
      <w:r>
        <w:rPr>
          <w:sz w:val="28"/>
          <w:szCs w:val="28"/>
        </w:rPr>
        <w:t>к</w:t>
      </w:r>
      <w:r w:rsidRPr="00441F88">
        <w:rPr>
          <w:sz w:val="28"/>
          <w:szCs w:val="28"/>
        </w:rPr>
        <w:t>омитета</w:t>
      </w:r>
      <w:r w:rsidR="007E36E3">
        <w:rPr>
          <w:sz w:val="28"/>
          <w:szCs w:val="28"/>
        </w:rPr>
        <w:t>,</w:t>
      </w:r>
      <w:r w:rsidR="007E36E3" w:rsidRPr="007E36E3">
        <w:rPr>
          <w:sz w:val="28"/>
          <w:szCs w:val="28"/>
        </w:rPr>
        <w:t xml:space="preserve"> </w:t>
      </w:r>
      <w:r w:rsidR="007E36E3" w:rsidRPr="00441F88">
        <w:rPr>
          <w:sz w:val="28"/>
          <w:szCs w:val="28"/>
        </w:rPr>
        <w:t>должностных лиц</w:t>
      </w:r>
      <w:r w:rsidR="007E36E3">
        <w:rPr>
          <w:sz w:val="28"/>
          <w:szCs w:val="28"/>
        </w:rPr>
        <w:t xml:space="preserve"> администрации города</w:t>
      </w:r>
      <w:r w:rsidRPr="00441F88">
        <w:rPr>
          <w:sz w:val="28"/>
          <w:szCs w:val="28"/>
        </w:rPr>
        <w:t xml:space="preserve"> − в администрацию города</w:t>
      </w:r>
      <w:r>
        <w:rPr>
          <w:sz w:val="28"/>
          <w:szCs w:val="28"/>
        </w:rPr>
        <w:t xml:space="preserve"> Барнаула</w:t>
      </w:r>
      <w:r w:rsidRPr="00441F88">
        <w:rPr>
          <w:sz w:val="28"/>
          <w:szCs w:val="28"/>
        </w:rPr>
        <w:t>.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Контактные данные для подачи жалобы, а также сведения о времени и месте приема жалоб приведены в приложении </w:t>
      </w:r>
      <w:r w:rsidR="00B003CD">
        <w:rPr>
          <w:sz w:val="28"/>
          <w:szCs w:val="28"/>
        </w:rPr>
        <w:t>7</w:t>
      </w:r>
      <w:r>
        <w:rPr>
          <w:sz w:val="28"/>
          <w:szCs w:val="28"/>
        </w:rPr>
        <w:t xml:space="preserve"> к Регламенту.</w:t>
      </w:r>
    </w:p>
    <w:p w:rsidR="00C03372" w:rsidRDefault="00C03372" w:rsidP="001F437E">
      <w:pPr>
        <w:suppressAutoHyphens/>
        <w:jc w:val="center"/>
        <w:rPr>
          <w:bCs/>
          <w:sz w:val="28"/>
          <w:szCs w:val="28"/>
          <w:lang w:eastAsia="ar-SA"/>
        </w:rPr>
      </w:pPr>
    </w:p>
    <w:p w:rsidR="001F437E" w:rsidRPr="00244153" w:rsidRDefault="001F437E" w:rsidP="001F437E">
      <w:pPr>
        <w:suppressAutoHyphens/>
        <w:jc w:val="center"/>
        <w:rPr>
          <w:sz w:val="28"/>
          <w:szCs w:val="28"/>
        </w:rPr>
      </w:pPr>
      <w:r w:rsidRPr="00244153">
        <w:rPr>
          <w:bCs/>
          <w:sz w:val="28"/>
          <w:szCs w:val="28"/>
          <w:lang w:eastAsia="ar-SA"/>
        </w:rPr>
        <w:t>3. П</w:t>
      </w:r>
      <w:r w:rsidRPr="00244153">
        <w:rPr>
          <w:sz w:val="28"/>
          <w:szCs w:val="28"/>
        </w:rPr>
        <w:t>редмет досудебного (внесудебного) обжалования</w:t>
      </w:r>
    </w:p>
    <w:p w:rsidR="001F437E" w:rsidRPr="00244153" w:rsidRDefault="001F437E" w:rsidP="001F437E">
      <w:pPr>
        <w:suppressAutoHyphens/>
        <w:jc w:val="center"/>
        <w:rPr>
          <w:sz w:val="28"/>
          <w:szCs w:val="28"/>
        </w:rPr>
      </w:pPr>
    </w:p>
    <w:p w:rsidR="001F437E" w:rsidRPr="00244153" w:rsidRDefault="001F437E" w:rsidP="001F437E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 xml:space="preserve">3.1. Заявитель может обратиться с жалобой, в том числе в следующих случаях: </w:t>
      </w:r>
    </w:p>
    <w:p w:rsidR="001F437E" w:rsidRPr="00244153" w:rsidRDefault="001F437E" w:rsidP="001F437E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3.1.1. Нарушения срока регистрации заявления о предоставлении муниципальной услуги;</w:t>
      </w:r>
    </w:p>
    <w:p w:rsidR="001F437E" w:rsidRPr="00244153" w:rsidRDefault="001F437E" w:rsidP="001F437E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3.1.2. Нарушения срока предоставления муниципальной услуги;</w:t>
      </w:r>
    </w:p>
    <w:p w:rsidR="001F437E" w:rsidRPr="00244153" w:rsidRDefault="001F437E" w:rsidP="001F437E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1F437E" w:rsidRPr="00244153" w:rsidRDefault="001F437E" w:rsidP="001F437E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3.1.4.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1F437E" w:rsidRPr="00244153" w:rsidRDefault="001F437E" w:rsidP="001F437E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 xml:space="preserve">3.1.5. </w:t>
      </w:r>
      <w:proofErr w:type="gramStart"/>
      <w:r w:rsidRPr="00244153">
        <w:rPr>
          <w:sz w:val="28"/>
          <w:szCs w:val="28"/>
          <w:lang w:eastAsia="ar-SA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1F437E" w:rsidRPr="00244153" w:rsidRDefault="001F437E" w:rsidP="001F437E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3.1.6.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1F437E" w:rsidRDefault="001F437E" w:rsidP="001F437E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 xml:space="preserve">3.1.7. </w:t>
      </w:r>
      <w:proofErr w:type="gramStart"/>
      <w:r w:rsidRPr="00244153">
        <w:rPr>
          <w:sz w:val="28"/>
          <w:szCs w:val="28"/>
          <w:lang w:eastAsia="ar-SA"/>
        </w:rPr>
        <w:t xml:space="preserve">Отказа органа, предоставляющего муниципальную услугу, </w:t>
      </w:r>
      <w:r w:rsidRPr="00244153">
        <w:rPr>
          <w:sz w:val="28"/>
          <w:szCs w:val="28"/>
          <w:lang w:eastAsia="ar-SA"/>
        </w:rPr>
        <w:br/>
        <w:t xml:space="preserve">его должностных лиц в исправлении допущенных опечаток и ошибок </w:t>
      </w:r>
      <w:r w:rsidRPr="00244153">
        <w:rPr>
          <w:sz w:val="28"/>
          <w:szCs w:val="28"/>
          <w:lang w:eastAsia="ar-SA"/>
        </w:rPr>
        <w:br/>
        <w:t>в выданных в результате предоставления муниципальной услуги документах либо нарушения установленного срока внесения исправлений.</w:t>
      </w:r>
      <w:proofErr w:type="gramEnd"/>
    </w:p>
    <w:p w:rsidR="007E36E3" w:rsidRPr="00F10E50" w:rsidRDefault="007E36E3" w:rsidP="007E36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 Нарушения</w:t>
      </w:r>
      <w:r w:rsidRPr="00F10E50">
        <w:rPr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7E36E3" w:rsidRPr="00F10E50" w:rsidRDefault="007E36E3" w:rsidP="007E36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3.1.9. </w:t>
      </w:r>
      <w:proofErr w:type="gramStart"/>
      <w:r>
        <w:rPr>
          <w:sz w:val="28"/>
          <w:szCs w:val="28"/>
        </w:rPr>
        <w:t>Приостановления</w:t>
      </w:r>
      <w:r w:rsidRPr="00F10E50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 </w:t>
      </w:r>
      <w:proofErr w:type="gramEnd"/>
    </w:p>
    <w:p w:rsidR="001F437E" w:rsidRPr="00244153" w:rsidRDefault="001F437E" w:rsidP="001F437E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 xml:space="preserve">3.2. Заявитель в своей жалобе указывает: </w:t>
      </w:r>
    </w:p>
    <w:p w:rsidR="001F437E" w:rsidRPr="00244153" w:rsidRDefault="001F437E" w:rsidP="001F437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 xml:space="preserve">3.2.1. Наименование органа, предоставляющего муниципальную услугу, его должностного лица, муниципального служащего, участвующего в предоставлении муниципальной услуги, решения и действия (бездействие) которых обжалуются; </w:t>
      </w:r>
    </w:p>
    <w:p w:rsidR="001F437E" w:rsidRPr="00244153" w:rsidRDefault="001F437E" w:rsidP="001F437E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lastRenderedPageBreak/>
        <w:t xml:space="preserve">3.2.2. </w:t>
      </w:r>
      <w:proofErr w:type="gramStart"/>
      <w:r w:rsidRPr="00244153">
        <w:rPr>
          <w:sz w:val="28"/>
          <w:szCs w:val="28"/>
          <w:lang w:eastAsia="ar-SA"/>
        </w:rPr>
        <w:t xml:space="preserve">Фамилию, имя, отчество (последнее – при наличии), сведения </w:t>
      </w:r>
      <w:r w:rsidRPr="00244153">
        <w:rPr>
          <w:sz w:val="28"/>
          <w:szCs w:val="28"/>
          <w:lang w:eastAsia="ar-SA"/>
        </w:rPr>
        <w:br/>
        <w:t xml:space="preserve">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F437E" w:rsidRPr="00244153" w:rsidRDefault="001F437E" w:rsidP="001F437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3.2.3.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</w:r>
    </w:p>
    <w:p w:rsidR="001F437E" w:rsidRPr="00244153" w:rsidRDefault="001F437E" w:rsidP="001F437E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3.2.4.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предоставлены документы (при наличии), подтверждающие доводы заявителя, либо их копии.</w:t>
      </w:r>
    </w:p>
    <w:p w:rsidR="001F437E" w:rsidRPr="00244153" w:rsidRDefault="001F437E" w:rsidP="001F437E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suppressAutoHyphens/>
        <w:jc w:val="center"/>
        <w:rPr>
          <w:sz w:val="28"/>
          <w:szCs w:val="28"/>
        </w:rPr>
      </w:pPr>
      <w:r w:rsidRPr="00244153">
        <w:rPr>
          <w:sz w:val="28"/>
          <w:szCs w:val="28"/>
        </w:rPr>
        <w:t>4. Порядок подачи и рассмотрения жалобы</w:t>
      </w:r>
    </w:p>
    <w:p w:rsidR="001F437E" w:rsidRPr="00244153" w:rsidRDefault="001F437E" w:rsidP="001F437E">
      <w:pPr>
        <w:suppressAutoHyphens/>
        <w:jc w:val="center"/>
        <w:rPr>
          <w:sz w:val="28"/>
          <w:szCs w:val="28"/>
        </w:rPr>
      </w:pP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Жалоба может быть направлена (подана) в орган, предоставляющий муниципальную услугу, и (или) должностному лицу, уполномоченному на рассмотрение жалобы, в письменной форме на бумажном носителе, в электронной форме. </w:t>
      </w:r>
    </w:p>
    <w:p w:rsidR="00B003CD" w:rsidRPr="00F669A6" w:rsidRDefault="00B003CD" w:rsidP="00B00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9A6">
        <w:rPr>
          <w:sz w:val="28"/>
          <w:szCs w:val="28"/>
        </w:rPr>
        <w:t>4.2. Жалоба может быть, в электронной форме направлена по электронной почте,</w:t>
      </w:r>
      <w:r>
        <w:rPr>
          <w:sz w:val="28"/>
          <w:szCs w:val="28"/>
        </w:rPr>
        <w:t xml:space="preserve"> подана посредством портала досудебного обжалования</w:t>
      </w:r>
      <w:r w:rsidRPr="00F66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(адрес в сети Интернет - </w:t>
      </w:r>
      <w:hyperlink r:id="rId12" w:history="1">
        <w:r w:rsidRPr="00630585">
          <w:rPr>
            <w:rStyle w:val="a8"/>
            <w:sz w:val="28"/>
            <w:szCs w:val="28"/>
          </w:rPr>
          <w:t>https://do.gosuslugi.ru/</w:t>
        </w:r>
      </w:hyperlink>
      <w:r>
        <w:rPr>
          <w:sz w:val="28"/>
          <w:szCs w:val="28"/>
        </w:rPr>
        <w:t>), в</w:t>
      </w:r>
      <w:r w:rsidRPr="00A921F1">
        <w:rPr>
          <w:sz w:val="28"/>
          <w:szCs w:val="28"/>
        </w:rPr>
        <w:t xml:space="preserve"> </w:t>
      </w:r>
      <w:r w:rsidRPr="00F669A6">
        <w:rPr>
          <w:sz w:val="28"/>
          <w:szCs w:val="28"/>
        </w:rPr>
        <w:t>письменной форме на бумажном носителе направлена по почте, подана в ходе личного приема в Комитет и (или) должностному лицу, уполномоченному на рассмотрение жалобы.</w:t>
      </w:r>
    </w:p>
    <w:p w:rsidR="001F437E" w:rsidRPr="00244153" w:rsidRDefault="001F437E" w:rsidP="001F437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suppressAutoHyphens/>
        <w:jc w:val="center"/>
        <w:outlineLvl w:val="0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5. Сроки рассмотрения жалобы</w:t>
      </w:r>
    </w:p>
    <w:p w:rsidR="001F437E" w:rsidRPr="00244153" w:rsidRDefault="001F437E" w:rsidP="001F437E">
      <w:pPr>
        <w:suppressAutoHyphens/>
        <w:ind w:left="1068"/>
        <w:rPr>
          <w:sz w:val="28"/>
          <w:szCs w:val="28"/>
          <w:lang w:eastAsia="ar-SA"/>
        </w:rPr>
      </w:pP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Срок рассмотрения жалобы, включая направление заявителю ответа по результатам рассмотрения жалобы, не должен превышать </w:t>
      </w:r>
      <w:r>
        <w:rPr>
          <w:sz w:val="28"/>
          <w:szCs w:val="28"/>
        </w:rPr>
        <w:br/>
        <w:t>15 рабочих дней со дня ее регистрации.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1F437E" w:rsidRPr="00244153" w:rsidRDefault="001F437E" w:rsidP="001F437E">
      <w:pPr>
        <w:ind w:firstLine="851"/>
        <w:jc w:val="both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44153">
        <w:rPr>
          <w:sz w:val="28"/>
          <w:szCs w:val="28"/>
        </w:rPr>
        <w:t>Перечень оснований для приос</w:t>
      </w:r>
      <w:r>
        <w:rPr>
          <w:sz w:val="28"/>
          <w:szCs w:val="28"/>
        </w:rPr>
        <w:t>тановления рассмотрения жалобы</w:t>
      </w:r>
    </w:p>
    <w:p w:rsidR="001F437E" w:rsidRPr="00244153" w:rsidRDefault="001F437E" w:rsidP="001F437E">
      <w:pPr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r w:rsidRPr="00244153">
        <w:rPr>
          <w:sz w:val="28"/>
          <w:szCs w:val="28"/>
        </w:rPr>
        <w:t>в случае</w:t>
      </w:r>
      <w:proofErr w:type="gramStart"/>
      <w:r w:rsidRPr="00244153">
        <w:rPr>
          <w:sz w:val="28"/>
          <w:szCs w:val="28"/>
        </w:rPr>
        <w:t>,</w:t>
      </w:r>
      <w:proofErr w:type="gramEnd"/>
      <w:r w:rsidRPr="00244153">
        <w:rPr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F437E" w:rsidRPr="00244153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Оснований для приостановления рассмотрения жалобы законодательством Российской Федерации не предусмотрено.</w:t>
      </w:r>
    </w:p>
    <w:p w:rsidR="001F437E" w:rsidRPr="00244153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4153">
        <w:rPr>
          <w:sz w:val="28"/>
          <w:szCs w:val="28"/>
          <w:lang w:eastAsia="ar-SA"/>
        </w:rPr>
        <w:t>7. Р</w:t>
      </w:r>
      <w:r w:rsidRPr="00244153">
        <w:rPr>
          <w:sz w:val="28"/>
          <w:szCs w:val="28"/>
        </w:rPr>
        <w:t>езультат рассмотрения жалобы</w:t>
      </w:r>
    </w:p>
    <w:p w:rsidR="001F437E" w:rsidRPr="00244153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37E" w:rsidRPr="00244153" w:rsidRDefault="001F437E" w:rsidP="001F437E">
      <w:pPr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  <w:lang w:eastAsia="ar-SA"/>
        </w:rPr>
        <w:t xml:space="preserve">7.1. </w:t>
      </w:r>
      <w:r>
        <w:rPr>
          <w:sz w:val="28"/>
          <w:szCs w:val="28"/>
        </w:rPr>
        <w:t xml:space="preserve">По результатам рассмотрения жалобы </w:t>
      </w:r>
      <w:r w:rsidRPr="0058492E">
        <w:rPr>
          <w:sz w:val="28"/>
          <w:szCs w:val="28"/>
        </w:rPr>
        <w:t>должностн</w:t>
      </w:r>
      <w:r w:rsidR="00453B36">
        <w:rPr>
          <w:sz w:val="28"/>
          <w:szCs w:val="28"/>
        </w:rPr>
        <w:t xml:space="preserve">ым </w:t>
      </w:r>
      <w:r w:rsidRPr="0058492E">
        <w:rPr>
          <w:sz w:val="28"/>
          <w:szCs w:val="28"/>
        </w:rPr>
        <w:t>лицо</w:t>
      </w:r>
      <w:r w:rsidR="00453B36">
        <w:rPr>
          <w:sz w:val="28"/>
          <w:szCs w:val="28"/>
        </w:rPr>
        <w:t>м</w:t>
      </w:r>
      <w:r w:rsidRPr="0058492E">
        <w:rPr>
          <w:sz w:val="28"/>
          <w:szCs w:val="28"/>
        </w:rPr>
        <w:t>, уполномоченн</w:t>
      </w:r>
      <w:r w:rsidR="00453B36">
        <w:rPr>
          <w:sz w:val="28"/>
          <w:szCs w:val="28"/>
        </w:rPr>
        <w:t>ым</w:t>
      </w:r>
      <w:r w:rsidRPr="0058492E">
        <w:rPr>
          <w:sz w:val="28"/>
          <w:szCs w:val="28"/>
        </w:rPr>
        <w:t xml:space="preserve"> на рассмотрени</w:t>
      </w:r>
      <w:r w:rsidR="00453B36">
        <w:rPr>
          <w:sz w:val="28"/>
          <w:szCs w:val="28"/>
        </w:rPr>
        <w:t>е</w:t>
      </w:r>
      <w:r w:rsidRPr="0058492E">
        <w:rPr>
          <w:sz w:val="28"/>
          <w:szCs w:val="28"/>
        </w:rPr>
        <w:t xml:space="preserve"> жалобы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="00453B36">
        <w:rPr>
          <w:sz w:val="28"/>
          <w:szCs w:val="28"/>
        </w:rPr>
        <w:t>ся</w:t>
      </w:r>
      <w:r>
        <w:rPr>
          <w:sz w:val="28"/>
          <w:szCs w:val="28"/>
        </w:rPr>
        <w:t xml:space="preserve"> одно из следующих решений: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proofErr w:type="gramStart"/>
      <w:r w:rsidR="00453B36">
        <w:rPr>
          <w:sz w:val="28"/>
          <w:szCs w:val="28"/>
        </w:rPr>
        <w:t>Жалоба у</w:t>
      </w:r>
      <w:r>
        <w:rPr>
          <w:sz w:val="28"/>
          <w:szCs w:val="28"/>
        </w:rPr>
        <w:t>довлетворяет</w:t>
      </w:r>
      <w:r w:rsidR="00453B36">
        <w:rPr>
          <w:sz w:val="28"/>
          <w:szCs w:val="28"/>
        </w:rPr>
        <w:t>ся</w:t>
      </w:r>
      <w:r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="00453B36">
        <w:rPr>
          <w:sz w:val="28"/>
          <w:szCs w:val="28"/>
        </w:rPr>
        <w:t xml:space="preserve">В </w:t>
      </w:r>
      <w:r>
        <w:rPr>
          <w:sz w:val="28"/>
          <w:szCs w:val="28"/>
        </w:rPr>
        <w:t>удовлетворении жалобы</w:t>
      </w:r>
      <w:r w:rsidR="001875C3">
        <w:rPr>
          <w:sz w:val="28"/>
          <w:szCs w:val="28"/>
        </w:rPr>
        <w:t xml:space="preserve"> отказывается</w:t>
      </w:r>
      <w:r>
        <w:rPr>
          <w:sz w:val="28"/>
          <w:szCs w:val="28"/>
        </w:rPr>
        <w:t>.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 ответе по результатам рассмотрения жалобы указываются: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 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Фамилия, имя, отчество (последнее – при наличии);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Основания для принятия решения по жалобе;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Принятое по жалобе решение;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7.2.7. Сведения о порядке обжалования принятого по жалобе решения.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удовлетворении жалобы отказывается в следующих случаях: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признаков состава преступления должностное лицо, наделенное полномочиями по рассмотрению жалоб в соответствии с пунктом 2.1 </w:t>
      </w:r>
      <w:r>
        <w:rPr>
          <w:sz w:val="28"/>
          <w:szCs w:val="28"/>
        </w:rPr>
        <w:lastRenderedPageBreak/>
        <w:t>подраздела 2 настоящего раздела, незамедлительно направляет соответствующие материалы в органы прокуратуры.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proofErr w:type="gramStart"/>
      <w:r>
        <w:rPr>
          <w:sz w:val="28"/>
          <w:szCs w:val="28"/>
        </w:rPr>
        <w:t>Органы местного самоуправления (должностные лица), указанные в пункте 2.1 подраздела 2 настоящего раздела,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</w:t>
      </w:r>
      <w:r w:rsidR="001875C3">
        <w:rPr>
          <w:sz w:val="28"/>
          <w:szCs w:val="28"/>
        </w:rPr>
        <w:t xml:space="preserve">ляют </w:t>
      </w:r>
      <w:r>
        <w:rPr>
          <w:sz w:val="28"/>
          <w:szCs w:val="28"/>
        </w:rPr>
        <w:t>такую жалобу без ответа по существу поставленных в ней вопросов и сообщ</w:t>
      </w:r>
      <w:r w:rsidR="001875C3">
        <w:rPr>
          <w:sz w:val="28"/>
          <w:szCs w:val="28"/>
        </w:rPr>
        <w:t xml:space="preserve">ают </w:t>
      </w:r>
      <w:r>
        <w:rPr>
          <w:sz w:val="28"/>
          <w:szCs w:val="28"/>
        </w:rPr>
        <w:t>гражданину, направившему жалобу, о недопустимости злоупотребления правом.</w:t>
      </w:r>
      <w:proofErr w:type="gramEnd"/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F437E" w:rsidRPr="00244153" w:rsidRDefault="001F437E" w:rsidP="001F437E">
      <w:pPr>
        <w:suppressAutoHyphens/>
        <w:jc w:val="center"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suppressAutoHyphens/>
        <w:jc w:val="center"/>
        <w:rPr>
          <w:sz w:val="28"/>
          <w:szCs w:val="28"/>
        </w:rPr>
      </w:pPr>
      <w:r w:rsidRPr="00244153">
        <w:rPr>
          <w:sz w:val="28"/>
          <w:szCs w:val="28"/>
          <w:lang w:eastAsia="ar-SA"/>
        </w:rPr>
        <w:t>8. П</w:t>
      </w:r>
      <w:r w:rsidRPr="00244153">
        <w:rPr>
          <w:sz w:val="28"/>
          <w:szCs w:val="28"/>
        </w:rPr>
        <w:t xml:space="preserve">орядок информирования заявителя о ходе </w:t>
      </w:r>
      <w:r w:rsidRPr="00244153">
        <w:rPr>
          <w:sz w:val="28"/>
          <w:szCs w:val="28"/>
        </w:rPr>
        <w:br/>
        <w:t>и результатах рассмотрения жалобы</w:t>
      </w:r>
    </w:p>
    <w:p w:rsidR="001F437E" w:rsidRPr="00244153" w:rsidRDefault="001F437E" w:rsidP="001F437E">
      <w:pPr>
        <w:suppressAutoHyphens/>
        <w:jc w:val="center"/>
        <w:rPr>
          <w:sz w:val="28"/>
          <w:szCs w:val="28"/>
        </w:rPr>
      </w:pP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Не позднее дня, следующего за днем принятия решения, предусмотренного в пункте 7.1 подраздела 7 настоящего раздела</w:t>
      </w:r>
      <w:r w:rsidR="001875C3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 оно направляется заявителю в письменной форме по адресу, указанному в жалобе.</w:t>
      </w: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proofErr w:type="gramStart"/>
      <w:r>
        <w:rPr>
          <w:sz w:val="28"/>
          <w:szCs w:val="28"/>
        </w:rPr>
        <w:t>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подраздела 7 настоящего раздела</w:t>
      </w:r>
      <w:r w:rsidR="001875C3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  <w:proofErr w:type="gramEnd"/>
    </w:p>
    <w:p w:rsidR="001F437E" w:rsidRPr="002655EF" w:rsidRDefault="001F437E" w:rsidP="001F437E">
      <w:pPr>
        <w:suppressAutoHyphens/>
        <w:jc w:val="both"/>
        <w:rPr>
          <w:sz w:val="22"/>
          <w:szCs w:val="22"/>
          <w:lang w:eastAsia="ar-SA"/>
        </w:rPr>
      </w:pPr>
    </w:p>
    <w:p w:rsidR="001F437E" w:rsidRPr="00244153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4153">
        <w:rPr>
          <w:sz w:val="28"/>
          <w:szCs w:val="28"/>
        </w:rPr>
        <w:t>9. Порядок обжалования решения по жалобе</w:t>
      </w:r>
    </w:p>
    <w:p w:rsidR="001F437E" w:rsidRPr="00244153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 xml:space="preserve">9.1. Заявитель имеет право обжаловать решение по жалобе председателя </w:t>
      </w:r>
      <w:r>
        <w:rPr>
          <w:sz w:val="28"/>
          <w:szCs w:val="28"/>
        </w:rPr>
        <w:t>к</w:t>
      </w:r>
      <w:r w:rsidRPr="00441F88">
        <w:rPr>
          <w:sz w:val="28"/>
          <w:szCs w:val="28"/>
        </w:rPr>
        <w:t>омитета</w:t>
      </w:r>
      <w:r>
        <w:rPr>
          <w:sz w:val="28"/>
          <w:szCs w:val="28"/>
        </w:rPr>
        <w:t>,</w:t>
      </w:r>
      <w:r w:rsidRPr="00441F88">
        <w:rPr>
          <w:sz w:val="28"/>
          <w:szCs w:val="28"/>
        </w:rPr>
        <w:t xml:space="preserve"> должностных лиц администрации города (за исключением </w:t>
      </w:r>
      <w:r w:rsidR="00951CD1" w:rsidRPr="00F669A6">
        <w:rPr>
          <w:sz w:val="28"/>
        </w:rPr>
        <w:t>главы города</w:t>
      </w:r>
      <w:r w:rsidRPr="00441F88">
        <w:rPr>
          <w:sz w:val="28"/>
          <w:szCs w:val="28"/>
        </w:rPr>
        <w:t>), уполномоченных на рассмотрение жалобы главе города в досудебном (внесудебном) порядке (далее – жалоба на решение уполномоченного органа).</w:t>
      </w:r>
    </w:p>
    <w:p w:rsidR="00C101D1" w:rsidRPr="00F669A6" w:rsidRDefault="001F437E" w:rsidP="00C101D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441F88">
        <w:rPr>
          <w:sz w:val="28"/>
          <w:szCs w:val="28"/>
        </w:rPr>
        <w:t xml:space="preserve">9.2. Подача и рассмотрение жалобы на решение уполномоченного органа осуществляются в порядке и сроки, </w:t>
      </w:r>
      <w:r w:rsidR="00C101D1" w:rsidRPr="00F669A6">
        <w:rPr>
          <w:sz w:val="28"/>
        </w:rPr>
        <w:t>предусмотренные настоящим разделом Регламента</w:t>
      </w:r>
      <w:r w:rsidRPr="00441F88">
        <w:rPr>
          <w:sz w:val="28"/>
          <w:szCs w:val="28"/>
        </w:rPr>
        <w:t xml:space="preserve"> </w:t>
      </w:r>
      <w:r w:rsidR="00C101D1" w:rsidRPr="00F669A6">
        <w:rPr>
          <w:sz w:val="28"/>
        </w:rPr>
        <w:t>при подаче и рассмотрении жалобы. При этом жалоба на решение уполномоченного органа рассматривается непосредственно главой города.</w:t>
      </w: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lastRenderedPageBreak/>
        <w:t xml:space="preserve">По результатам рассмотрения жалобы на решение уполномоченного органа глава города удовлетворяет жалобу или отказывает в ее удовлетворении. Заявитель информируется о ходе и результатах рассмотрения жалобы на решение уполномоченного органа в порядке, </w:t>
      </w:r>
      <w:r w:rsidR="00C101D1" w:rsidRPr="00F669A6">
        <w:rPr>
          <w:sz w:val="28"/>
        </w:rPr>
        <w:t>предусмотренном настоящим разделом Регламента</w:t>
      </w:r>
      <w:r>
        <w:rPr>
          <w:sz w:val="28"/>
          <w:szCs w:val="28"/>
        </w:rPr>
        <w:t>,</w:t>
      </w:r>
      <w:r w:rsidRPr="00441F88">
        <w:rPr>
          <w:sz w:val="28"/>
          <w:szCs w:val="28"/>
        </w:rPr>
        <w:t xml:space="preserve"> для информирования заявителя о ходе и результатах рассмотрения жалобы.</w:t>
      </w: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 xml:space="preserve"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</w:t>
      </w:r>
      <w:r w:rsidR="001875C3">
        <w:rPr>
          <w:sz w:val="28"/>
          <w:szCs w:val="28"/>
        </w:rPr>
        <w:t>глава города</w:t>
      </w:r>
      <w:r w:rsidRPr="00441F88">
        <w:rPr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>9.3. Решение по жалобе на решение уполномоченного органа, принятое главой города, может быть обжаловано заявителем в судебном порядке.</w:t>
      </w:r>
    </w:p>
    <w:p w:rsidR="00B94986" w:rsidRPr="00F669A6" w:rsidRDefault="00B94986" w:rsidP="00B9498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94986" w:rsidRPr="002655EF" w:rsidRDefault="00B94986" w:rsidP="001F43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437E" w:rsidRPr="00244153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4153">
        <w:rPr>
          <w:sz w:val="28"/>
          <w:szCs w:val="28"/>
        </w:rPr>
        <w:t xml:space="preserve">10. Право заявителя на получение информации и документов, </w:t>
      </w:r>
      <w:r w:rsidRPr="00244153">
        <w:rPr>
          <w:sz w:val="28"/>
          <w:szCs w:val="28"/>
        </w:rPr>
        <w:br/>
        <w:t>необходимых для обоснования и рассмотрения жалобы</w:t>
      </w:r>
    </w:p>
    <w:p w:rsidR="001F437E" w:rsidRPr="002655EF" w:rsidRDefault="001F437E" w:rsidP="001F437E">
      <w:pPr>
        <w:autoSpaceDE w:val="0"/>
        <w:autoSpaceDN w:val="0"/>
        <w:adjustRightInd w:val="0"/>
        <w:jc w:val="center"/>
      </w:pP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</w:t>
      </w:r>
      <w:r w:rsidR="001875C3">
        <w:rPr>
          <w:sz w:val="28"/>
          <w:szCs w:val="28"/>
        </w:rPr>
        <w:t xml:space="preserve"> в Комитет</w:t>
      </w:r>
      <w:r>
        <w:rPr>
          <w:sz w:val="28"/>
          <w:szCs w:val="28"/>
        </w:rPr>
        <w:t>.</w:t>
      </w:r>
    </w:p>
    <w:p w:rsidR="001F437E" w:rsidRPr="002655EF" w:rsidRDefault="001F437E" w:rsidP="001F437E">
      <w:pPr>
        <w:autoSpaceDE w:val="0"/>
        <w:autoSpaceDN w:val="0"/>
        <w:adjustRightInd w:val="0"/>
        <w:jc w:val="center"/>
      </w:pPr>
    </w:p>
    <w:p w:rsidR="001F437E" w:rsidRPr="00244153" w:rsidRDefault="001F437E" w:rsidP="001F43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4153">
        <w:rPr>
          <w:sz w:val="28"/>
          <w:szCs w:val="28"/>
        </w:rPr>
        <w:t xml:space="preserve">11. Способы информирования заявителей о порядке подачи </w:t>
      </w:r>
      <w:r w:rsidRPr="00244153">
        <w:rPr>
          <w:sz w:val="28"/>
          <w:szCs w:val="28"/>
        </w:rPr>
        <w:br/>
        <w:t>и рассмотрения жалобы</w:t>
      </w:r>
    </w:p>
    <w:p w:rsidR="001F437E" w:rsidRPr="002655EF" w:rsidRDefault="001F437E" w:rsidP="001F437E">
      <w:pPr>
        <w:autoSpaceDE w:val="0"/>
        <w:autoSpaceDN w:val="0"/>
        <w:adjustRightInd w:val="0"/>
        <w:jc w:val="both"/>
      </w:pPr>
    </w:p>
    <w:p w:rsidR="001F437E" w:rsidRPr="00441F88" w:rsidRDefault="001F437E" w:rsidP="001F437E">
      <w:pPr>
        <w:ind w:firstLine="851"/>
        <w:jc w:val="both"/>
        <w:rPr>
          <w:sz w:val="28"/>
          <w:szCs w:val="28"/>
        </w:rPr>
      </w:pPr>
      <w:r w:rsidRPr="00441F88">
        <w:rPr>
          <w:sz w:val="28"/>
          <w:szCs w:val="28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предоставляется заявителям должностными лицами и муниципальными служащими органов местного самоуправления, предоставляющих муниципальную услугу, в порядке, предусмотренном подразделом 3 раздела I Регламента, для информирования о предоставлении муниципальной услуги.</w:t>
      </w:r>
    </w:p>
    <w:p w:rsidR="001F437E" w:rsidRPr="00244153" w:rsidRDefault="001F437E" w:rsidP="001F437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437E" w:rsidRPr="002655EF" w:rsidRDefault="001F437E" w:rsidP="001F437E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F437E" w:rsidRPr="00244153" w:rsidRDefault="001F437E" w:rsidP="001F437E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Первый заместитель главы администрации</w:t>
      </w:r>
    </w:p>
    <w:p w:rsidR="001F437E" w:rsidRDefault="001F437E" w:rsidP="001F437E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города, 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50737A">
        <w:rPr>
          <w:sz w:val="28"/>
          <w:szCs w:val="28"/>
        </w:rPr>
        <w:t>В.Г.Франк</w:t>
      </w:r>
      <w:proofErr w:type="spellEnd"/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B46DCC" w:rsidRDefault="00B46DCC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 xml:space="preserve">Приложение 1 </w:t>
      </w:r>
    </w:p>
    <w:p w:rsidR="001F437E" w:rsidRPr="00244153" w:rsidRDefault="001F437E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к Регламенту</w:t>
      </w:r>
    </w:p>
    <w:p w:rsidR="001F437E" w:rsidRPr="00244153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Pr="00244153" w:rsidRDefault="001F437E" w:rsidP="001F437E">
      <w:pPr>
        <w:suppressAutoHyphens/>
        <w:autoSpaceDE w:val="0"/>
        <w:ind w:right="-627"/>
        <w:rPr>
          <w:sz w:val="28"/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СВЕДЕНИЯ</w:t>
      </w:r>
    </w:p>
    <w:p w:rsidR="001F437E" w:rsidRPr="00244153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 к</w:t>
      </w:r>
      <w:r w:rsidRPr="00244153">
        <w:rPr>
          <w:sz w:val="28"/>
          <w:szCs w:val="28"/>
        </w:rPr>
        <w:t>омитет</w:t>
      </w:r>
      <w:r>
        <w:rPr>
          <w:sz w:val="28"/>
          <w:szCs w:val="28"/>
        </w:rPr>
        <w:t>е</w:t>
      </w:r>
      <w:r w:rsidRPr="00244153">
        <w:rPr>
          <w:sz w:val="28"/>
          <w:szCs w:val="28"/>
        </w:rPr>
        <w:t xml:space="preserve"> жилищно-коммунального хозяйства города Барнаула</w:t>
      </w:r>
    </w:p>
    <w:p w:rsidR="001F437E" w:rsidRPr="00244153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464"/>
      </w:tblGrid>
      <w:tr w:rsidR="001F437E" w:rsidRPr="00244153" w:rsidTr="00BB3B3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244153">
              <w:rPr>
                <w:sz w:val="28"/>
                <w:szCs w:val="28"/>
              </w:rPr>
              <w:t>г</w:t>
            </w:r>
            <w:proofErr w:type="gramStart"/>
            <w:r w:rsidRPr="00244153">
              <w:rPr>
                <w:sz w:val="28"/>
                <w:szCs w:val="28"/>
              </w:rPr>
              <w:t>.Б</w:t>
            </w:r>
            <w:proofErr w:type="gramEnd"/>
            <w:r w:rsidRPr="00244153">
              <w:rPr>
                <w:sz w:val="28"/>
                <w:szCs w:val="28"/>
              </w:rPr>
              <w:t>арнаул</w:t>
            </w:r>
            <w:proofErr w:type="spellEnd"/>
            <w:r w:rsidRPr="00244153">
              <w:rPr>
                <w:sz w:val="28"/>
                <w:szCs w:val="28"/>
              </w:rPr>
              <w:t xml:space="preserve">, </w:t>
            </w:r>
            <w:proofErr w:type="spellStart"/>
            <w:r w:rsidRPr="00244153">
              <w:rPr>
                <w:sz w:val="28"/>
                <w:szCs w:val="28"/>
              </w:rPr>
              <w:t>ул.Гоголя</w:t>
            </w:r>
            <w:proofErr w:type="spellEnd"/>
            <w:r w:rsidRPr="00244153">
              <w:rPr>
                <w:sz w:val="28"/>
                <w:szCs w:val="28"/>
              </w:rPr>
              <w:t xml:space="preserve">, 48 </w:t>
            </w:r>
          </w:p>
        </w:tc>
      </w:tr>
      <w:tr w:rsidR="001F437E" w:rsidRPr="00244153" w:rsidTr="00BB3B3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</w:t>
            </w:r>
            <w:r w:rsidRPr="00244153">
              <w:rPr>
                <w:sz w:val="28"/>
                <w:szCs w:val="28"/>
              </w:rPr>
              <w:t xml:space="preserve"> с 08.00 до 17.00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Pr="00244153">
              <w:rPr>
                <w:sz w:val="28"/>
                <w:szCs w:val="28"/>
              </w:rPr>
              <w:t xml:space="preserve"> с 08.00 до 16.00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  <w:r w:rsidRPr="00244153">
              <w:rPr>
                <w:sz w:val="28"/>
                <w:szCs w:val="28"/>
              </w:rPr>
              <w:t xml:space="preserve"> с 12.00 до 12.48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</w:t>
            </w:r>
            <w:r w:rsidRPr="00244153">
              <w:rPr>
                <w:sz w:val="28"/>
                <w:szCs w:val="28"/>
              </w:rPr>
              <w:t xml:space="preserve"> суббота, воскресенье</w:t>
            </w:r>
          </w:p>
        </w:tc>
      </w:tr>
      <w:tr w:rsidR="001F437E" w:rsidRPr="00244153" w:rsidTr="00BB3B3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 xml:space="preserve">656043, </w:t>
            </w:r>
            <w:proofErr w:type="spellStart"/>
            <w:r w:rsidRPr="00244153">
              <w:rPr>
                <w:sz w:val="28"/>
                <w:szCs w:val="28"/>
              </w:rPr>
              <w:t>г</w:t>
            </w:r>
            <w:proofErr w:type="gramStart"/>
            <w:r w:rsidRPr="00244153">
              <w:rPr>
                <w:sz w:val="28"/>
                <w:szCs w:val="28"/>
              </w:rPr>
              <w:t>.Б</w:t>
            </w:r>
            <w:proofErr w:type="gramEnd"/>
            <w:r w:rsidRPr="00244153">
              <w:rPr>
                <w:sz w:val="28"/>
                <w:szCs w:val="28"/>
              </w:rPr>
              <w:t>арнаул</w:t>
            </w:r>
            <w:proofErr w:type="spellEnd"/>
            <w:r w:rsidRPr="00244153">
              <w:rPr>
                <w:sz w:val="28"/>
                <w:szCs w:val="28"/>
              </w:rPr>
              <w:t xml:space="preserve">, </w:t>
            </w:r>
            <w:proofErr w:type="spellStart"/>
            <w:r w:rsidRPr="00244153">
              <w:rPr>
                <w:sz w:val="28"/>
                <w:szCs w:val="28"/>
              </w:rPr>
              <w:t>ул.Гоголя</w:t>
            </w:r>
            <w:proofErr w:type="spellEnd"/>
            <w:r w:rsidRPr="00244153">
              <w:rPr>
                <w:sz w:val="28"/>
                <w:szCs w:val="28"/>
              </w:rPr>
              <w:t xml:space="preserve">, 48 </w:t>
            </w:r>
          </w:p>
        </w:tc>
      </w:tr>
      <w:tr w:rsidR="001F437E" w:rsidRPr="00244153" w:rsidTr="00BB3B3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Телефон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(8-3852) 37-05-01</w:t>
            </w:r>
          </w:p>
        </w:tc>
      </w:tr>
      <w:tr w:rsidR="001F437E" w:rsidRPr="00244153" w:rsidTr="00BB3B3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A45CA6" w:rsidP="00BB3B36">
            <w:pPr>
              <w:pStyle w:val="21"/>
              <w:ind w:firstLine="0"/>
              <w:jc w:val="both"/>
              <w:outlineLvl w:val="1"/>
              <w:rPr>
                <w:szCs w:val="28"/>
                <w:lang w:val="ru-RU" w:eastAsia="ru-RU"/>
              </w:rPr>
            </w:pPr>
            <w:hyperlink r:id="rId13" w:history="1">
              <w:r w:rsidR="001F437E" w:rsidRPr="00244153">
                <w:rPr>
                  <w:rStyle w:val="a8"/>
                  <w:szCs w:val="28"/>
                  <w:lang w:val="en-US" w:eastAsia="ru-RU"/>
                </w:rPr>
                <w:t>kgkh</w:t>
              </w:r>
              <w:r w:rsidR="001F437E" w:rsidRPr="00244153">
                <w:rPr>
                  <w:rStyle w:val="a8"/>
                  <w:szCs w:val="28"/>
                  <w:lang w:val="ru-RU" w:eastAsia="ru-RU"/>
                </w:rPr>
                <w:t>@</w:t>
              </w:r>
              <w:r w:rsidR="001F437E" w:rsidRPr="00244153">
                <w:rPr>
                  <w:rStyle w:val="a8"/>
                  <w:szCs w:val="28"/>
                  <w:lang w:val="en-US" w:eastAsia="ru-RU"/>
                </w:rPr>
                <w:t>barnaul</w:t>
              </w:r>
              <w:r w:rsidR="001F437E" w:rsidRPr="00244153">
                <w:rPr>
                  <w:rStyle w:val="a8"/>
                  <w:szCs w:val="28"/>
                  <w:lang w:val="ru-RU" w:eastAsia="ru-RU"/>
                </w:rPr>
                <w:t>-adm.</w:t>
              </w:r>
              <w:proofErr w:type="spellStart"/>
              <w:r w:rsidR="001F437E" w:rsidRPr="00244153">
                <w:rPr>
                  <w:rStyle w:val="a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1F437E" w:rsidRPr="00244153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Pr="00244153" w:rsidRDefault="001F437E" w:rsidP="001F437E">
      <w:pPr>
        <w:widowControl w:val="0"/>
        <w:suppressAutoHyphens/>
        <w:autoSpaceDE w:val="0"/>
        <w:ind w:left="737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Приложение 2</w:t>
      </w:r>
    </w:p>
    <w:p w:rsidR="001F437E" w:rsidRPr="00244153" w:rsidRDefault="001F437E" w:rsidP="001F437E">
      <w:pPr>
        <w:widowControl w:val="0"/>
        <w:suppressAutoHyphens/>
        <w:autoSpaceDE w:val="0"/>
        <w:ind w:left="7371"/>
        <w:jc w:val="both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к Регламенту</w:t>
      </w:r>
    </w:p>
    <w:p w:rsidR="001F437E" w:rsidRDefault="001F437E" w:rsidP="001F437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 xml:space="preserve">ИНФОРМАЦИЯ </w:t>
      </w:r>
    </w:p>
    <w:p w:rsidR="001F437E" w:rsidRPr="00244153" w:rsidRDefault="001F437E" w:rsidP="001F437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244153">
        <w:rPr>
          <w:sz w:val="28"/>
          <w:szCs w:val="28"/>
          <w:lang w:eastAsia="ar-SA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1F437E" w:rsidRDefault="001F437E" w:rsidP="001F437E">
      <w:pPr>
        <w:pStyle w:val="21"/>
        <w:ind w:firstLine="0"/>
        <w:outlineLvl w:val="1"/>
        <w:rPr>
          <w:iCs/>
          <w:szCs w:val="28"/>
          <w:lang w:val="ru-RU"/>
        </w:rPr>
      </w:pPr>
    </w:p>
    <w:p w:rsidR="001F437E" w:rsidRPr="00014EB7" w:rsidRDefault="001F437E" w:rsidP="001F437E">
      <w:pPr>
        <w:pStyle w:val="21"/>
        <w:ind w:firstLine="0"/>
        <w:outlineLvl w:val="1"/>
        <w:rPr>
          <w:iCs/>
          <w:szCs w:val="28"/>
          <w:lang w:val="ru-RU"/>
        </w:rPr>
      </w:pPr>
      <w:r w:rsidRPr="00014EB7">
        <w:rPr>
          <w:iCs/>
          <w:szCs w:val="28"/>
          <w:lang w:val="ru-RU"/>
        </w:rPr>
        <w:t>Администрация города Барнаула</w:t>
      </w:r>
    </w:p>
    <w:p w:rsidR="001F437E" w:rsidRPr="00014EB7" w:rsidRDefault="001F437E" w:rsidP="001F437E">
      <w:pPr>
        <w:pStyle w:val="21"/>
        <w:ind w:firstLine="0"/>
        <w:jc w:val="left"/>
        <w:outlineLvl w:val="1"/>
        <w:rPr>
          <w:iCs/>
          <w:szCs w:val="28"/>
          <w:lang w:val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1F437E" w:rsidRPr="00014EB7" w:rsidTr="00BB3B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014EB7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14EB7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014EB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014EB7">
              <w:rPr>
                <w:sz w:val="28"/>
                <w:szCs w:val="28"/>
              </w:rPr>
              <w:t>г</w:t>
            </w:r>
            <w:proofErr w:type="gramStart"/>
            <w:r w:rsidRPr="00014EB7">
              <w:rPr>
                <w:sz w:val="28"/>
                <w:szCs w:val="28"/>
              </w:rPr>
              <w:t>.Б</w:t>
            </w:r>
            <w:proofErr w:type="gramEnd"/>
            <w:r w:rsidRPr="00014EB7">
              <w:rPr>
                <w:sz w:val="28"/>
                <w:szCs w:val="28"/>
              </w:rPr>
              <w:t>арнаул</w:t>
            </w:r>
            <w:proofErr w:type="spellEnd"/>
            <w:r w:rsidRPr="00014EB7">
              <w:rPr>
                <w:sz w:val="28"/>
                <w:szCs w:val="28"/>
              </w:rPr>
              <w:t xml:space="preserve">, </w:t>
            </w:r>
            <w:proofErr w:type="spellStart"/>
            <w:r w:rsidRPr="00014EB7">
              <w:rPr>
                <w:sz w:val="28"/>
                <w:szCs w:val="28"/>
              </w:rPr>
              <w:t>ул.Гоголя</w:t>
            </w:r>
            <w:proofErr w:type="spellEnd"/>
            <w:r w:rsidRPr="00014EB7">
              <w:rPr>
                <w:sz w:val="28"/>
                <w:szCs w:val="28"/>
              </w:rPr>
              <w:t>, 48</w:t>
            </w:r>
          </w:p>
        </w:tc>
      </w:tr>
      <w:tr w:rsidR="001F437E" w:rsidRPr="00014EB7" w:rsidTr="00BB3B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E" w:rsidRPr="00014EB7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14EB7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E" w:rsidRPr="00014EB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Понедельник-четверг:</w:t>
            </w:r>
            <w:r w:rsidRPr="00014EB7">
              <w:rPr>
                <w:sz w:val="28"/>
                <w:szCs w:val="28"/>
              </w:rPr>
              <w:t xml:space="preserve"> с 08.00 до 17.00 час.</w:t>
            </w:r>
          </w:p>
          <w:p w:rsidR="001F437E" w:rsidRPr="00014EB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  <w:r w:rsidRPr="00014EB7">
              <w:rPr>
                <w:sz w:val="28"/>
                <w:szCs w:val="28"/>
              </w:rPr>
              <w:t xml:space="preserve"> с 08.00 до 16.00 час.</w:t>
            </w:r>
          </w:p>
          <w:p w:rsidR="001F437E" w:rsidRPr="00014EB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перерыв:</w:t>
            </w:r>
            <w:r w:rsidRPr="00014EB7">
              <w:rPr>
                <w:sz w:val="28"/>
                <w:szCs w:val="28"/>
              </w:rPr>
              <w:t xml:space="preserve"> с 12.00 до 12.48 час.</w:t>
            </w:r>
          </w:p>
          <w:p w:rsidR="001F437E" w:rsidRPr="00014EB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</w:t>
            </w:r>
            <w:r w:rsidRPr="00014EB7">
              <w:rPr>
                <w:sz w:val="28"/>
                <w:szCs w:val="28"/>
              </w:rPr>
              <w:t xml:space="preserve"> суббота, воскресенье</w:t>
            </w:r>
          </w:p>
        </w:tc>
      </w:tr>
      <w:tr w:rsidR="001F437E" w:rsidRPr="00014EB7" w:rsidTr="00BB3B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E" w:rsidRPr="00014EB7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14EB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E" w:rsidRPr="00014EB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14EB7">
              <w:rPr>
                <w:sz w:val="28"/>
                <w:szCs w:val="28"/>
              </w:rPr>
              <w:t xml:space="preserve">656043, </w:t>
            </w:r>
            <w:proofErr w:type="spellStart"/>
            <w:r w:rsidRPr="00014EB7">
              <w:rPr>
                <w:sz w:val="28"/>
                <w:szCs w:val="28"/>
              </w:rPr>
              <w:t>г</w:t>
            </w:r>
            <w:proofErr w:type="gramStart"/>
            <w:r w:rsidRPr="00014EB7">
              <w:rPr>
                <w:sz w:val="28"/>
                <w:szCs w:val="28"/>
              </w:rPr>
              <w:t>.Б</w:t>
            </w:r>
            <w:proofErr w:type="gramEnd"/>
            <w:r w:rsidRPr="00014EB7">
              <w:rPr>
                <w:sz w:val="28"/>
                <w:szCs w:val="28"/>
              </w:rPr>
              <w:t>арнаул</w:t>
            </w:r>
            <w:proofErr w:type="spellEnd"/>
            <w:r w:rsidRPr="00014EB7">
              <w:rPr>
                <w:sz w:val="28"/>
                <w:szCs w:val="28"/>
              </w:rPr>
              <w:t xml:space="preserve">, </w:t>
            </w:r>
            <w:proofErr w:type="spellStart"/>
            <w:r w:rsidRPr="00014EB7">
              <w:rPr>
                <w:sz w:val="28"/>
                <w:szCs w:val="28"/>
              </w:rPr>
              <w:t>ул.Гоголя</w:t>
            </w:r>
            <w:proofErr w:type="spellEnd"/>
            <w:r w:rsidRPr="00014EB7">
              <w:rPr>
                <w:sz w:val="28"/>
                <w:szCs w:val="28"/>
              </w:rPr>
              <w:t>, 48</w:t>
            </w:r>
          </w:p>
        </w:tc>
      </w:tr>
      <w:tr w:rsidR="001F437E" w:rsidRPr="00014EB7" w:rsidTr="00BB3B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E" w:rsidRPr="00014EB7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14EB7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E" w:rsidRPr="00014EB7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/>
              </w:rPr>
            </w:pPr>
            <w:r w:rsidRPr="00014EB7">
              <w:rPr>
                <w:sz w:val="28"/>
                <w:szCs w:val="28"/>
              </w:rPr>
              <w:t>(8-3852)</w:t>
            </w:r>
            <w:r w:rsidRPr="00014EB7">
              <w:rPr>
                <w:sz w:val="28"/>
                <w:szCs w:val="28"/>
                <w:lang w:val="en-US"/>
              </w:rPr>
              <w:t xml:space="preserve"> 37-03-51</w:t>
            </w:r>
            <w:r w:rsidRPr="00014EB7">
              <w:rPr>
                <w:sz w:val="28"/>
                <w:szCs w:val="28"/>
              </w:rPr>
              <w:t>, 37-03-52</w:t>
            </w:r>
          </w:p>
        </w:tc>
      </w:tr>
    </w:tbl>
    <w:p w:rsidR="001F437E" w:rsidRPr="00244153" w:rsidRDefault="001F437E" w:rsidP="001F437E">
      <w:pPr>
        <w:pStyle w:val="21"/>
        <w:ind w:firstLine="0"/>
        <w:jc w:val="left"/>
        <w:outlineLvl w:val="1"/>
        <w:rPr>
          <w:iCs/>
          <w:szCs w:val="28"/>
          <w:lang w:val="ru-RU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1F437E" w:rsidRPr="00244153" w:rsidRDefault="001F437E" w:rsidP="001F43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51"/>
      </w:tblGrid>
      <w:tr w:rsidR="001F437E" w:rsidRPr="00244153" w:rsidTr="00BB3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244153">
              <w:rPr>
                <w:sz w:val="28"/>
                <w:szCs w:val="28"/>
              </w:rPr>
              <w:t>г</w:t>
            </w:r>
            <w:proofErr w:type="gramStart"/>
            <w:r w:rsidRPr="00244153">
              <w:rPr>
                <w:sz w:val="28"/>
                <w:szCs w:val="28"/>
              </w:rPr>
              <w:t>.Б</w:t>
            </w:r>
            <w:proofErr w:type="gramEnd"/>
            <w:r w:rsidRPr="00244153">
              <w:rPr>
                <w:sz w:val="28"/>
                <w:szCs w:val="28"/>
              </w:rPr>
              <w:t>арнаул</w:t>
            </w:r>
            <w:proofErr w:type="spellEnd"/>
            <w:r w:rsidRPr="00244153">
              <w:rPr>
                <w:sz w:val="28"/>
                <w:szCs w:val="28"/>
              </w:rPr>
              <w:t xml:space="preserve">, </w:t>
            </w:r>
            <w:proofErr w:type="spellStart"/>
            <w:r w:rsidRPr="00244153">
              <w:rPr>
                <w:sz w:val="28"/>
                <w:szCs w:val="28"/>
              </w:rPr>
              <w:t>ул.Советская</w:t>
            </w:r>
            <w:proofErr w:type="spellEnd"/>
            <w:r w:rsidRPr="00244153">
              <w:rPr>
                <w:sz w:val="28"/>
                <w:szCs w:val="28"/>
              </w:rPr>
              <w:t xml:space="preserve">, 16  </w:t>
            </w:r>
          </w:p>
        </w:tc>
      </w:tr>
      <w:tr w:rsidR="001F437E" w:rsidRPr="00244153" w:rsidTr="00BB3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Понедельник-четверг:</w:t>
            </w:r>
            <w:r w:rsidRPr="00244153">
              <w:rPr>
                <w:sz w:val="28"/>
                <w:szCs w:val="28"/>
              </w:rPr>
              <w:t xml:space="preserve"> с 08.00 до 17.00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  <w:r w:rsidRPr="00244153">
              <w:rPr>
                <w:sz w:val="28"/>
                <w:szCs w:val="28"/>
              </w:rPr>
              <w:t xml:space="preserve"> с 08.00 до 16.00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перерыв:</w:t>
            </w:r>
            <w:r w:rsidRPr="00244153">
              <w:rPr>
                <w:sz w:val="28"/>
                <w:szCs w:val="28"/>
              </w:rPr>
              <w:t xml:space="preserve"> с 12.00 до 12.48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</w:t>
            </w:r>
            <w:r w:rsidRPr="00244153">
              <w:rPr>
                <w:sz w:val="28"/>
                <w:szCs w:val="28"/>
              </w:rPr>
              <w:t xml:space="preserve"> суббота, воскресенье</w:t>
            </w:r>
          </w:p>
        </w:tc>
      </w:tr>
      <w:tr w:rsidR="001F437E" w:rsidRPr="00244153" w:rsidTr="00BB3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 xml:space="preserve">656002, </w:t>
            </w:r>
            <w:proofErr w:type="spellStart"/>
            <w:r w:rsidRPr="00244153">
              <w:rPr>
                <w:sz w:val="28"/>
                <w:szCs w:val="28"/>
              </w:rPr>
              <w:t>г</w:t>
            </w:r>
            <w:proofErr w:type="gramStart"/>
            <w:r w:rsidRPr="00244153">
              <w:rPr>
                <w:sz w:val="28"/>
                <w:szCs w:val="28"/>
              </w:rPr>
              <w:t>.Б</w:t>
            </w:r>
            <w:proofErr w:type="gramEnd"/>
            <w:r w:rsidRPr="00244153">
              <w:rPr>
                <w:sz w:val="28"/>
                <w:szCs w:val="28"/>
              </w:rPr>
              <w:t>арнаул</w:t>
            </w:r>
            <w:proofErr w:type="spellEnd"/>
            <w:r w:rsidRPr="00244153">
              <w:rPr>
                <w:sz w:val="28"/>
                <w:szCs w:val="28"/>
              </w:rPr>
              <w:t xml:space="preserve">, </w:t>
            </w:r>
            <w:proofErr w:type="spellStart"/>
            <w:r w:rsidRPr="00244153">
              <w:rPr>
                <w:sz w:val="28"/>
                <w:szCs w:val="28"/>
              </w:rPr>
              <w:t>ул.Советская</w:t>
            </w:r>
            <w:proofErr w:type="spellEnd"/>
            <w:r w:rsidRPr="00244153">
              <w:rPr>
                <w:sz w:val="28"/>
                <w:szCs w:val="28"/>
              </w:rPr>
              <w:t xml:space="preserve">, 16  </w:t>
            </w:r>
          </w:p>
        </w:tc>
      </w:tr>
      <w:tr w:rsidR="001F437E" w:rsidRPr="00244153" w:rsidTr="00BB3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 xml:space="preserve">(8-3852) 29-17-20  </w:t>
            </w:r>
          </w:p>
        </w:tc>
      </w:tr>
      <w:tr w:rsidR="001F437E" w:rsidRPr="00244153" w:rsidTr="00BB3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4153">
              <w:rPr>
                <w:rStyle w:val="af0"/>
                <w:b w:val="0"/>
                <w:bCs w:val="0"/>
                <w:sz w:val="28"/>
                <w:szCs w:val="28"/>
                <w:lang w:val="en-US"/>
              </w:rPr>
              <w:t>22_upr@rosreestr.ru</w:t>
            </w:r>
          </w:p>
        </w:tc>
      </w:tr>
    </w:tbl>
    <w:p w:rsidR="001F437E" w:rsidRPr="00FB4CAA" w:rsidRDefault="001F437E" w:rsidP="001F437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6D0C98" w:rsidRPr="00B94986" w:rsidRDefault="006D0C98" w:rsidP="00957134">
      <w:pPr>
        <w:tabs>
          <w:tab w:val="left" w:pos="709"/>
          <w:tab w:val="left" w:pos="1276"/>
        </w:tabs>
        <w:suppressAutoHyphens/>
        <w:ind w:firstLine="851"/>
        <w:jc w:val="center"/>
        <w:rPr>
          <w:i/>
          <w:sz w:val="28"/>
          <w:szCs w:val="28"/>
        </w:rPr>
      </w:pPr>
      <w:r w:rsidRPr="00B94986">
        <w:rPr>
          <w:sz w:val="28"/>
          <w:szCs w:val="28"/>
        </w:rPr>
        <w:t>Краевое государственное бюджетное учреждение «Алтайский центр недвижимости и государственной кадастровой оценки».</w:t>
      </w:r>
    </w:p>
    <w:p w:rsidR="001F437E" w:rsidRPr="00EB4F07" w:rsidRDefault="001F437E" w:rsidP="00957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51"/>
      </w:tblGrid>
      <w:tr w:rsidR="001F437E" w:rsidRPr="00EB4F07" w:rsidTr="00BB3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4F07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EB4F07">
              <w:rPr>
                <w:sz w:val="28"/>
                <w:szCs w:val="28"/>
              </w:rPr>
              <w:t>г</w:t>
            </w:r>
            <w:proofErr w:type="gramStart"/>
            <w:r w:rsidRPr="00EB4F07">
              <w:rPr>
                <w:sz w:val="28"/>
                <w:szCs w:val="28"/>
              </w:rPr>
              <w:t>.Б</w:t>
            </w:r>
            <w:proofErr w:type="gramEnd"/>
            <w:r w:rsidRPr="00EB4F07">
              <w:rPr>
                <w:sz w:val="28"/>
                <w:szCs w:val="28"/>
              </w:rPr>
              <w:t>арнаул</w:t>
            </w:r>
            <w:proofErr w:type="spellEnd"/>
            <w:r w:rsidRPr="00EB4F07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ул.Кирова</w:t>
            </w:r>
            <w:proofErr w:type="spellEnd"/>
            <w:r>
              <w:rPr>
                <w:sz w:val="28"/>
                <w:szCs w:val="28"/>
              </w:rPr>
              <w:t>, 25а</w:t>
            </w:r>
            <w:r w:rsidRPr="00EB4F07">
              <w:rPr>
                <w:sz w:val="28"/>
                <w:szCs w:val="28"/>
              </w:rPr>
              <w:t xml:space="preserve"> </w:t>
            </w:r>
          </w:p>
        </w:tc>
      </w:tr>
      <w:tr w:rsidR="001F437E" w:rsidRPr="00EB4F07" w:rsidTr="00BB3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4F0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4F07">
              <w:rPr>
                <w:sz w:val="28"/>
                <w:szCs w:val="28"/>
              </w:rPr>
              <w:t>онедельник-четверг</w:t>
            </w:r>
            <w:r>
              <w:rPr>
                <w:sz w:val="28"/>
                <w:szCs w:val="28"/>
              </w:rPr>
              <w:t>:</w:t>
            </w:r>
            <w:r w:rsidRPr="00EB4F07">
              <w:rPr>
                <w:sz w:val="28"/>
                <w:szCs w:val="28"/>
              </w:rPr>
              <w:t xml:space="preserve"> с 08.00 до 17.00 час.</w:t>
            </w:r>
          </w:p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4F07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:</w:t>
            </w:r>
            <w:r w:rsidRPr="00EB4F07">
              <w:rPr>
                <w:sz w:val="28"/>
                <w:szCs w:val="28"/>
              </w:rPr>
              <w:t xml:space="preserve"> с 08.00 до 16.00 час.</w:t>
            </w:r>
          </w:p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4F07">
              <w:rPr>
                <w:sz w:val="28"/>
                <w:szCs w:val="28"/>
              </w:rPr>
              <w:t>беденный перерыв</w:t>
            </w:r>
            <w:r>
              <w:rPr>
                <w:sz w:val="28"/>
                <w:szCs w:val="28"/>
              </w:rPr>
              <w:t>:</w:t>
            </w:r>
            <w:r w:rsidRPr="00EB4F07">
              <w:rPr>
                <w:sz w:val="28"/>
                <w:szCs w:val="28"/>
              </w:rPr>
              <w:t xml:space="preserve"> с 12.00 до 13.00 час.</w:t>
            </w:r>
          </w:p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B4F07">
              <w:rPr>
                <w:sz w:val="28"/>
                <w:szCs w:val="28"/>
              </w:rPr>
              <w:t>ыходные дни</w:t>
            </w:r>
            <w:r>
              <w:rPr>
                <w:sz w:val="28"/>
                <w:szCs w:val="28"/>
              </w:rPr>
              <w:t>:</w:t>
            </w:r>
            <w:r w:rsidRPr="00EB4F07">
              <w:rPr>
                <w:sz w:val="28"/>
                <w:szCs w:val="28"/>
              </w:rPr>
              <w:t xml:space="preserve"> суббота, воскресенье</w:t>
            </w:r>
          </w:p>
        </w:tc>
      </w:tr>
      <w:tr w:rsidR="001F437E" w:rsidRPr="00EB4F07" w:rsidTr="00BB3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4F07">
              <w:rPr>
                <w:sz w:val="28"/>
                <w:szCs w:val="28"/>
              </w:rPr>
              <w:lastRenderedPageBreak/>
              <w:t>Почтовый адрес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4F07">
              <w:rPr>
                <w:sz w:val="28"/>
                <w:szCs w:val="28"/>
              </w:rPr>
              <w:t>6560</w:t>
            </w:r>
            <w:r>
              <w:rPr>
                <w:sz w:val="28"/>
                <w:szCs w:val="28"/>
              </w:rPr>
              <w:t>38</w:t>
            </w:r>
            <w:r w:rsidRPr="00EB4F07">
              <w:rPr>
                <w:sz w:val="28"/>
                <w:szCs w:val="28"/>
              </w:rPr>
              <w:t xml:space="preserve">, </w:t>
            </w:r>
            <w:proofErr w:type="spellStart"/>
            <w:r w:rsidRPr="00EB4F07">
              <w:rPr>
                <w:sz w:val="28"/>
                <w:szCs w:val="28"/>
              </w:rPr>
              <w:t>г</w:t>
            </w:r>
            <w:proofErr w:type="gramStart"/>
            <w:r w:rsidRPr="00EB4F07">
              <w:rPr>
                <w:sz w:val="28"/>
                <w:szCs w:val="28"/>
              </w:rPr>
              <w:t>.Б</w:t>
            </w:r>
            <w:proofErr w:type="gramEnd"/>
            <w:r w:rsidRPr="00EB4F07">
              <w:rPr>
                <w:sz w:val="28"/>
                <w:szCs w:val="28"/>
              </w:rPr>
              <w:t>арнаул</w:t>
            </w:r>
            <w:proofErr w:type="spellEnd"/>
            <w:r w:rsidRPr="00EB4F07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ул.Кирова</w:t>
            </w:r>
            <w:proofErr w:type="spellEnd"/>
            <w:r>
              <w:rPr>
                <w:sz w:val="28"/>
                <w:szCs w:val="28"/>
              </w:rPr>
              <w:t>, 25а</w:t>
            </w:r>
          </w:p>
        </w:tc>
      </w:tr>
      <w:tr w:rsidR="001F437E" w:rsidRPr="00EB4F07" w:rsidTr="00BB3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4F07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4F07">
              <w:rPr>
                <w:sz w:val="28"/>
                <w:szCs w:val="28"/>
              </w:rPr>
              <w:t xml:space="preserve">(8-3852) </w:t>
            </w:r>
            <w:r>
              <w:rPr>
                <w:sz w:val="28"/>
                <w:szCs w:val="28"/>
              </w:rPr>
              <w:t xml:space="preserve">24-13-86, </w:t>
            </w:r>
            <w:r w:rsidRPr="00EB4F07">
              <w:rPr>
                <w:sz w:val="28"/>
                <w:szCs w:val="28"/>
              </w:rPr>
              <w:t xml:space="preserve">29-03-70, 29-03-72  </w:t>
            </w:r>
          </w:p>
        </w:tc>
      </w:tr>
      <w:tr w:rsidR="001F437E" w:rsidRPr="00EB4F07" w:rsidTr="00BB3B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4F0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EB4F07" w:rsidRDefault="001F437E" w:rsidP="00BB3B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proofErr w:type="spellStart"/>
            <w:r w:rsidRPr="00EB4F07">
              <w:rPr>
                <w:sz w:val="28"/>
                <w:szCs w:val="28"/>
                <w:lang w:val="en-US"/>
              </w:rPr>
              <w:t>interkad@interkad</w:t>
            </w:r>
            <w:proofErr w:type="spellEnd"/>
            <w:r w:rsidRPr="00EB4F07">
              <w:rPr>
                <w:sz w:val="28"/>
                <w:szCs w:val="28"/>
              </w:rPr>
              <w:t>.</w:t>
            </w:r>
            <w:r w:rsidRPr="00EB4F07">
              <w:rPr>
                <w:sz w:val="28"/>
                <w:szCs w:val="28"/>
                <w:lang w:val="en-US"/>
              </w:rPr>
              <w:t>alt.ru</w:t>
            </w:r>
          </w:p>
        </w:tc>
      </w:tr>
    </w:tbl>
    <w:p w:rsidR="001F437E" w:rsidRPr="00244153" w:rsidRDefault="001F437E" w:rsidP="001F437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B94986" w:rsidRPr="00244153" w:rsidRDefault="00B94986" w:rsidP="001F437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F437E" w:rsidRPr="00EC4B57" w:rsidRDefault="001F437E" w:rsidP="001F437E">
      <w:pPr>
        <w:ind w:left="7371"/>
        <w:outlineLvl w:val="2"/>
        <w:rPr>
          <w:color w:val="000000"/>
          <w:sz w:val="28"/>
          <w:szCs w:val="28"/>
        </w:rPr>
      </w:pPr>
      <w:r w:rsidRPr="00EC4B57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  <w:r w:rsidRPr="00EC4B57">
        <w:rPr>
          <w:color w:val="000000"/>
          <w:sz w:val="28"/>
          <w:szCs w:val="28"/>
        </w:rPr>
        <w:t xml:space="preserve"> </w:t>
      </w:r>
    </w:p>
    <w:p w:rsidR="001F437E" w:rsidRDefault="001F437E" w:rsidP="001F437E">
      <w:pPr>
        <w:ind w:left="7371"/>
        <w:outlineLvl w:val="2"/>
        <w:rPr>
          <w:color w:val="000000"/>
          <w:sz w:val="28"/>
          <w:szCs w:val="28"/>
        </w:rPr>
      </w:pPr>
      <w:r w:rsidRPr="00EC4B57">
        <w:rPr>
          <w:color w:val="000000"/>
          <w:sz w:val="28"/>
          <w:szCs w:val="28"/>
        </w:rPr>
        <w:t>к Регламенту</w:t>
      </w:r>
    </w:p>
    <w:p w:rsidR="001F437E" w:rsidRDefault="001F437E" w:rsidP="001F437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ind w:left="7788"/>
        <w:jc w:val="center"/>
        <w:outlineLvl w:val="1"/>
        <w:rPr>
          <w:sz w:val="28"/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371B" w:rsidRPr="00A41A0E" w:rsidRDefault="0006371B" w:rsidP="0006371B">
      <w:pPr>
        <w:ind w:firstLine="708"/>
        <w:jc w:val="center"/>
        <w:rPr>
          <w:sz w:val="28"/>
          <w:szCs w:val="28"/>
        </w:rPr>
      </w:pPr>
    </w:p>
    <w:p w:rsidR="0006371B" w:rsidRPr="0030036A" w:rsidRDefault="0006371B" w:rsidP="0006371B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06371B" w:rsidRDefault="0006371B" w:rsidP="0006371B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</w:t>
      </w:r>
      <w:r>
        <w:rPr>
          <w:color w:val="000000"/>
          <w:sz w:val="28"/>
          <w:szCs w:val="28"/>
        </w:rPr>
        <w:t xml:space="preserve">ионных системах, обеспечивающих возможность получения информации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услуги или возможность получения муниципальной услуги в электронной форме</w:t>
      </w:r>
    </w:p>
    <w:p w:rsidR="0006371B" w:rsidRPr="00287FA9" w:rsidRDefault="0006371B" w:rsidP="0006371B">
      <w:pPr>
        <w:contextualSpacing/>
        <w:rPr>
          <w:sz w:val="28"/>
          <w:szCs w:val="28"/>
        </w:rPr>
      </w:pPr>
    </w:p>
    <w:tbl>
      <w:tblPr>
        <w:tblW w:w="9831" w:type="dxa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2979"/>
        <w:gridCol w:w="3624"/>
      </w:tblGrid>
      <w:tr w:rsidR="0006371B" w:rsidRPr="00287FA9" w:rsidTr="00BB3B36">
        <w:trPr>
          <w:jc w:val="center"/>
        </w:trPr>
        <w:tc>
          <w:tcPr>
            <w:tcW w:w="3228" w:type="dxa"/>
          </w:tcPr>
          <w:p w:rsidR="0006371B" w:rsidRPr="00287FA9" w:rsidRDefault="0006371B" w:rsidP="00BB3B36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</w:tcPr>
          <w:p w:rsidR="0006371B" w:rsidRDefault="0006371B" w:rsidP="00BB3B3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06371B" w:rsidRPr="00287FA9" w:rsidRDefault="0006371B" w:rsidP="00BB3B3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624" w:type="dxa"/>
          </w:tcPr>
          <w:p w:rsidR="0006371B" w:rsidRPr="00287FA9" w:rsidRDefault="0006371B" w:rsidP="00BB3B3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06371B" w:rsidRPr="00287FA9" w:rsidTr="00BB3B36">
        <w:trPr>
          <w:jc w:val="center"/>
        </w:trPr>
        <w:tc>
          <w:tcPr>
            <w:tcW w:w="3228" w:type="dxa"/>
          </w:tcPr>
          <w:p w:rsidR="0006371B" w:rsidRPr="00F669A6" w:rsidRDefault="0006371B" w:rsidP="00BB3B36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2979" w:type="dxa"/>
          </w:tcPr>
          <w:p w:rsidR="0006371B" w:rsidRPr="005021C3" w:rsidRDefault="00A45CA6" w:rsidP="00BB3B36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14" w:history="1">
              <w:r w:rsidR="0006371B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624" w:type="dxa"/>
          </w:tcPr>
          <w:p w:rsidR="0006371B" w:rsidRPr="00A85AAC" w:rsidRDefault="0006371B" w:rsidP="00BB3B36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06371B" w:rsidRPr="00287FA9" w:rsidTr="00BB3B36">
        <w:trPr>
          <w:jc w:val="center"/>
        </w:trPr>
        <w:tc>
          <w:tcPr>
            <w:tcW w:w="3228" w:type="dxa"/>
          </w:tcPr>
          <w:p w:rsidR="0006371B" w:rsidRPr="00287FA9" w:rsidRDefault="0006371B" w:rsidP="00BB3B36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2979" w:type="dxa"/>
          </w:tcPr>
          <w:p w:rsidR="0006371B" w:rsidRPr="00287FA9" w:rsidRDefault="0006371B" w:rsidP="00BB3B36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287FA9">
              <w:rPr>
                <w:sz w:val="28"/>
                <w:szCs w:val="28"/>
                <w:lang w:val="en-US"/>
              </w:rPr>
              <w:t>http</w:t>
            </w:r>
            <w:r w:rsidRPr="00287FA9">
              <w:rPr>
                <w:sz w:val="28"/>
                <w:szCs w:val="28"/>
              </w:rPr>
              <w:t>://</w:t>
            </w:r>
            <w:r w:rsidRPr="00287FA9">
              <w:rPr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624" w:type="dxa"/>
          </w:tcPr>
          <w:p w:rsidR="0006371B" w:rsidRPr="00A85AAC" w:rsidRDefault="0006371B" w:rsidP="00BB3B36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  <w:r w:rsidRPr="00A85AAC">
              <w:rPr>
                <w:sz w:val="28"/>
                <w:szCs w:val="28"/>
              </w:rPr>
              <w:t xml:space="preserve"> получени</w:t>
            </w:r>
            <w:r>
              <w:rPr>
                <w:sz w:val="28"/>
                <w:szCs w:val="28"/>
              </w:rPr>
              <w:t>е</w:t>
            </w:r>
            <w:r w:rsidRPr="00A85AAC">
              <w:rPr>
                <w:sz w:val="28"/>
                <w:szCs w:val="28"/>
              </w:rPr>
              <w:t xml:space="preserve"> муниципальной услуги в электронно</w:t>
            </w:r>
            <w:r>
              <w:rPr>
                <w:sz w:val="28"/>
                <w:szCs w:val="28"/>
              </w:rPr>
              <w:t>й форме</w:t>
            </w:r>
          </w:p>
        </w:tc>
      </w:tr>
    </w:tbl>
    <w:p w:rsidR="001F437E" w:rsidRPr="00244153" w:rsidRDefault="001F437E" w:rsidP="001F437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F437E" w:rsidRPr="00244153" w:rsidRDefault="001F437E" w:rsidP="001F437E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1F437E" w:rsidRPr="00244153" w:rsidRDefault="001F437E" w:rsidP="001F437E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6371B" w:rsidRDefault="0006371B" w:rsidP="001F437E">
      <w:pPr>
        <w:ind w:left="7371"/>
        <w:rPr>
          <w:sz w:val="28"/>
          <w:szCs w:val="28"/>
        </w:rPr>
      </w:pPr>
    </w:p>
    <w:p w:rsidR="001F437E" w:rsidRPr="00244153" w:rsidRDefault="001F437E" w:rsidP="001F437E">
      <w:pPr>
        <w:ind w:left="7371"/>
        <w:rPr>
          <w:sz w:val="28"/>
          <w:szCs w:val="28"/>
        </w:rPr>
      </w:pPr>
      <w:r w:rsidRPr="00244153">
        <w:rPr>
          <w:sz w:val="28"/>
          <w:szCs w:val="28"/>
        </w:rPr>
        <w:t xml:space="preserve">Приложение </w:t>
      </w:r>
      <w:r w:rsidR="00B003CD">
        <w:rPr>
          <w:sz w:val="28"/>
          <w:szCs w:val="28"/>
        </w:rPr>
        <w:t>4</w:t>
      </w:r>
    </w:p>
    <w:p w:rsidR="001F437E" w:rsidRPr="00244153" w:rsidRDefault="001F437E" w:rsidP="001F437E">
      <w:pPr>
        <w:ind w:left="7371"/>
        <w:rPr>
          <w:sz w:val="28"/>
          <w:szCs w:val="28"/>
        </w:rPr>
      </w:pPr>
      <w:r w:rsidRPr="00244153">
        <w:rPr>
          <w:sz w:val="28"/>
          <w:szCs w:val="28"/>
        </w:rPr>
        <w:t>к Регламенту</w:t>
      </w:r>
    </w:p>
    <w:p w:rsidR="001F437E" w:rsidRPr="00244153" w:rsidRDefault="001F437E" w:rsidP="001F437E">
      <w:pPr>
        <w:jc w:val="both"/>
        <w:rPr>
          <w:sz w:val="28"/>
          <w:szCs w:val="28"/>
        </w:rPr>
      </w:pPr>
    </w:p>
    <w:p w:rsidR="001F437E" w:rsidRPr="00244153" w:rsidRDefault="001F437E" w:rsidP="001F437E">
      <w:pPr>
        <w:jc w:val="center"/>
        <w:rPr>
          <w:sz w:val="28"/>
          <w:szCs w:val="28"/>
        </w:rPr>
      </w:pPr>
      <w:r w:rsidRPr="00244153">
        <w:rPr>
          <w:sz w:val="28"/>
          <w:szCs w:val="28"/>
        </w:rPr>
        <w:t>ФОРМА ЗАЯВЛЕНИЯ</w:t>
      </w:r>
    </w:p>
    <w:p w:rsidR="001F437E" w:rsidRPr="00244153" w:rsidRDefault="001F437E" w:rsidP="001F437E">
      <w:pPr>
        <w:jc w:val="both"/>
        <w:rPr>
          <w:sz w:val="28"/>
          <w:szCs w:val="28"/>
        </w:rPr>
      </w:pPr>
    </w:p>
    <w:p w:rsidR="001F437E" w:rsidRPr="00244153" w:rsidRDefault="001F437E" w:rsidP="001F437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918"/>
      </w:tblGrid>
      <w:tr w:rsidR="001F437E" w:rsidRPr="00244153" w:rsidTr="00BB3B36">
        <w:tc>
          <w:tcPr>
            <w:tcW w:w="4927" w:type="dxa"/>
          </w:tcPr>
          <w:p w:rsidR="001F437E" w:rsidRPr="00244153" w:rsidRDefault="001F437E" w:rsidP="00BB3B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F437E" w:rsidRPr="00244153" w:rsidRDefault="001F437E" w:rsidP="00BB3B36">
            <w:pPr>
              <w:jc w:val="both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Председателю комитет</w:t>
            </w:r>
            <w:r>
              <w:rPr>
                <w:sz w:val="28"/>
                <w:szCs w:val="28"/>
              </w:rPr>
              <w:t>а</w:t>
            </w:r>
            <w:r w:rsidRPr="00244153">
              <w:rPr>
                <w:sz w:val="28"/>
                <w:szCs w:val="28"/>
              </w:rPr>
              <w:t xml:space="preserve"> жилищно-коммунального хозяйства города Барнаула</w:t>
            </w:r>
          </w:p>
          <w:p w:rsidR="001F437E" w:rsidRPr="00244153" w:rsidRDefault="001F437E" w:rsidP="00BB3B36">
            <w:pPr>
              <w:jc w:val="both"/>
              <w:rPr>
                <w:sz w:val="28"/>
                <w:szCs w:val="28"/>
              </w:rPr>
            </w:pPr>
          </w:p>
          <w:p w:rsidR="001F437E" w:rsidRPr="00244153" w:rsidRDefault="001F437E" w:rsidP="00BB3B36">
            <w:pPr>
              <w:jc w:val="both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________________________________</w:t>
            </w:r>
          </w:p>
          <w:p w:rsidR="001F437E" w:rsidRPr="00244153" w:rsidRDefault="001F437E" w:rsidP="00BB3B36">
            <w:pPr>
              <w:jc w:val="both"/>
              <w:rPr>
                <w:sz w:val="28"/>
                <w:szCs w:val="28"/>
              </w:rPr>
            </w:pPr>
          </w:p>
          <w:p w:rsidR="001F437E" w:rsidRPr="00244153" w:rsidRDefault="001F437E" w:rsidP="00BB3B36">
            <w:pPr>
              <w:jc w:val="both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________________________________</w:t>
            </w:r>
          </w:p>
          <w:p w:rsidR="001F437E" w:rsidRPr="00244153" w:rsidRDefault="001F437E" w:rsidP="00BB3B3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44153">
              <w:rPr>
                <w:sz w:val="28"/>
                <w:szCs w:val="28"/>
                <w:vertAlign w:val="superscript"/>
              </w:rPr>
              <w:t>(Ф.И.О.</w:t>
            </w:r>
            <w:r>
              <w:rPr>
                <w:sz w:val="28"/>
                <w:szCs w:val="28"/>
                <w:vertAlign w:val="superscript"/>
              </w:rPr>
              <w:t xml:space="preserve"> (последнее – при наличии) заявителя</w:t>
            </w:r>
            <w:r w:rsidRPr="00244153">
              <w:rPr>
                <w:sz w:val="28"/>
                <w:szCs w:val="28"/>
                <w:vertAlign w:val="superscript"/>
              </w:rPr>
              <w:t>)</w:t>
            </w:r>
          </w:p>
          <w:p w:rsidR="001F437E" w:rsidRPr="00244153" w:rsidRDefault="001F437E" w:rsidP="00BB3B36">
            <w:pPr>
              <w:jc w:val="both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________________________________,</w:t>
            </w:r>
          </w:p>
          <w:p w:rsidR="001F437E" w:rsidRPr="00244153" w:rsidRDefault="001F437E" w:rsidP="00BB3B36">
            <w:pPr>
              <w:jc w:val="both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почтовый адрес</w:t>
            </w:r>
            <w:r>
              <w:rPr>
                <w:sz w:val="28"/>
                <w:szCs w:val="28"/>
              </w:rPr>
              <w:t xml:space="preserve"> заявителя</w:t>
            </w:r>
            <w:r w:rsidRPr="00244153">
              <w:rPr>
                <w:sz w:val="28"/>
                <w:szCs w:val="28"/>
              </w:rPr>
              <w:t>:</w:t>
            </w:r>
          </w:p>
          <w:p w:rsidR="001F437E" w:rsidRPr="00244153" w:rsidRDefault="001F437E" w:rsidP="00BB3B36">
            <w:pPr>
              <w:jc w:val="both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________________________________</w:t>
            </w:r>
          </w:p>
          <w:p w:rsidR="001F437E" w:rsidRPr="00244153" w:rsidRDefault="001F437E" w:rsidP="00BB3B36">
            <w:pPr>
              <w:jc w:val="both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________________________________</w:t>
            </w:r>
          </w:p>
          <w:p w:rsidR="001F437E" w:rsidRPr="00244153" w:rsidRDefault="001F437E" w:rsidP="00BB3B36">
            <w:pPr>
              <w:jc w:val="both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телефон: ________________________</w:t>
            </w:r>
          </w:p>
        </w:tc>
      </w:tr>
    </w:tbl>
    <w:p w:rsidR="001F437E" w:rsidRPr="00244153" w:rsidRDefault="001F437E" w:rsidP="001F437E">
      <w:pPr>
        <w:jc w:val="both"/>
        <w:rPr>
          <w:sz w:val="28"/>
          <w:szCs w:val="28"/>
        </w:rPr>
      </w:pPr>
      <w:r w:rsidRPr="00244153">
        <w:rPr>
          <w:sz w:val="28"/>
          <w:szCs w:val="28"/>
        </w:rPr>
        <w:tab/>
      </w:r>
      <w:r w:rsidRPr="00244153">
        <w:rPr>
          <w:sz w:val="28"/>
          <w:szCs w:val="28"/>
        </w:rPr>
        <w:tab/>
      </w:r>
      <w:r w:rsidRPr="00244153">
        <w:rPr>
          <w:sz w:val="28"/>
          <w:szCs w:val="28"/>
        </w:rPr>
        <w:tab/>
      </w:r>
      <w:r w:rsidRPr="00244153">
        <w:rPr>
          <w:sz w:val="28"/>
          <w:szCs w:val="28"/>
        </w:rPr>
        <w:tab/>
      </w:r>
      <w:r w:rsidRPr="00244153">
        <w:rPr>
          <w:sz w:val="28"/>
          <w:szCs w:val="28"/>
        </w:rPr>
        <w:tab/>
      </w:r>
      <w:r w:rsidRPr="00244153">
        <w:rPr>
          <w:sz w:val="28"/>
          <w:szCs w:val="28"/>
        </w:rPr>
        <w:tab/>
      </w:r>
      <w:r w:rsidRPr="00244153">
        <w:rPr>
          <w:sz w:val="28"/>
          <w:szCs w:val="28"/>
        </w:rPr>
        <w:tab/>
      </w:r>
      <w:r w:rsidRPr="00244153">
        <w:rPr>
          <w:sz w:val="28"/>
          <w:szCs w:val="28"/>
        </w:rPr>
        <w:tab/>
      </w:r>
      <w:r w:rsidRPr="00244153">
        <w:rPr>
          <w:sz w:val="28"/>
          <w:szCs w:val="28"/>
        </w:rPr>
        <w:tab/>
      </w:r>
      <w:r w:rsidRPr="00244153">
        <w:rPr>
          <w:sz w:val="28"/>
          <w:szCs w:val="28"/>
        </w:rPr>
        <w:tab/>
        <w:t xml:space="preserve">                                                                  </w:t>
      </w:r>
    </w:p>
    <w:p w:rsidR="001F437E" w:rsidRPr="00244153" w:rsidRDefault="001F437E" w:rsidP="001F437E">
      <w:pPr>
        <w:rPr>
          <w:sz w:val="28"/>
          <w:szCs w:val="28"/>
        </w:rPr>
      </w:pPr>
    </w:p>
    <w:p w:rsidR="001F437E" w:rsidRPr="00244153" w:rsidRDefault="001F437E" w:rsidP="001F437E">
      <w:pPr>
        <w:jc w:val="center"/>
        <w:rPr>
          <w:sz w:val="28"/>
          <w:szCs w:val="28"/>
        </w:rPr>
      </w:pPr>
      <w:r w:rsidRPr="00244153">
        <w:rPr>
          <w:sz w:val="28"/>
          <w:szCs w:val="28"/>
        </w:rPr>
        <w:t>заявление.</w:t>
      </w:r>
    </w:p>
    <w:p w:rsidR="001F437E" w:rsidRPr="00244153" w:rsidRDefault="001F437E" w:rsidP="001F437E">
      <w:pPr>
        <w:jc w:val="center"/>
        <w:rPr>
          <w:sz w:val="28"/>
          <w:szCs w:val="28"/>
        </w:rPr>
      </w:pPr>
    </w:p>
    <w:p w:rsidR="001F437E" w:rsidRDefault="001F437E" w:rsidP="001F437E">
      <w:pPr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Прошу заключить договор найма служебного жилого помещения на период работы (прохождения службы)</w:t>
      </w:r>
      <w:r>
        <w:rPr>
          <w:sz w:val="28"/>
          <w:szCs w:val="28"/>
        </w:rPr>
        <w:t>______________________________</w:t>
      </w:r>
    </w:p>
    <w:p w:rsidR="001F437E" w:rsidRPr="002655EF" w:rsidRDefault="001F437E" w:rsidP="001F437E">
      <w:pPr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F437E" w:rsidRDefault="001F437E" w:rsidP="001F437E">
      <w:r>
        <w:rPr>
          <w:sz w:val="28"/>
          <w:szCs w:val="28"/>
        </w:rPr>
        <w:t>__________________________________________________________________</w:t>
      </w:r>
    </w:p>
    <w:p w:rsidR="001F437E" w:rsidRPr="002655EF" w:rsidRDefault="001F437E" w:rsidP="001F437E">
      <w:pPr>
        <w:ind w:firstLine="851"/>
        <w:jc w:val="center"/>
        <w:rPr>
          <w:sz w:val="20"/>
          <w:szCs w:val="20"/>
        </w:rPr>
      </w:pPr>
      <w:r w:rsidRPr="002655EF">
        <w:rPr>
          <w:sz w:val="20"/>
          <w:szCs w:val="20"/>
        </w:rPr>
        <w:t>(место работы)</w:t>
      </w:r>
    </w:p>
    <w:p w:rsidR="001F437E" w:rsidRPr="00244153" w:rsidRDefault="001F437E" w:rsidP="001F437E">
      <w:pPr>
        <w:jc w:val="both"/>
        <w:rPr>
          <w:sz w:val="28"/>
          <w:szCs w:val="28"/>
        </w:rPr>
      </w:pPr>
    </w:p>
    <w:p w:rsidR="001F437E" w:rsidRPr="00244153" w:rsidRDefault="001F437E" w:rsidP="001F437E">
      <w:pPr>
        <w:jc w:val="both"/>
        <w:rPr>
          <w:sz w:val="28"/>
          <w:szCs w:val="28"/>
        </w:rPr>
      </w:pPr>
      <w:r w:rsidRPr="00244153">
        <w:rPr>
          <w:sz w:val="28"/>
          <w:szCs w:val="28"/>
        </w:rPr>
        <w:t>В договор найма прошу включить членов моей семьи:</w:t>
      </w:r>
    </w:p>
    <w:p w:rsidR="001F437E" w:rsidRPr="00244153" w:rsidRDefault="001F437E" w:rsidP="001F437E">
      <w:pPr>
        <w:jc w:val="both"/>
        <w:rPr>
          <w:sz w:val="28"/>
          <w:szCs w:val="28"/>
        </w:rPr>
      </w:pPr>
    </w:p>
    <w:p w:rsidR="001F437E" w:rsidRPr="00244153" w:rsidRDefault="001F437E" w:rsidP="001F437E">
      <w:pPr>
        <w:jc w:val="both"/>
        <w:rPr>
          <w:sz w:val="28"/>
          <w:szCs w:val="28"/>
        </w:rPr>
      </w:pPr>
      <w:r w:rsidRPr="00244153">
        <w:rPr>
          <w:sz w:val="28"/>
          <w:szCs w:val="28"/>
        </w:rPr>
        <w:t>________________________________________________________________</w:t>
      </w:r>
    </w:p>
    <w:p w:rsidR="001F437E" w:rsidRPr="00244153" w:rsidRDefault="001F437E" w:rsidP="001F437E">
      <w:pPr>
        <w:jc w:val="both"/>
        <w:rPr>
          <w:sz w:val="28"/>
          <w:szCs w:val="28"/>
        </w:rPr>
      </w:pPr>
    </w:p>
    <w:p w:rsidR="001F437E" w:rsidRPr="00244153" w:rsidRDefault="001F437E" w:rsidP="001F437E">
      <w:pPr>
        <w:jc w:val="both"/>
        <w:rPr>
          <w:sz w:val="28"/>
          <w:szCs w:val="28"/>
        </w:rPr>
      </w:pPr>
      <w:r w:rsidRPr="00244153">
        <w:rPr>
          <w:sz w:val="28"/>
          <w:szCs w:val="28"/>
        </w:rPr>
        <w:t>________________________________________________________________</w:t>
      </w:r>
    </w:p>
    <w:p w:rsidR="001F437E" w:rsidRPr="00244153" w:rsidRDefault="001F437E" w:rsidP="001F437E">
      <w:pPr>
        <w:jc w:val="both"/>
        <w:rPr>
          <w:sz w:val="28"/>
          <w:szCs w:val="28"/>
        </w:rPr>
      </w:pPr>
    </w:p>
    <w:p w:rsidR="00957134" w:rsidRPr="008D344F" w:rsidRDefault="00957134" w:rsidP="00957134">
      <w:pPr>
        <w:pStyle w:val="1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Персональные данные предоставлены для обработки с целью предоставления муниципальной услуги </w:t>
      </w:r>
      <w:r w:rsidRPr="00244153">
        <w:rPr>
          <w:szCs w:val="28"/>
        </w:rPr>
        <w:t>«Предоставление муниципального служебного жилого помещения»</w:t>
      </w:r>
      <w:r>
        <w:rPr>
          <w:szCs w:val="28"/>
        </w:rPr>
        <w:t>.</w:t>
      </w:r>
    </w:p>
    <w:p w:rsidR="00957134" w:rsidRDefault="00957134" w:rsidP="00957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передаются с согласием их использования  для действий, предусмотренных положениями пункта 3 статьи 3 главы 1 Федерального закона от 27.07.2006 №152-ФЗ «О персональных данных».</w:t>
      </w:r>
    </w:p>
    <w:p w:rsidR="00957134" w:rsidRPr="00DE5F89" w:rsidRDefault="00957134" w:rsidP="009571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Я  согласен на сбор, запись, систематизацию, </w:t>
      </w:r>
      <w:r w:rsidRPr="00DE5F89">
        <w:rPr>
          <w:rFonts w:eastAsiaTheme="minorHAnsi"/>
          <w:sz w:val="28"/>
          <w:szCs w:val="28"/>
          <w:lang w:eastAsia="en-US"/>
        </w:rPr>
        <w:t>накопление, 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уточне</w:t>
      </w:r>
      <w:r>
        <w:rPr>
          <w:rFonts w:eastAsiaTheme="minorHAnsi"/>
          <w:sz w:val="28"/>
          <w:szCs w:val="28"/>
          <w:lang w:eastAsia="en-US"/>
        </w:rPr>
        <w:t xml:space="preserve">ние (обновление, изменение), </w:t>
      </w:r>
      <w:r w:rsidRPr="00DE5F89">
        <w:rPr>
          <w:rFonts w:eastAsiaTheme="minorHAnsi"/>
          <w:sz w:val="28"/>
          <w:szCs w:val="28"/>
          <w:lang w:eastAsia="en-US"/>
        </w:rPr>
        <w:t>извлечение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DE5F89">
        <w:rPr>
          <w:rFonts w:eastAsiaTheme="minorHAnsi"/>
          <w:sz w:val="28"/>
          <w:szCs w:val="28"/>
          <w:lang w:eastAsia="en-US"/>
        </w:rPr>
        <w:t xml:space="preserve"> использование,  передачу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(рас</w:t>
      </w:r>
      <w:r>
        <w:rPr>
          <w:rFonts w:eastAsiaTheme="minorHAnsi"/>
          <w:sz w:val="28"/>
          <w:szCs w:val="28"/>
          <w:lang w:eastAsia="en-US"/>
        </w:rPr>
        <w:t xml:space="preserve">пространение,  предоставление, доступ), обезличивание, </w:t>
      </w:r>
      <w:r w:rsidRPr="00DE5F89">
        <w:rPr>
          <w:rFonts w:eastAsiaTheme="minorHAnsi"/>
          <w:sz w:val="28"/>
          <w:szCs w:val="28"/>
          <w:lang w:eastAsia="en-US"/>
        </w:rPr>
        <w:t>блокирование,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удаление, уничтожение персональных данных, указанных в настоящем заявлении,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органом, предоставляющим муниципальную услугу, с целью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муниципальной услуги.</w:t>
      </w:r>
      <w:proofErr w:type="gramEnd"/>
      <w:r w:rsidRPr="00DE5F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Согласие</w:t>
      </w:r>
      <w:r w:rsidRPr="00DE5F89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 (далее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согласие) действует бессрочно.</w:t>
      </w:r>
    </w:p>
    <w:p w:rsidR="00957134" w:rsidRPr="00DE5F89" w:rsidRDefault="00957134" w:rsidP="009571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отзыва</w:t>
      </w:r>
      <w:r w:rsidRPr="00DE5F89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согласия обязуюсь </w:t>
      </w:r>
      <w:r w:rsidRPr="00DE5F89">
        <w:rPr>
          <w:rFonts w:eastAsiaTheme="minorHAnsi"/>
          <w:sz w:val="28"/>
          <w:szCs w:val="28"/>
          <w:lang w:eastAsia="en-US"/>
        </w:rPr>
        <w:t>направить письменное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заявление в  орган, предоставляющий муниципальную услугу, с указанием даты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прекращения действия согласия.</w:t>
      </w:r>
    </w:p>
    <w:p w:rsidR="001F437E" w:rsidRPr="00244153" w:rsidRDefault="001F437E" w:rsidP="001F437E">
      <w:pPr>
        <w:jc w:val="both"/>
        <w:rPr>
          <w:sz w:val="28"/>
          <w:szCs w:val="28"/>
        </w:rPr>
      </w:pPr>
    </w:p>
    <w:p w:rsidR="001F437E" w:rsidRPr="00244153" w:rsidRDefault="001F437E" w:rsidP="001F437E">
      <w:pPr>
        <w:jc w:val="both"/>
        <w:rPr>
          <w:sz w:val="28"/>
          <w:szCs w:val="28"/>
        </w:rPr>
      </w:pPr>
    </w:p>
    <w:p w:rsidR="001F437E" w:rsidRPr="00244153" w:rsidRDefault="001F437E" w:rsidP="001F437E">
      <w:pPr>
        <w:tabs>
          <w:tab w:val="left" w:pos="5954"/>
          <w:tab w:val="left" w:pos="6237"/>
          <w:tab w:val="left" w:pos="6521"/>
        </w:tabs>
        <w:jc w:val="both"/>
        <w:rPr>
          <w:sz w:val="28"/>
          <w:szCs w:val="28"/>
        </w:rPr>
      </w:pPr>
      <w:r w:rsidRPr="00244153">
        <w:rPr>
          <w:sz w:val="28"/>
          <w:szCs w:val="28"/>
        </w:rPr>
        <w:tab/>
        <w:t>Дата: __________________</w:t>
      </w:r>
    </w:p>
    <w:p w:rsidR="001F437E" w:rsidRPr="00244153" w:rsidRDefault="001F437E" w:rsidP="001F437E">
      <w:pPr>
        <w:tabs>
          <w:tab w:val="left" w:pos="5954"/>
          <w:tab w:val="left" w:pos="6237"/>
          <w:tab w:val="left" w:pos="6521"/>
        </w:tabs>
        <w:jc w:val="both"/>
        <w:rPr>
          <w:sz w:val="28"/>
          <w:szCs w:val="28"/>
        </w:rPr>
      </w:pPr>
    </w:p>
    <w:p w:rsidR="001F437E" w:rsidRPr="00244153" w:rsidRDefault="001F437E" w:rsidP="001F437E">
      <w:pPr>
        <w:tabs>
          <w:tab w:val="left" w:pos="5954"/>
          <w:tab w:val="left" w:pos="6237"/>
          <w:tab w:val="left" w:pos="6521"/>
        </w:tabs>
        <w:jc w:val="both"/>
        <w:rPr>
          <w:sz w:val="28"/>
          <w:szCs w:val="28"/>
        </w:rPr>
      </w:pPr>
      <w:r w:rsidRPr="00244153">
        <w:rPr>
          <w:sz w:val="28"/>
          <w:szCs w:val="28"/>
        </w:rPr>
        <w:tab/>
        <w:t>Подпись: _______________</w:t>
      </w:r>
    </w:p>
    <w:p w:rsidR="001F437E" w:rsidRDefault="001F437E" w:rsidP="001F437E">
      <w:pPr>
        <w:autoSpaceDE w:val="0"/>
        <w:autoSpaceDN w:val="0"/>
        <w:adjustRightInd w:val="0"/>
        <w:ind w:left="7938"/>
        <w:outlineLvl w:val="1"/>
        <w:rPr>
          <w:sz w:val="28"/>
          <w:szCs w:val="28"/>
        </w:rPr>
        <w:sectPr w:rsidR="001F437E" w:rsidSect="00BB3B36">
          <w:headerReference w:type="default" r:id="rId15"/>
          <w:headerReference w:type="first" r:id="rId1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F437E" w:rsidRPr="00244153" w:rsidRDefault="001F437E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lastRenderedPageBreak/>
        <w:t xml:space="preserve">Приложение </w:t>
      </w:r>
      <w:r w:rsidR="00B003CD">
        <w:rPr>
          <w:sz w:val="28"/>
          <w:szCs w:val="28"/>
        </w:rPr>
        <w:t>5</w:t>
      </w:r>
    </w:p>
    <w:p w:rsidR="001F437E" w:rsidRPr="00244153" w:rsidRDefault="001F437E" w:rsidP="001F437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  <w:r w:rsidRPr="00244153">
        <w:rPr>
          <w:sz w:val="28"/>
          <w:szCs w:val="28"/>
        </w:rPr>
        <w:t>к Регламенту</w:t>
      </w:r>
    </w:p>
    <w:p w:rsidR="001F437E" w:rsidRPr="00244153" w:rsidRDefault="001F437E" w:rsidP="001F437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1F437E" w:rsidRPr="00244153" w:rsidRDefault="001F437E" w:rsidP="001F437E">
      <w:pPr>
        <w:pStyle w:val="24"/>
        <w:spacing w:after="0" w:line="240" w:lineRule="auto"/>
        <w:jc w:val="center"/>
        <w:rPr>
          <w:bCs/>
          <w:sz w:val="28"/>
          <w:szCs w:val="28"/>
        </w:rPr>
      </w:pPr>
      <w:r w:rsidRPr="00244153">
        <w:rPr>
          <w:bCs/>
          <w:sz w:val="28"/>
          <w:szCs w:val="28"/>
        </w:rPr>
        <w:t>БЛОК – СХЕМА</w:t>
      </w:r>
    </w:p>
    <w:p w:rsidR="001F437E" w:rsidRPr="00244153" w:rsidRDefault="001F437E" w:rsidP="001F437E">
      <w:pPr>
        <w:pStyle w:val="24"/>
        <w:spacing w:after="0" w:line="240" w:lineRule="auto"/>
        <w:jc w:val="center"/>
        <w:rPr>
          <w:bCs/>
          <w:sz w:val="28"/>
          <w:szCs w:val="28"/>
        </w:rPr>
      </w:pPr>
      <w:r w:rsidRPr="00244153">
        <w:rPr>
          <w:bCs/>
          <w:sz w:val="28"/>
          <w:szCs w:val="28"/>
        </w:rPr>
        <w:t>муниципальной услуги</w:t>
      </w:r>
    </w:p>
    <w:p w:rsidR="001F437E" w:rsidRPr="00244153" w:rsidRDefault="001F437E" w:rsidP="001F437E">
      <w:pPr>
        <w:pStyle w:val="24"/>
        <w:spacing w:after="0" w:line="240" w:lineRule="auto"/>
        <w:jc w:val="center"/>
        <w:rPr>
          <w:sz w:val="28"/>
          <w:szCs w:val="28"/>
        </w:rPr>
      </w:pPr>
      <w:r w:rsidRPr="00244153">
        <w:rPr>
          <w:sz w:val="28"/>
          <w:szCs w:val="28"/>
        </w:rPr>
        <w:t>«Предоставление муниципального служебного жилого помещения»</w:t>
      </w:r>
    </w:p>
    <w:p w:rsidR="001F437E" w:rsidRPr="00244153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9250044</wp:posOffset>
                </wp:positionV>
                <wp:extent cx="614680" cy="0"/>
                <wp:effectExtent l="38100" t="38100" r="52070" b="952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7.55pt,728.35pt" to="595.95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9250044</wp:posOffset>
                </wp:positionV>
                <wp:extent cx="614680" cy="0"/>
                <wp:effectExtent l="38100" t="38100" r="52070" b="952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7.55pt,728.35pt" to="595.95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9250044</wp:posOffset>
                </wp:positionV>
                <wp:extent cx="614680" cy="0"/>
                <wp:effectExtent l="38100" t="38100" r="5207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7.55pt,728.35pt" to="595.95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11421744</wp:posOffset>
                </wp:positionV>
                <wp:extent cx="614680" cy="0"/>
                <wp:effectExtent l="38100" t="38100" r="52070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7.55pt,899.35pt" to="595.95pt,8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7446645</wp:posOffset>
                </wp:positionH>
                <wp:positionV relativeFrom="paragraph">
                  <wp:posOffset>11967844</wp:posOffset>
                </wp:positionV>
                <wp:extent cx="614680" cy="0"/>
                <wp:effectExtent l="38100" t="38100" r="52070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6.35pt,942.35pt" to="634.75pt,9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7446645</wp:posOffset>
                </wp:positionH>
                <wp:positionV relativeFrom="paragraph">
                  <wp:posOffset>11062969</wp:posOffset>
                </wp:positionV>
                <wp:extent cx="614680" cy="0"/>
                <wp:effectExtent l="38100" t="38100" r="52070" b="952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6.35pt,871.1pt" to="634.75pt,8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10878819</wp:posOffset>
                </wp:positionV>
                <wp:extent cx="614680" cy="0"/>
                <wp:effectExtent l="38100" t="38100" r="52070" b="952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7.55pt,856.6pt" to="595.95pt,8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F437E" w:rsidRPr="00244153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5080</wp:posOffset>
                </wp:positionV>
                <wp:extent cx="6134100" cy="1915795"/>
                <wp:effectExtent l="10160" t="8255" r="8890" b="952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E72CB7" w:rsidRDefault="00A45CA6" w:rsidP="001F437E">
                            <w:pPr>
                              <w:pStyle w:val="a7"/>
                              <w:numPr>
                                <w:ilvl w:val="0"/>
                                <w:numId w:val="44"/>
                              </w:numPr>
                              <w:spacing w:before="0" w:beforeAutospacing="0" w:after="0" w:afterAutospacing="0"/>
                              <w:jc w:val="center"/>
                            </w:pPr>
                            <w:r w:rsidRPr="00E458C5">
                              <w:rPr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олучение (п</w:t>
                            </w:r>
                            <w:r w:rsidRPr="00E458C5">
                              <w:rPr>
                                <w:color w:val="000000"/>
                              </w:rPr>
                              <w:t>рием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 w:rsidRPr="00E458C5">
                              <w:rPr>
                                <w:color w:val="000000"/>
                              </w:rPr>
                              <w:t>, регистрация и направление на рассмотрение заявления и прилагаемых к нему документов</w:t>
                            </w:r>
                          </w:p>
                          <w:p w:rsidR="00A45CA6" w:rsidRPr="00E72CB7" w:rsidRDefault="00A45CA6" w:rsidP="001F437E">
                            <w:pPr>
                              <w:jc w:val="center"/>
                            </w:pPr>
                          </w:p>
                          <w:p w:rsidR="00A45CA6" w:rsidRPr="00E72CB7" w:rsidRDefault="00A45CA6" w:rsidP="001F437E">
                            <w:pPr>
                              <w:jc w:val="center"/>
                            </w:pPr>
                          </w:p>
                          <w:p w:rsidR="00A45CA6" w:rsidRPr="00E72CB7" w:rsidRDefault="00A45CA6" w:rsidP="001F437E">
                            <w:pPr>
                              <w:jc w:val="center"/>
                            </w:pPr>
                          </w:p>
                          <w:p w:rsidR="00A45CA6" w:rsidRPr="00E72CB7" w:rsidRDefault="00A45CA6" w:rsidP="001F437E">
                            <w:pPr>
                              <w:jc w:val="center"/>
                            </w:pPr>
                          </w:p>
                          <w:p w:rsidR="00A45CA6" w:rsidRPr="00E72CB7" w:rsidRDefault="00A45CA6" w:rsidP="001F437E">
                            <w:pPr>
                              <w:jc w:val="center"/>
                            </w:pPr>
                          </w:p>
                          <w:p w:rsidR="00A45CA6" w:rsidRPr="00E72CB7" w:rsidRDefault="00A45CA6" w:rsidP="001F437E">
                            <w:pPr>
                              <w:jc w:val="center"/>
                            </w:pPr>
                          </w:p>
                          <w:p w:rsidR="00A45CA6" w:rsidRPr="00E72CB7" w:rsidRDefault="00A45CA6" w:rsidP="001F437E">
                            <w:pPr>
                              <w:ind w:firstLine="142"/>
                              <w:jc w:val="center"/>
                            </w:pPr>
                          </w:p>
                          <w:p w:rsidR="00A45CA6" w:rsidRDefault="00A45CA6" w:rsidP="001F437E">
                            <w:pPr>
                              <w:ind w:firstLine="142"/>
                              <w:jc w:val="center"/>
                            </w:pPr>
                          </w:p>
                          <w:p w:rsidR="00A45CA6" w:rsidRDefault="00A45CA6" w:rsidP="001F437E">
                            <w:pPr>
                              <w:ind w:firstLine="142"/>
                              <w:jc w:val="center"/>
                            </w:pPr>
                          </w:p>
                          <w:p w:rsidR="00A45CA6" w:rsidRPr="00E72CB7" w:rsidRDefault="00A45CA6" w:rsidP="001F437E">
                            <w:pPr>
                              <w:ind w:firstLine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11pt;margin-top:.4pt;width:483pt;height:1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" strokeweight=".25pt">
                <v:textbox>
                  <w:txbxContent>
                    <w:p w:rsidR="00A45CA6" w:rsidRPr="00E72CB7" w:rsidRDefault="00A45CA6" w:rsidP="001F437E">
                      <w:pPr>
                        <w:pStyle w:val="a7"/>
                        <w:numPr>
                          <w:ilvl w:val="0"/>
                          <w:numId w:val="44"/>
                        </w:numPr>
                        <w:spacing w:before="0" w:beforeAutospacing="0" w:after="0" w:afterAutospacing="0"/>
                        <w:jc w:val="center"/>
                      </w:pPr>
                      <w:r w:rsidRPr="00E458C5">
                        <w:rPr>
                          <w:color w:val="000000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олучение (п</w:t>
                      </w:r>
                      <w:r w:rsidRPr="00E458C5">
                        <w:rPr>
                          <w:color w:val="000000"/>
                        </w:rPr>
                        <w:t>рием</w:t>
                      </w:r>
                      <w:r>
                        <w:rPr>
                          <w:color w:val="000000"/>
                        </w:rPr>
                        <w:t>)</w:t>
                      </w:r>
                      <w:r w:rsidRPr="00E458C5">
                        <w:rPr>
                          <w:color w:val="000000"/>
                        </w:rPr>
                        <w:t>, регистрация и направление на рассмотрение заявления и прилагаемых к нему документов</w:t>
                      </w:r>
                    </w:p>
                    <w:p w:rsidR="00A45CA6" w:rsidRPr="00E72CB7" w:rsidRDefault="00A45CA6" w:rsidP="001F437E">
                      <w:pPr>
                        <w:jc w:val="center"/>
                      </w:pPr>
                    </w:p>
                    <w:p w:rsidR="00A45CA6" w:rsidRPr="00E72CB7" w:rsidRDefault="00A45CA6" w:rsidP="001F437E">
                      <w:pPr>
                        <w:jc w:val="center"/>
                      </w:pPr>
                    </w:p>
                    <w:p w:rsidR="00A45CA6" w:rsidRPr="00E72CB7" w:rsidRDefault="00A45CA6" w:rsidP="001F437E">
                      <w:pPr>
                        <w:jc w:val="center"/>
                      </w:pPr>
                    </w:p>
                    <w:p w:rsidR="00A45CA6" w:rsidRPr="00E72CB7" w:rsidRDefault="00A45CA6" w:rsidP="001F437E">
                      <w:pPr>
                        <w:jc w:val="center"/>
                      </w:pPr>
                    </w:p>
                    <w:p w:rsidR="00A45CA6" w:rsidRPr="00E72CB7" w:rsidRDefault="00A45CA6" w:rsidP="001F437E">
                      <w:pPr>
                        <w:jc w:val="center"/>
                      </w:pPr>
                    </w:p>
                    <w:p w:rsidR="00A45CA6" w:rsidRPr="00E72CB7" w:rsidRDefault="00A45CA6" w:rsidP="001F437E">
                      <w:pPr>
                        <w:jc w:val="center"/>
                      </w:pPr>
                    </w:p>
                    <w:p w:rsidR="00A45CA6" w:rsidRPr="00E72CB7" w:rsidRDefault="00A45CA6" w:rsidP="001F437E">
                      <w:pPr>
                        <w:ind w:firstLine="142"/>
                        <w:jc w:val="center"/>
                      </w:pPr>
                    </w:p>
                    <w:p w:rsidR="00A45CA6" w:rsidRDefault="00A45CA6" w:rsidP="001F437E">
                      <w:pPr>
                        <w:ind w:firstLine="142"/>
                        <w:jc w:val="center"/>
                      </w:pPr>
                    </w:p>
                    <w:p w:rsidR="00A45CA6" w:rsidRDefault="00A45CA6" w:rsidP="001F437E">
                      <w:pPr>
                        <w:ind w:firstLine="142"/>
                        <w:jc w:val="center"/>
                      </w:pPr>
                    </w:p>
                    <w:p w:rsidR="00A45CA6" w:rsidRPr="00E72CB7" w:rsidRDefault="00A45CA6" w:rsidP="001F437E">
                      <w:pPr>
                        <w:ind w:firstLine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437E" w:rsidRPr="00244153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131445</wp:posOffset>
                </wp:positionV>
                <wp:extent cx="3181350" cy="619125"/>
                <wp:effectExtent l="10160" t="10160" r="8890" b="889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601F6">
                              <w:rPr>
                                <w:sz w:val="20"/>
                              </w:rPr>
                              <w:t xml:space="preserve">Получение документов, направленных 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7" style="position:absolute;left:0;text-align:left;margin-left:243.5pt;margin-top:10.35pt;width:250.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">
                <v:textbox inset="1.5mm,.3mm,1.5mm,.3mm">
                  <w:txbxContent>
                    <w:p w:rsidR="00A45CA6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 w:rsidRPr="00D601F6">
                        <w:rPr>
                          <w:sz w:val="20"/>
                        </w:rPr>
                        <w:t xml:space="preserve">Получение документов, направленных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131445</wp:posOffset>
                </wp:positionV>
                <wp:extent cx="2771775" cy="619125"/>
                <wp:effectExtent l="13335" t="10160" r="5715" b="889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D601F6" w:rsidRDefault="00A45CA6" w:rsidP="001F437E">
                            <w:pPr>
                              <w:ind w:firstLine="142"/>
                              <w:jc w:val="center"/>
                              <w:rPr>
                                <w:sz w:val="20"/>
                              </w:rPr>
                            </w:pPr>
                            <w:r w:rsidRPr="00D601F6">
                              <w:rPr>
                                <w:sz w:val="20"/>
                              </w:rPr>
                              <w:t xml:space="preserve">Прием документов в ходе личного приема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в органе, предоставляющем муниципальную услугу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8" style="position:absolute;left:0;text-align:left;margin-left:18.75pt;margin-top:10.35pt;width:218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">
                <v:textbox>
                  <w:txbxContent>
                    <w:p w:rsidR="00A45CA6" w:rsidRPr="00D601F6" w:rsidRDefault="00A45CA6" w:rsidP="001F437E">
                      <w:pPr>
                        <w:ind w:firstLine="142"/>
                        <w:jc w:val="center"/>
                        <w:rPr>
                          <w:sz w:val="20"/>
                        </w:rPr>
                      </w:pPr>
                      <w:r w:rsidRPr="00D601F6">
                        <w:rPr>
                          <w:sz w:val="20"/>
                        </w:rPr>
                        <w:t xml:space="preserve">Прием документов в ходе личного приема </w:t>
                      </w:r>
                      <w:r>
                        <w:rPr>
                          <w:sz w:val="20"/>
                        </w:rPr>
                        <w:br/>
                        <w:t xml:space="preserve">в органе, предоставляющем муниципальную услугу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37E" w:rsidRPr="00244153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27305</wp:posOffset>
                </wp:positionV>
                <wp:extent cx="830580" cy="314325"/>
                <wp:effectExtent l="12065" t="10160" r="5080" b="889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Default="00A45CA6" w:rsidP="001F437E">
                            <w:pPr>
                              <w:jc w:val="center"/>
                            </w:pPr>
                            <w:r w:rsidRPr="00D601F6">
                              <w:rPr>
                                <w:sz w:val="20"/>
                              </w:rPr>
                              <w:t>по почте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9" style="position:absolute;left:0;text-align:left;margin-left:422.9pt;margin-top:2.15pt;width:65.4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">
                <v:textbox>
                  <w:txbxContent>
                    <w:p w:rsidR="00A45CA6" w:rsidRDefault="00A45CA6" w:rsidP="001F437E">
                      <w:pPr>
                        <w:jc w:val="center"/>
                      </w:pPr>
                      <w:r w:rsidRPr="00D601F6">
                        <w:rPr>
                          <w:sz w:val="20"/>
                        </w:rPr>
                        <w:t>по почте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27305</wp:posOffset>
                </wp:positionV>
                <wp:extent cx="2119630" cy="314325"/>
                <wp:effectExtent l="10160" t="10160" r="13335" b="889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Default="00A45CA6" w:rsidP="001F437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с и</w:t>
                            </w:r>
                            <w:r w:rsidRPr="00D601F6">
                              <w:rPr>
                                <w:sz w:val="20"/>
                              </w:rPr>
                              <w:t>спользованием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0" style="position:absolute;left:0;text-align:left;margin-left:247.25pt;margin-top:2.15pt;width:166.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">
                <v:textbox>
                  <w:txbxContent>
                    <w:p w:rsidR="00A45CA6" w:rsidRDefault="00A45CA6" w:rsidP="001F437E">
                      <w:pPr>
                        <w:jc w:val="center"/>
                      </w:pPr>
                      <w:r>
                        <w:rPr>
                          <w:sz w:val="20"/>
                        </w:rPr>
                        <w:t>с и</w:t>
                      </w:r>
                      <w:r w:rsidRPr="00D601F6">
                        <w:rPr>
                          <w:sz w:val="20"/>
                        </w:rPr>
                        <w:t>спользованием 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37E" w:rsidRPr="00244153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137160</wp:posOffset>
                </wp:positionV>
                <wp:extent cx="0" cy="175895"/>
                <wp:effectExtent l="60325" t="10160" r="53975" b="234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459.7pt;margin-top:10.8pt;width:0;height: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W5YA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118745</wp:posOffset>
                </wp:positionV>
                <wp:extent cx="0" cy="247015"/>
                <wp:effectExtent l="60325" t="10795" r="53975" b="184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41.2pt;margin-top:9.35pt;width:0;height: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SpYQ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137160</wp:posOffset>
                </wp:positionV>
                <wp:extent cx="0" cy="228600"/>
                <wp:effectExtent l="60325" t="10160" r="53975" b="1841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08.7pt;margin-top:10.8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cr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+DjF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F437E" w:rsidRPr="00244153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108585</wp:posOffset>
                </wp:positionV>
                <wp:extent cx="6048375" cy="394970"/>
                <wp:effectExtent l="10160" t="5080" r="8890" b="952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8B6AD1" w:rsidRDefault="00A45CA6" w:rsidP="001F437E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Регистрация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и </w:t>
                            </w:r>
                            <w:r w:rsidRPr="00767AFF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передача документов </w:t>
                            </w:r>
                            <w:r w:rsidRPr="00767AFF">
                              <w:rPr>
                                <w:sz w:val="20"/>
                                <w:szCs w:val="20"/>
                              </w:rPr>
                              <w:t>на рассмотрение и принятия решения в отдел муниципального жилищного фонда комитета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1" style="position:absolute;left:0;text-align:left;margin-left:17.75pt;margin-top:8.55pt;width:476.25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">
                <v:textbox inset=",0">
                  <w:txbxContent>
                    <w:p w:rsidR="00A45CA6" w:rsidRPr="008B6AD1" w:rsidRDefault="00A45CA6" w:rsidP="001F437E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Регистрация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и </w:t>
                      </w:r>
                      <w:r w:rsidRPr="00767AFF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передача документов </w:t>
                      </w:r>
                      <w:r w:rsidRPr="00767AFF">
                        <w:rPr>
                          <w:sz w:val="20"/>
                          <w:szCs w:val="20"/>
                        </w:rPr>
                        <w:t>на рассмотрение и принятия решения в отдел муниципального жилищного фонда комитета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37E" w:rsidRPr="00244153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Pr="00244153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80645</wp:posOffset>
                </wp:positionV>
                <wp:extent cx="663575" cy="425450"/>
                <wp:effectExtent l="41275" t="9525" r="38100" b="12700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25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233.2pt;margin-top:6.35pt;width:52.25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"/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97790</wp:posOffset>
                </wp:positionV>
                <wp:extent cx="6134100" cy="4946650"/>
                <wp:effectExtent l="10160" t="6350" r="8890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94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A6" w:rsidRDefault="00A45CA6" w:rsidP="001F437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6F4D5D">
                              <w:t>2</w:t>
                            </w:r>
                            <w:r w:rsidRPr="006F4D5D">
                              <w:rPr>
                                <w:sz w:val="22"/>
                              </w:rPr>
                              <w:t>.</w:t>
                            </w:r>
                            <w:r w:rsidRPr="00E458C5">
                              <w:rPr>
                                <w:color w:val="000000"/>
                              </w:rPr>
                              <w:t xml:space="preserve"> Рассмотрение заявления и предоставленных заявителем документов, принятие решения </w:t>
                            </w:r>
                          </w:p>
                          <w:p w:rsidR="00A45CA6" w:rsidRPr="009C5D92" w:rsidRDefault="00A45CA6" w:rsidP="001F437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E458C5">
                              <w:rPr>
                                <w:color w:val="000000"/>
                              </w:rPr>
                              <w:t>о предоставлении (отказе в предоставлении) муниципальной услуги</w:t>
                            </w:r>
                          </w:p>
                          <w:p w:rsidR="00A45CA6" w:rsidRPr="001C6D88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A45CA6" w:rsidRPr="001C6D88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  <w:lang w:eastAsia="ru-RU"/>
                              </w:rPr>
                              <w:drawing>
                                <wp:inline distT="0" distB="0" distL="0" distR="0" wp14:anchorId="0613FE74" wp14:editId="481563EF">
                                  <wp:extent cx="85725" cy="171450"/>
                                  <wp:effectExtent l="0" t="0" r="9525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11pt;margin-top:7.7pt;width:483pt;height:38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">
                <v:textbox>
                  <w:txbxContent>
                    <w:p w:rsidR="00A45CA6" w:rsidRDefault="00A45CA6" w:rsidP="001F437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6F4D5D">
                        <w:t>2</w:t>
                      </w:r>
                      <w:r w:rsidRPr="006F4D5D">
                        <w:rPr>
                          <w:sz w:val="22"/>
                        </w:rPr>
                        <w:t>.</w:t>
                      </w:r>
                      <w:r w:rsidRPr="00E458C5">
                        <w:rPr>
                          <w:color w:val="000000"/>
                        </w:rPr>
                        <w:t xml:space="preserve"> Рассмотрение заявления и предоставленных заявителем документов, принятие решения </w:t>
                      </w:r>
                    </w:p>
                    <w:p w:rsidR="00A45CA6" w:rsidRPr="009C5D92" w:rsidRDefault="00A45CA6" w:rsidP="001F437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E458C5">
                        <w:rPr>
                          <w:color w:val="000000"/>
                        </w:rPr>
                        <w:t>о предоставлении (отказе в предоставлении) муниципальной услуги</w:t>
                      </w:r>
                    </w:p>
                    <w:p w:rsidR="00A45CA6" w:rsidRPr="001C6D88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u w:val="single"/>
                        </w:rPr>
                      </w:pPr>
                    </w:p>
                    <w:p w:rsidR="00A45CA6" w:rsidRPr="001C6D88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noProof/>
                          <w:u w:val="single"/>
                          <w:lang w:eastAsia="ru-RU"/>
                        </w:rPr>
                        <w:drawing>
                          <wp:inline distT="0" distB="0" distL="0" distR="0" wp14:anchorId="0613FE74" wp14:editId="481563EF">
                            <wp:extent cx="85725" cy="171450"/>
                            <wp:effectExtent l="0" t="0" r="9525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145415</wp:posOffset>
                </wp:positionV>
                <wp:extent cx="6029325" cy="447675"/>
                <wp:effectExtent l="13970" t="5715" r="5080" b="1333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Default="00A45CA6" w:rsidP="001F437E">
                            <w:pPr>
                              <w:ind w:firstLine="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767AFF">
                              <w:rPr>
                                <w:sz w:val="20"/>
                                <w:szCs w:val="20"/>
                              </w:rPr>
                              <w:t>роверк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 w:rsidRPr="00AC2175">
                              <w:rPr>
                                <w:sz w:val="20"/>
                              </w:rPr>
                              <w:t xml:space="preserve"> предоставления заявителем по собственной инициативе документов, предусмотренных </w:t>
                            </w:r>
                          </w:p>
                          <w:p w:rsidR="00A45CA6" w:rsidRPr="00AC2175" w:rsidRDefault="00A45CA6" w:rsidP="001F437E">
                            <w:pPr>
                              <w:ind w:firstLine="142"/>
                              <w:jc w:val="center"/>
                              <w:rPr>
                                <w:sz w:val="20"/>
                              </w:rPr>
                            </w:pPr>
                            <w:r w:rsidRPr="00AC2175">
                              <w:rPr>
                                <w:sz w:val="20"/>
                              </w:rPr>
                              <w:t>пункт</w:t>
                            </w:r>
                            <w:r>
                              <w:rPr>
                                <w:sz w:val="20"/>
                              </w:rPr>
                              <w:t>ом</w:t>
                            </w:r>
                            <w:r w:rsidRPr="00AC217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AC2175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1 подраздела 7</w:t>
                            </w:r>
                            <w:r w:rsidRPr="00AC2175">
                              <w:rPr>
                                <w:sz w:val="20"/>
                              </w:rPr>
                              <w:t xml:space="preserve"> раздела </w:t>
                            </w:r>
                            <w:r w:rsidRPr="00AC2175"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  <w:r w:rsidRPr="00AC2175">
                              <w:rPr>
                                <w:sz w:val="20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3" style="position:absolute;left:0;text-align:left;margin-left:13.55pt;margin-top:11.45pt;width:474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">
                <v:textbox inset="1.5mm,.3mm,1.5mm,.3mm">
                  <w:txbxContent>
                    <w:p w:rsidR="00A45CA6" w:rsidRDefault="00A45CA6" w:rsidP="001F437E">
                      <w:pPr>
                        <w:ind w:firstLine="1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767AFF">
                        <w:rPr>
                          <w:sz w:val="20"/>
                          <w:szCs w:val="20"/>
                        </w:rPr>
                        <w:t>роверк</w:t>
                      </w:r>
                      <w:r>
                        <w:rPr>
                          <w:sz w:val="20"/>
                        </w:rPr>
                        <w:t>а</w:t>
                      </w:r>
                      <w:r w:rsidRPr="00AC2175">
                        <w:rPr>
                          <w:sz w:val="20"/>
                        </w:rPr>
                        <w:t xml:space="preserve"> предоставления заявителем по собственной инициативе документов, предусмотренных </w:t>
                      </w:r>
                    </w:p>
                    <w:p w:rsidR="00A45CA6" w:rsidRPr="00AC2175" w:rsidRDefault="00A45CA6" w:rsidP="001F437E">
                      <w:pPr>
                        <w:ind w:firstLine="142"/>
                        <w:jc w:val="center"/>
                        <w:rPr>
                          <w:sz w:val="20"/>
                        </w:rPr>
                      </w:pPr>
                      <w:r w:rsidRPr="00AC2175">
                        <w:rPr>
                          <w:sz w:val="20"/>
                        </w:rPr>
                        <w:t>пункт</w:t>
                      </w:r>
                      <w:r>
                        <w:rPr>
                          <w:sz w:val="20"/>
                        </w:rPr>
                        <w:t>ом</w:t>
                      </w:r>
                      <w:r w:rsidRPr="00AC217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</w:t>
                      </w:r>
                      <w:r w:rsidRPr="00AC2175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1 подраздела 7</w:t>
                      </w:r>
                      <w:r w:rsidRPr="00AC2175">
                        <w:rPr>
                          <w:sz w:val="20"/>
                        </w:rPr>
                        <w:t xml:space="preserve"> раздела </w:t>
                      </w:r>
                      <w:r w:rsidRPr="00AC2175">
                        <w:rPr>
                          <w:sz w:val="20"/>
                          <w:lang w:val="en-US"/>
                        </w:rPr>
                        <w:t>II</w:t>
                      </w:r>
                      <w:r w:rsidRPr="00AC2175">
                        <w:rPr>
                          <w:sz w:val="20"/>
                        </w:rPr>
                        <w:t xml:space="preserve"> Регламента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CBC12" wp14:editId="2727EEA2">
                <wp:simplePos x="0" y="0"/>
                <wp:positionH relativeFrom="column">
                  <wp:posOffset>5085715</wp:posOffset>
                </wp:positionH>
                <wp:positionV relativeFrom="paragraph">
                  <wp:posOffset>140970</wp:posOffset>
                </wp:positionV>
                <wp:extent cx="1270" cy="128905"/>
                <wp:effectExtent l="60325" t="10160" r="52705" b="228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00.45pt;margin-top:11.1pt;width:.1pt;height:1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FA8C80" wp14:editId="43ECE790">
                <wp:simplePos x="0" y="0"/>
                <wp:positionH relativeFrom="column">
                  <wp:posOffset>1151890</wp:posOffset>
                </wp:positionH>
                <wp:positionV relativeFrom="paragraph">
                  <wp:posOffset>140970</wp:posOffset>
                </wp:positionV>
                <wp:extent cx="1270" cy="128905"/>
                <wp:effectExtent l="60325" t="10160" r="52705" b="228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0.7pt;margin-top:11.1pt;width:.1pt;height: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F437E" w:rsidRDefault="00634016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20D04" wp14:editId="333A2B65">
                <wp:simplePos x="0" y="0"/>
                <wp:positionH relativeFrom="column">
                  <wp:posOffset>348615</wp:posOffset>
                </wp:positionH>
                <wp:positionV relativeFrom="paragraph">
                  <wp:posOffset>1905</wp:posOffset>
                </wp:positionV>
                <wp:extent cx="1676400" cy="542925"/>
                <wp:effectExtent l="0" t="0" r="19050" b="2857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Не  предоставлены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предоставлены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предоставлены</w:t>
                            </w:r>
                            <w:proofErr w:type="spellEnd"/>
                          </w:p>
                          <w:p w:rsidR="00A45CA6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</w:t>
                            </w:r>
                          </w:p>
                          <w:p w:rsidR="00A45CA6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45CA6" w:rsidRPr="00B73285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предоставлены </w:t>
                            </w:r>
                            <w:r w:rsidRPr="00B73285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предоставлены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73285">
                              <w:rPr>
                                <w:sz w:val="20"/>
                              </w:rPr>
                              <w:t>предоставлены</w:t>
                            </w:r>
                            <w:proofErr w:type="spellEnd"/>
                          </w:p>
                          <w:p w:rsidR="00A45CA6" w:rsidRPr="004105C6" w:rsidRDefault="00A45CA6" w:rsidP="001F43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34" style="position:absolute;left:0;text-align:left;margin-left:27.45pt;margin-top:.15pt;width:132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">
                <v:textbox>
                  <w:txbxContent>
                    <w:p w:rsidR="00A45CA6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Не  предоставлены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предоставлены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0"/>
                        </w:rPr>
                        <w:t>предоставлены</w:t>
                      </w:r>
                      <w:proofErr w:type="spellEnd"/>
                    </w:p>
                    <w:p w:rsidR="00A45CA6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Е</w:t>
                      </w:r>
                    </w:p>
                    <w:p w:rsidR="00A45CA6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45CA6" w:rsidRPr="00B73285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предоставлены </w:t>
                      </w:r>
                      <w:r w:rsidRPr="00B73285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предоставлены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B73285">
                        <w:rPr>
                          <w:sz w:val="20"/>
                        </w:rPr>
                        <w:t>предоставлены</w:t>
                      </w:r>
                      <w:proofErr w:type="spellEnd"/>
                    </w:p>
                    <w:p w:rsidR="00A45CA6" w:rsidRPr="004105C6" w:rsidRDefault="00A45CA6" w:rsidP="001F437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F43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65405</wp:posOffset>
                </wp:positionV>
                <wp:extent cx="1676400" cy="409575"/>
                <wp:effectExtent l="13970" t="5715" r="5080" b="1333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B73285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B73285">
                              <w:rPr>
                                <w:sz w:val="20"/>
                              </w:rPr>
                              <w:t>редоставлены</w:t>
                            </w:r>
                          </w:p>
                          <w:p w:rsidR="00A45CA6" w:rsidRPr="00B73285" w:rsidRDefault="00A45CA6" w:rsidP="001F437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35" style="position:absolute;left:0;text-align:left;margin-left:335.3pt;margin-top:5.15pt;width:132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">
                <v:textbox>
                  <w:txbxContent>
                    <w:p w:rsidR="00A45CA6" w:rsidRPr="00B73285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B73285">
                        <w:rPr>
                          <w:sz w:val="20"/>
                        </w:rPr>
                        <w:t>редоставлены</w:t>
                      </w:r>
                    </w:p>
                    <w:p w:rsidR="00A45CA6" w:rsidRPr="00B73285" w:rsidRDefault="00A45CA6" w:rsidP="001F437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203835</wp:posOffset>
                </wp:positionV>
                <wp:extent cx="1270" cy="197485"/>
                <wp:effectExtent l="59055" t="5715" r="53975" b="158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0.6pt;margin-top:16.05pt;width:.1pt;height:1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196850</wp:posOffset>
                </wp:positionV>
                <wp:extent cx="4418965" cy="603885"/>
                <wp:effectExtent l="10160" t="12700" r="9525" b="1206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8965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Default="00A45CA6" w:rsidP="001F437E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Подготовка и н</w:t>
                            </w:r>
                            <w:r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аправлени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е</w:t>
                            </w:r>
                            <w:r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запросов в рамках межведомственного информационного</w:t>
                            </w:r>
                            <w:r w:rsidRPr="00C4414C">
                              <w:rPr>
                                <w:sz w:val="20"/>
                              </w:rPr>
                              <w:t xml:space="preserve"> взаимодействия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п</w:t>
                            </w:r>
                            <w:r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риобщение к заявлению 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поступивших </w:t>
                            </w:r>
                            <w:r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документов</w:t>
                            </w:r>
                          </w:p>
                          <w:p w:rsidR="00A45CA6" w:rsidRPr="00C4414C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межведомственного информационного</w:t>
                            </w:r>
                            <w:r w:rsidRPr="00C4414C">
                              <w:rPr>
                                <w:sz w:val="20"/>
                              </w:rPr>
                              <w:t xml:space="preserve"> взаимодействия</w:t>
                            </w:r>
                          </w:p>
                          <w:p w:rsidR="00A45CA6" w:rsidRPr="00C4414C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6" style="position:absolute;left:0;text-align:left;margin-left:27.5pt;margin-top:15.5pt;width:347.95pt;height:4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">
                <v:textbox>
                  <w:txbxContent>
                    <w:p w:rsidR="00A45CA6" w:rsidRDefault="00A45CA6" w:rsidP="001F437E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Подготовка и н</w:t>
                      </w:r>
                      <w:r w:rsidRPr="00C4414C">
                        <w:rPr>
                          <w:rFonts w:eastAsia="Calibri"/>
                          <w:sz w:val="20"/>
                          <w:lang w:eastAsia="en-US"/>
                        </w:rPr>
                        <w:t>аправлени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е</w:t>
                      </w:r>
                      <w:r w:rsidRPr="00C4414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запросов в рамках межведомственного информационного</w:t>
                      </w:r>
                      <w:r w:rsidRPr="00C4414C">
                        <w:rPr>
                          <w:sz w:val="20"/>
                        </w:rPr>
                        <w:t xml:space="preserve"> взаимодействия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п</w:t>
                      </w:r>
                      <w:r w:rsidRPr="00C4414C">
                        <w:rPr>
                          <w:rFonts w:eastAsia="Calibri"/>
                          <w:sz w:val="20"/>
                          <w:lang w:eastAsia="en-US"/>
                        </w:rPr>
                        <w:t xml:space="preserve">риобщение к заявлению 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поступивших </w:t>
                      </w:r>
                      <w:r w:rsidRPr="00C4414C">
                        <w:rPr>
                          <w:rFonts w:eastAsia="Calibri"/>
                          <w:sz w:val="20"/>
                          <w:lang w:eastAsia="en-US"/>
                        </w:rPr>
                        <w:t>документов</w:t>
                      </w:r>
                    </w:p>
                    <w:p w:rsidR="00A45CA6" w:rsidRPr="00C4414C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 w:rsidRPr="00C4414C">
                        <w:rPr>
                          <w:rFonts w:eastAsia="Calibri"/>
                          <w:sz w:val="20"/>
                          <w:lang w:eastAsia="en-US"/>
                        </w:rPr>
                        <w:t>межведомственного информационного</w:t>
                      </w:r>
                      <w:r w:rsidRPr="00C4414C">
                        <w:rPr>
                          <w:sz w:val="20"/>
                        </w:rPr>
                        <w:t xml:space="preserve"> взаимодействия</w:t>
                      </w:r>
                    </w:p>
                    <w:p w:rsidR="00A45CA6" w:rsidRPr="00C4414C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187325</wp:posOffset>
                </wp:positionV>
                <wp:extent cx="1270" cy="128905"/>
                <wp:effectExtent l="53975" t="6985" r="59055" b="165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90.2pt;margin-top:14.75pt;width:.1pt;height:1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F437E" w:rsidRDefault="00634016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5E047C" wp14:editId="4BDEFCBC">
                <wp:simplePos x="0" y="0"/>
                <wp:positionH relativeFrom="column">
                  <wp:posOffset>233680</wp:posOffset>
                </wp:positionH>
                <wp:positionV relativeFrom="paragraph">
                  <wp:posOffset>114300</wp:posOffset>
                </wp:positionV>
                <wp:extent cx="1933575" cy="547370"/>
                <wp:effectExtent l="0" t="0" r="28575" b="2413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47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7A7009" w:rsidRDefault="00A45CA6" w:rsidP="001F43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Имеются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7" style="position:absolute;left:0;text-align:left;margin-left:18.4pt;margin-top:9pt;width:152.25pt;height:4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">
                <v:textbox>
                  <w:txbxContent>
                    <w:p w:rsidR="00A45CA6" w:rsidRPr="007A7009" w:rsidRDefault="00A45CA6" w:rsidP="001F43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Имеются</w:t>
                      </w:r>
                      <w:r>
                        <w:rPr>
                          <w:sz w:val="18"/>
                          <w:szCs w:val="18"/>
                        </w:rPr>
                        <w:t xml:space="preserve">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  <w:r w:rsidR="001F43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85A3AA" wp14:editId="28E488BA">
                <wp:simplePos x="0" y="0"/>
                <wp:positionH relativeFrom="column">
                  <wp:posOffset>3877310</wp:posOffset>
                </wp:positionH>
                <wp:positionV relativeFrom="paragraph">
                  <wp:posOffset>77470</wp:posOffset>
                </wp:positionV>
                <wp:extent cx="1885950" cy="481965"/>
                <wp:effectExtent l="13970" t="6350" r="5080" b="698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81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7A7009" w:rsidRDefault="00A45CA6" w:rsidP="001F43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8" style="position:absolute;left:0;text-align:left;margin-left:305.3pt;margin-top:6.1pt;width:148.5pt;height:3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">
                <v:textbox>
                  <w:txbxContent>
                    <w:p w:rsidR="00A45CA6" w:rsidRPr="007A7009" w:rsidRDefault="00A45CA6" w:rsidP="001F43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Отсутствуют</w:t>
                      </w:r>
                      <w:r>
                        <w:rPr>
                          <w:sz w:val="18"/>
                          <w:szCs w:val="18"/>
                        </w:rPr>
                        <w:t xml:space="preserve">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150495</wp:posOffset>
                </wp:positionV>
                <wp:extent cx="0" cy="196215"/>
                <wp:effectExtent l="57150" t="12065" r="57150" b="203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5.45pt;margin-top:11.8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gjYAIAAHc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150495</wp:posOffset>
                </wp:positionV>
                <wp:extent cx="0" cy="161925"/>
                <wp:effectExtent l="61595" t="12065" r="52705" b="165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0.8pt;margin-top:11.85pt;width:0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he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142240</wp:posOffset>
                </wp:positionV>
                <wp:extent cx="3584575" cy="417830"/>
                <wp:effectExtent l="9525" t="8255" r="6350" b="1206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AE72B9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Согласование проекта постановления о распределении комитету муниципального служебного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9" style="position:absolute;left:0;text-align:left;margin-left:196.95pt;margin-top:11.2pt;width:282.25pt;height:3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">
                <v:textbox>
                  <w:txbxContent>
                    <w:p w:rsidR="00A45CA6" w:rsidRPr="00AE72B9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Согласование проекта постановления о распределении комитету муниципального служебного жилого помещения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37E" w:rsidRDefault="00634016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4989FF" wp14:editId="3E3FD51A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886585" cy="417830"/>
                <wp:effectExtent l="0" t="0" r="18415" b="2032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AE72B9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Проект уведомление </w:t>
                            </w:r>
                            <w:r w:rsidRPr="00AE72B9">
                              <w:rPr>
                                <w:sz w:val="20"/>
                              </w:rPr>
                              <w:t>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0" style="position:absolute;left:0;text-align:left;margin-left:18pt;margin-top:5.25pt;width:148.55pt;height: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">
                <v:textbox>
                  <w:txbxContent>
                    <w:p w:rsidR="00A45CA6" w:rsidRPr="00AE72B9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Проект уведомление </w:t>
                      </w:r>
                      <w:r w:rsidRPr="00AE72B9">
                        <w:rPr>
                          <w:sz w:val="20"/>
                        </w:rPr>
                        <w:t>об отказе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116840</wp:posOffset>
                </wp:positionV>
                <wp:extent cx="635" cy="1017905"/>
                <wp:effectExtent l="57150" t="10795" r="5651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4.45pt;margin-top:9.2pt;width:.05pt;height:8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ZrZAIAAHo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151130</wp:posOffset>
                </wp:positionV>
                <wp:extent cx="0" cy="125095"/>
                <wp:effectExtent l="59055" t="6985" r="55245" b="203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90.85pt;margin-top:11.9pt;width:0;height: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DmXwIAAHc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71755</wp:posOffset>
                </wp:positionV>
                <wp:extent cx="4755515" cy="615315"/>
                <wp:effectExtent l="11430" t="8255" r="5080" b="508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515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AE72B9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Подготовка приказа о предоставлении муниципального служебного жилого помещения, договора найма муниципального служебного жилого помещения, уведомления о предоставлении муниципального служебного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1" style="position:absolute;left:0;text-align:left;margin-left:113.85pt;margin-top:5.65pt;width:374.45pt;height:4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">
                <v:textbox>
                  <w:txbxContent>
                    <w:p w:rsidR="00A45CA6" w:rsidRPr="00AE72B9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Подготовка приказа о предоставлении муниципального служебного жилого помещения, договора найма муниципального служебного жилого помещения, уведомления о предоставлении муниципального служебного жилого помещения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73660</wp:posOffset>
                </wp:positionV>
                <wp:extent cx="635" cy="243205"/>
                <wp:effectExtent l="57150" t="13970" r="5651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4.45pt;margin-top:5.8pt;width:.05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P6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20R5EGZtR/3Nxu7vvv/afNPdp86B9g2dxtbvvP/bf+a//Qf0HgDJ3rWpsB&#10;QKEuja+drtRVe6HpW4uULmqiFjxUcL1uATXxEdGjEL+xLeSfdy81Ax9y43Ro46oyjYeEBqFVmNb6&#10;MC2+cojC4fh4hBGF82F6PIxH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112395</wp:posOffset>
                </wp:positionV>
                <wp:extent cx="5537200" cy="405765"/>
                <wp:effectExtent l="10160" t="9525" r="5715" b="1333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40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Default="00A45CA6" w:rsidP="001F437E">
                            <w:pPr>
                              <w:jc w:val="center"/>
                            </w:pPr>
                            <w:r w:rsidRPr="00CA086B">
                              <w:rPr>
                                <w:sz w:val="20"/>
                              </w:rPr>
                              <w:t xml:space="preserve">Согласование </w:t>
                            </w:r>
                            <w:r>
                              <w:rPr>
                                <w:sz w:val="20"/>
                              </w:rPr>
                              <w:t xml:space="preserve">лицами, указанными в подпункте 2.2.2 пункта 2.2 подраздела 2 раздела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0"/>
                              </w:rPr>
                              <w:t xml:space="preserve"> Регламента,</w:t>
                            </w:r>
                            <w:r w:rsidRPr="00CA086B">
                              <w:rPr>
                                <w:sz w:val="20"/>
                              </w:rPr>
                              <w:t xml:space="preserve"> документ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 w:rsidRPr="00CA086B">
                              <w:rPr>
                                <w:sz w:val="20"/>
                              </w:rPr>
                              <w:t>, являющегося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2" style="position:absolute;left:0;text-align:left;margin-left:27.5pt;margin-top:8.85pt;width:436pt;height:3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">
                <v:textbox inset="0,0,0,0">
                  <w:txbxContent>
                    <w:p w:rsidR="00A45CA6" w:rsidRDefault="00A45CA6" w:rsidP="001F437E">
                      <w:pPr>
                        <w:jc w:val="center"/>
                      </w:pPr>
                      <w:r w:rsidRPr="00CA086B">
                        <w:rPr>
                          <w:sz w:val="20"/>
                        </w:rPr>
                        <w:t xml:space="preserve">Согласование </w:t>
                      </w:r>
                      <w:r>
                        <w:rPr>
                          <w:sz w:val="20"/>
                        </w:rPr>
                        <w:t xml:space="preserve">лицами, указанными в подпункте 2.2.2 пункта 2.2 подраздела 2 раздела </w:t>
                      </w:r>
                      <w:r>
                        <w:rPr>
                          <w:sz w:val="20"/>
                          <w:lang w:val="en-US"/>
                        </w:rPr>
                        <w:t>III</w:t>
                      </w:r>
                      <w:r>
                        <w:rPr>
                          <w:sz w:val="20"/>
                        </w:rPr>
                        <w:t xml:space="preserve"> Регламента,</w:t>
                      </w:r>
                      <w:r w:rsidRPr="00CA086B">
                        <w:rPr>
                          <w:sz w:val="20"/>
                        </w:rPr>
                        <w:t xml:space="preserve"> документ</w:t>
                      </w:r>
                      <w:r>
                        <w:rPr>
                          <w:sz w:val="20"/>
                        </w:rPr>
                        <w:t>а</w:t>
                      </w:r>
                      <w:r w:rsidRPr="00CA086B">
                        <w:rPr>
                          <w:sz w:val="20"/>
                        </w:rPr>
                        <w:t>, являющегося результатом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184150</wp:posOffset>
                </wp:positionV>
                <wp:extent cx="663575" cy="398145"/>
                <wp:effectExtent l="44450" t="13970" r="44450" b="1651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398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19.2pt;margin-top:14.5pt;width:52.25pt;height:3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"/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12065</wp:posOffset>
                </wp:positionV>
                <wp:extent cx="6141720" cy="2003425"/>
                <wp:effectExtent l="12700" t="12065" r="825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3055B9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5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305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аправление (выдача) заявителю уведомления о предоставлении муниципальн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ого служебного жилого помещения</w:t>
                            </w:r>
                            <w:r w:rsidRPr="00305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уведомления об отказе в заключени</w:t>
                            </w:r>
                            <w:proofErr w:type="gramStart"/>
                            <w:r w:rsidRPr="00305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Pr="00305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договора найма служебного жилого помещения</w:t>
                            </w:r>
                          </w:p>
                          <w:p w:rsidR="00A45CA6" w:rsidRPr="00B97584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5CA6" w:rsidRPr="00B97584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5CA6" w:rsidRPr="00B97584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5CA6" w:rsidRPr="00B97584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5CA6" w:rsidRPr="00B97584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Pr="00CE4742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Pr="00CE4742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3" style="position:absolute;left:0;text-align:left;margin-left:10.45pt;margin-top:.95pt;width:483.6pt;height:1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">
                <v:textbox>
                  <w:txbxContent>
                    <w:p w:rsidR="00A45CA6" w:rsidRPr="003055B9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5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Pr="00305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аправление (выдача) заявителю уведомления о предоставлении муниципальн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ого служебного жилого помещения</w:t>
                      </w:r>
                      <w:r w:rsidRPr="00305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уведомления об отказе в заключени</w:t>
                      </w:r>
                      <w:proofErr w:type="gramStart"/>
                      <w:r w:rsidRPr="00305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Pr="00305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договора найма служебного жилого помещения</w:t>
                      </w:r>
                    </w:p>
                    <w:p w:rsidR="00A45CA6" w:rsidRPr="00B97584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5CA6" w:rsidRPr="00B97584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5CA6" w:rsidRPr="00B97584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5CA6" w:rsidRPr="00B97584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5CA6" w:rsidRPr="00B97584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Pr="00CE4742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</w:t>
                      </w: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Pr="00CE4742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82550</wp:posOffset>
                </wp:positionV>
                <wp:extent cx="635" cy="268605"/>
                <wp:effectExtent l="57785" t="5715" r="5588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82.25pt;margin-top:6.5pt;width:.05pt;height:2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82550</wp:posOffset>
                </wp:positionV>
                <wp:extent cx="635" cy="268605"/>
                <wp:effectExtent l="59690" t="5715" r="53975" b="209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5.15pt;margin-top:6.5pt;width:.05pt;height:2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SyYw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146685</wp:posOffset>
                </wp:positionV>
                <wp:extent cx="2470150" cy="1057910"/>
                <wp:effectExtent l="8890" t="7620" r="6985" b="1079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1057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Уведомление </w:t>
                            </w:r>
                            <w:r w:rsidRPr="00AE72B9">
                              <w:rPr>
                                <w:sz w:val="20"/>
                              </w:rPr>
                              <w:t>об отказе</w:t>
                            </w:r>
                            <w:r>
                              <w:rPr>
                                <w:sz w:val="20"/>
                              </w:rPr>
                              <w:t xml:space="preserve"> направляется по почте, электронной почте,</w:t>
                            </w:r>
                          </w:p>
                          <w:p w:rsidR="00A45CA6" w:rsidRPr="00AE72B9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 использованием информационно-телекоммуникационных сетей общего пользования или с помощью СМС-оповещения</w:t>
                            </w:r>
                          </w:p>
                          <w:p w:rsidR="00A45CA6" w:rsidRPr="00AE72B9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4" style="position:absolute;left:0;text-align:left;margin-left:38.65pt;margin-top:11.55pt;width:194.5pt;height:8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">
                <v:textbox>
                  <w:txbxContent>
                    <w:p w:rsidR="00A45CA6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Уведомление </w:t>
                      </w:r>
                      <w:r w:rsidRPr="00AE72B9">
                        <w:rPr>
                          <w:sz w:val="20"/>
                        </w:rPr>
                        <w:t>об отказе</w:t>
                      </w:r>
                      <w:r>
                        <w:rPr>
                          <w:sz w:val="20"/>
                        </w:rPr>
                        <w:t xml:space="preserve"> направляется по почте, электронной почте,</w:t>
                      </w:r>
                    </w:p>
                    <w:p w:rsidR="00A45CA6" w:rsidRPr="00AE72B9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 использованием информационно-телекоммуникационных сетей общего пользования или с помощью СМС-оповещения</w:t>
                      </w:r>
                    </w:p>
                    <w:p w:rsidR="00A45CA6" w:rsidRPr="00AE72B9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146685</wp:posOffset>
                </wp:positionV>
                <wp:extent cx="2809875" cy="1057910"/>
                <wp:effectExtent l="12700" t="7620" r="6350" b="1079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057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AE72B9" w:rsidRDefault="00A45CA6" w:rsidP="001F43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Уведомление </w:t>
                            </w:r>
                            <w:r w:rsidRPr="00AE72B9"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 xml:space="preserve"> предоставлении муниципального служебного жилого помещения</w:t>
                            </w:r>
                            <w:r w:rsidRPr="00F670D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направляется по почте, электронной почте, с использованием информационно-телекоммуникационных сетей общего пользования или с помощью СМС-оповещения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5" style="position:absolute;left:0;text-align:left;margin-left:249.7pt;margin-top:11.55pt;width:221.25pt;height:8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">
                <v:textbox>
                  <w:txbxContent>
                    <w:p w:rsidR="00A45CA6" w:rsidRPr="00AE72B9" w:rsidRDefault="00A45CA6" w:rsidP="001F43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Уведомление </w:t>
                      </w:r>
                      <w:r w:rsidRPr="00AE72B9"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 xml:space="preserve"> предоставлении муниципального служебного жилого помещения</w:t>
                      </w:r>
                      <w:r w:rsidRPr="00F670D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направляется по почте, электронной почте, с использованием информационно-телекоммуникационных сетей общего пользования или с помощью СМС-оповещения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182245</wp:posOffset>
                </wp:positionV>
                <wp:extent cx="586740" cy="300990"/>
                <wp:effectExtent l="51435" t="8255" r="47625" b="508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3009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342.75pt;margin-top:14.35pt;width:46.2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"/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74295</wp:posOffset>
                </wp:positionV>
                <wp:extent cx="6141720" cy="400050"/>
                <wp:effectExtent l="12700" t="13970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A6" w:rsidRPr="00B97584" w:rsidRDefault="00A45CA6" w:rsidP="001F43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u w:val="single"/>
                              </w:rPr>
                            </w:pPr>
                            <w:r w:rsidRPr="00B97584">
                              <w:t>4.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t>З</w:t>
                            </w:r>
                            <w:r w:rsidRPr="000838AE">
                              <w:rPr>
                                <w:iCs/>
                              </w:rPr>
                              <w:t>аключение и вручение заявителю договора найма служебного жилого помещения</w:t>
                            </w: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45CA6" w:rsidRPr="00CE4742" w:rsidRDefault="00A45CA6" w:rsidP="001F437E">
                            <w:pPr>
                              <w:pStyle w:val="af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6" style="position:absolute;left:0;text-align:left;margin-left:10.45pt;margin-top:5.85pt;width:483.6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">
                <v:textbox>
                  <w:txbxContent>
                    <w:p w:rsidR="00A45CA6" w:rsidRPr="00B97584" w:rsidRDefault="00A45CA6" w:rsidP="001F437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u w:val="single"/>
                        </w:rPr>
                      </w:pPr>
                      <w:r w:rsidRPr="00B97584">
                        <w:t>4.</w:t>
                      </w:r>
                      <w:r>
                        <w:t xml:space="preserve"> </w:t>
                      </w:r>
                      <w:r>
                        <w:rPr>
                          <w:iCs/>
                        </w:rPr>
                        <w:t>З</w:t>
                      </w:r>
                      <w:r w:rsidRPr="000838AE">
                        <w:rPr>
                          <w:iCs/>
                        </w:rPr>
                        <w:t>аключение и вручение заявителю договора найма служебного жилого помещения</w:t>
                      </w: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45CA6" w:rsidRPr="00CE4742" w:rsidRDefault="00A45CA6" w:rsidP="001F437E">
                      <w:pPr>
                        <w:pStyle w:val="af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Default="001F437E" w:rsidP="001F43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37E" w:rsidRPr="002B7D1F" w:rsidRDefault="001F437E" w:rsidP="001F437E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B003CD">
        <w:rPr>
          <w:sz w:val="28"/>
          <w:szCs w:val="28"/>
        </w:rPr>
        <w:t>6</w:t>
      </w:r>
    </w:p>
    <w:p w:rsidR="001F437E" w:rsidRPr="002B7D1F" w:rsidRDefault="001F437E" w:rsidP="001F437E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:rsidR="001F437E" w:rsidRDefault="001F437E" w:rsidP="001F437E">
      <w:pPr>
        <w:pStyle w:val="ConsPlusNonformat"/>
        <w:jc w:val="both"/>
      </w:pPr>
    </w:p>
    <w:p w:rsidR="001F437E" w:rsidRDefault="001F437E" w:rsidP="001F437E">
      <w:pPr>
        <w:pStyle w:val="ConsPlusNonformat"/>
        <w:jc w:val="both"/>
      </w:pPr>
    </w:p>
    <w:p w:rsidR="001F437E" w:rsidRDefault="001F437E" w:rsidP="001F437E">
      <w:pPr>
        <w:pStyle w:val="ConsPlusNonformat"/>
        <w:jc w:val="both"/>
      </w:pPr>
    </w:p>
    <w:p w:rsidR="001F437E" w:rsidRDefault="001F437E" w:rsidP="001F43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1F437E" w:rsidRDefault="001F437E" w:rsidP="001F43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в получении заявления и пр</w:t>
      </w:r>
      <w:r>
        <w:rPr>
          <w:rFonts w:ascii="Times New Roman" w:hAnsi="Times New Roman" w:cs="Times New Roman"/>
          <w:sz w:val="28"/>
          <w:szCs w:val="28"/>
        </w:rPr>
        <w:t>илагаемых к нему документов для получения муниципальной услуги «Предоставление муниципального служебного жилого помещения»</w:t>
      </w:r>
    </w:p>
    <w:p w:rsidR="001F437E" w:rsidRDefault="001F437E" w:rsidP="001F4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37E" w:rsidRPr="0001185F" w:rsidRDefault="001F437E" w:rsidP="001F4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1F437E" w:rsidRPr="0001185F" w:rsidRDefault="001F437E" w:rsidP="001F43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2160"/>
      </w:tblGrid>
      <w:tr w:rsidR="001F437E" w:rsidRPr="0001185F" w:rsidTr="00BB3B36">
        <w:tc>
          <w:tcPr>
            <w:tcW w:w="861" w:type="dxa"/>
          </w:tcPr>
          <w:p w:rsidR="001F437E" w:rsidRPr="0001185F" w:rsidRDefault="001F437E" w:rsidP="00BB3B36">
            <w:pPr>
              <w:pStyle w:val="ConsPlusNormal"/>
              <w:jc w:val="center"/>
            </w:pPr>
            <w:r>
              <w:t>№</w:t>
            </w:r>
            <w:r w:rsidRPr="0001185F">
              <w:t xml:space="preserve"> </w:t>
            </w:r>
            <w:proofErr w:type="gramStart"/>
            <w:r w:rsidRPr="0001185F">
              <w:t>п</w:t>
            </w:r>
            <w:proofErr w:type="gramEnd"/>
            <w:r w:rsidRPr="0001185F">
              <w:t>/п</w:t>
            </w:r>
          </w:p>
        </w:tc>
        <w:tc>
          <w:tcPr>
            <w:tcW w:w="4422" w:type="dxa"/>
          </w:tcPr>
          <w:p w:rsidR="001F437E" w:rsidRPr="0001185F" w:rsidRDefault="001F437E" w:rsidP="00BB3B36">
            <w:pPr>
              <w:pStyle w:val="ConsPlusNormal"/>
              <w:jc w:val="center"/>
            </w:pPr>
            <w:r w:rsidRPr="0001185F">
              <w:t>Наименование документа, дата, номер</w:t>
            </w: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  <w:jc w:val="center"/>
            </w:pPr>
            <w:r w:rsidRPr="0001185F">
              <w:t>Количество экземпляров</w:t>
            </w: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  <w:jc w:val="center"/>
            </w:pPr>
            <w:r w:rsidRPr="0001185F">
              <w:t>Наличие копии документа</w:t>
            </w:r>
          </w:p>
        </w:tc>
      </w:tr>
      <w:tr w:rsidR="001F437E" w:rsidRPr="0001185F" w:rsidTr="00BB3B36">
        <w:tc>
          <w:tcPr>
            <w:tcW w:w="861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4422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</w:pPr>
          </w:p>
        </w:tc>
      </w:tr>
      <w:tr w:rsidR="001F437E" w:rsidRPr="0001185F" w:rsidTr="00BB3B36">
        <w:tc>
          <w:tcPr>
            <w:tcW w:w="861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4422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</w:pPr>
          </w:p>
        </w:tc>
      </w:tr>
      <w:tr w:rsidR="001F437E" w:rsidRPr="0001185F" w:rsidTr="00BB3B36">
        <w:tc>
          <w:tcPr>
            <w:tcW w:w="861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4422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</w:pPr>
          </w:p>
        </w:tc>
      </w:tr>
      <w:tr w:rsidR="001F437E" w:rsidRPr="0001185F" w:rsidTr="00BB3B36">
        <w:tc>
          <w:tcPr>
            <w:tcW w:w="861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4422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</w:pPr>
          </w:p>
        </w:tc>
      </w:tr>
      <w:tr w:rsidR="001F437E" w:rsidRPr="0001185F" w:rsidTr="00BB3B36">
        <w:tc>
          <w:tcPr>
            <w:tcW w:w="861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4422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</w:pPr>
          </w:p>
        </w:tc>
        <w:tc>
          <w:tcPr>
            <w:tcW w:w="2160" w:type="dxa"/>
          </w:tcPr>
          <w:p w:rsidR="001F437E" w:rsidRPr="0001185F" w:rsidRDefault="001F437E" w:rsidP="00BB3B36">
            <w:pPr>
              <w:pStyle w:val="ConsPlusNormal"/>
            </w:pPr>
          </w:p>
        </w:tc>
      </w:tr>
    </w:tbl>
    <w:p w:rsidR="001F437E" w:rsidRPr="0001185F" w:rsidRDefault="001F437E" w:rsidP="001F437E">
      <w:pPr>
        <w:pStyle w:val="ConsPlusNormal"/>
        <w:jc w:val="both"/>
      </w:pPr>
    </w:p>
    <w:p w:rsidR="001F437E" w:rsidRPr="0001185F" w:rsidRDefault="001F437E" w:rsidP="001F4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1F437E" w:rsidRPr="0001185F" w:rsidRDefault="001F437E" w:rsidP="001F4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437E" w:rsidRPr="0001185F" w:rsidRDefault="001F437E" w:rsidP="001F437E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Ф.И.О. (последнее - при наличии)</w:t>
      </w:r>
      <w:r>
        <w:rPr>
          <w:rFonts w:ascii="Times New Roman" w:hAnsi="Times New Roman" w:cs="Times New Roman"/>
        </w:rPr>
        <w:t>, должность,</w:t>
      </w:r>
      <w:r w:rsidRPr="0001185F">
        <w:rPr>
          <w:rFonts w:ascii="Times New Roman" w:hAnsi="Times New Roman" w:cs="Times New Roman"/>
        </w:rPr>
        <w:t xml:space="preserve"> подпись должностного лица</w:t>
      </w:r>
    </w:p>
    <w:p w:rsidR="001F437E" w:rsidRPr="0001185F" w:rsidRDefault="001F437E" w:rsidP="001F4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37E" w:rsidRPr="0001185F" w:rsidRDefault="001F437E" w:rsidP="001F4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</w:t>
      </w:r>
      <w:proofErr w:type="gramStart"/>
      <w:r w:rsidRPr="0001185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1185F">
        <w:rPr>
          <w:rFonts w:ascii="Times New Roman" w:hAnsi="Times New Roman" w:cs="Times New Roman"/>
          <w:sz w:val="28"/>
          <w:szCs w:val="28"/>
        </w:rPr>
        <w:t>а):</w:t>
      </w:r>
    </w:p>
    <w:p w:rsidR="001F437E" w:rsidRPr="00E73CEB" w:rsidRDefault="001F437E" w:rsidP="001F4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3CE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3C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3CE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EB">
        <w:rPr>
          <w:rFonts w:ascii="Times New Roman" w:hAnsi="Times New Roman" w:cs="Times New Roman"/>
          <w:sz w:val="28"/>
          <w:szCs w:val="28"/>
        </w:rPr>
        <w:t>_______</w:t>
      </w:r>
    </w:p>
    <w:p w:rsidR="001F437E" w:rsidRPr="00E73CEB" w:rsidRDefault="001F437E" w:rsidP="001F437E">
      <w:pPr>
        <w:pStyle w:val="ConsPlusNonformat"/>
        <w:jc w:val="center"/>
        <w:rPr>
          <w:rFonts w:ascii="Times New Roman" w:hAnsi="Times New Roman" w:cs="Times New Roman"/>
        </w:rPr>
      </w:pPr>
      <w:r w:rsidRPr="00E73CEB">
        <w:rPr>
          <w:rFonts w:ascii="Times New Roman" w:hAnsi="Times New Roman" w:cs="Times New Roman"/>
        </w:rPr>
        <w:t xml:space="preserve">Ф.И.О. (последнее - при наличии), </w:t>
      </w:r>
      <w:r>
        <w:rPr>
          <w:rFonts w:ascii="Times New Roman" w:hAnsi="Times New Roman" w:cs="Times New Roman"/>
        </w:rPr>
        <w:t xml:space="preserve">             </w:t>
      </w:r>
      <w:r w:rsidRPr="00E73CEB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</w:rPr>
        <w:t>,                     дата получения расписки</w:t>
      </w:r>
    </w:p>
    <w:p w:rsidR="001F437E" w:rsidRDefault="001F437E" w:rsidP="001F437E">
      <w:pPr>
        <w:pStyle w:val="ConsPlusNormal"/>
        <w:jc w:val="both"/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ind w:left="7371"/>
        <w:rPr>
          <w:sz w:val="28"/>
          <w:szCs w:val="28"/>
        </w:rPr>
      </w:pPr>
    </w:p>
    <w:p w:rsidR="001F437E" w:rsidRDefault="001F437E" w:rsidP="001F437E">
      <w:pPr>
        <w:rPr>
          <w:sz w:val="28"/>
          <w:szCs w:val="28"/>
        </w:rPr>
      </w:pPr>
    </w:p>
    <w:p w:rsidR="001954B6" w:rsidRDefault="001954B6" w:rsidP="001F437E">
      <w:pPr>
        <w:ind w:left="7371"/>
        <w:rPr>
          <w:sz w:val="28"/>
          <w:szCs w:val="28"/>
        </w:rPr>
      </w:pPr>
    </w:p>
    <w:p w:rsidR="001F437E" w:rsidRPr="00244153" w:rsidRDefault="001F437E" w:rsidP="001F437E">
      <w:pPr>
        <w:ind w:left="7371"/>
        <w:rPr>
          <w:sz w:val="28"/>
          <w:szCs w:val="28"/>
        </w:rPr>
      </w:pPr>
      <w:r w:rsidRPr="00244153">
        <w:rPr>
          <w:sz w:val="28"/>
          <w:szCs w:val="28"/>
        </w:rPr>
        <w:lastRenderedPageBreak/>
        <w:t xml:space="preserve">Приложение </w:t>
      </w:r>
      <w:r w:rsidR="00B003CD">
        <w:rPr>
          <w:sz w:val="28"/>
          <w:szCs w:val="28"/>
        </w:rPr>
        <w:t>7</w:t>
      </w:r>
    </w:p>
    <w:p w:rsidR="001F437E" w:rsidRPr="00244153" w:rsidRDefault="001F437E" w:rsidP="001F437E">
      <w:pPr>
        <w:ind w:left="7371"/>
        <w:rPr>
          <w:sz w:val="28"/>
          <w:szCs w:val="28"/>
        </w:rPr>
      </w:pPr>
      <w:r w:rsidRPr="00244153">
        <w:rPr>
          <w:sz w:val="28"/>
          <w:szCs w:val="28"/>
        </w:rPr>
        <w:t>к Регламенту</w:t>
      </w:r>
    </w:p>
    <w:p w:rsidR="001F437E" w:rsidRPr="001F437E" w:rsidRDefault="001F437E" w:rsidP="001F437E">
      <w:pPr>
        <w:rPr>
          <w:sz w:val="28"/>
          <w:szCs w:val="28"/>
        </w:rPr>
      </w:pPr>
    </w:p>
    <w:p w:rsidR="001F437E" w:rsidRPr="00244153" w:rsidRDefault="001F437E" w:rsidP="001F437E">
      <w:pPr>
        <w:pStyle w:val="21"/>
        <w:ind w:firstLine="0"/>
        <w:outlineLvl w:val="1"/>
        <w:rPr>
          <w:szCs w:val="28"/>
        </w:rPr>
      </w:pPr>
    </w:p>
    <w:p w:rsidR="001F437E" w:rsidRPr="00244153" w:rsidRDefault="001F437E" w:rsidP="001F437E">
      <w:pPr>
        <w:pStyle w:val="21"/>
        <w:ind w:firstLine="0"/>
        <w:outlineLvl w:val="1"/>
        <w:rPr>
          <w:szCs w:val="28"/>
        </w:rPr>
      </w:pPr>
    </w:p>
    <w:p w:rsidR="001F437E" w:rsidRPr="00244153" w:rsidRDefault="001F437E" w:rsidP="001F437E">
      <w:pPr>
        <w:pStyle w:val="21"/>
        <w:ind w:firstLine="0"/>
        <w:outlineLvl w:val="1"/>
        <w:rPr>
          <w:szCs w:val="28"/>
        </w:rPr>
      </w:pPr>
      <w:r w:rsidRPr="00244153">
        <w:rPr>
          <w:szCs w:val="28"/>
        </w:rPr>
        <w:t>К</w:t>
      </w:r>
      <w:r w:rsidRPr="00244153">
        <w:rPr>
          <w:szCs w:val="28"/>
          <w:lang w:val="ru-RU"/>
        </w:rPr>
        <w:t>ОНТАКТНЫЕ ДАННЫЕ</w:t>
      </w:r>
      <w:r w:rsidRPr="00244153">
        <w:rPr>
          <w:szCs w:val="28"/>
        </w:rPr>
        <w:t xml:space="preserve"> </w:t>
      </w:r>
    </w:p>
    <w:p w:rsidR="001F437E" w:rsidRPr="00244153" w:rsidRDefault="001F437E" w:rsidP="001F437E">
      <w:pPr>
        <w:pStyle w:val="21"/>
        <w:ind w:firstLine="0"/>
        <w:outlineLvl w:val="1"/>
        <w:rPr>
          <w:szCs w:val="28"/>
        </w:rPr>
      </w:pPr>
      <w:r w:rsidRPr="00244153">
        <w:rPr>
          <w:szCs w:val="28"/>
        </w:rPr>
        <w:t xml:space="preserve">для подачи жалоб в связи с предоставлением муниципальной услуги </w:t>
      </w:r>
    </w:p>
    <w:p w:rsidR="001F437E" w:rsidRPr="00244153" w:rsidRDefault="001F437E" w:rsidP="001F437E">
      <w:pPr>
        <w:pStyle w:val="21"/>
        <w:ind w:firstLine="0"/>
        <w:outlineLvl w:val="1"/>
        <w:rPr>
          <w:i/>
          <w:iCs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776"/>
      </w:tblGrid>
      <w:tr w:rsidR="001F437E" w:rsidRPr="00244153" w:rsidTr="00BB3B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 xml:space="preserve">656043, Алтайский край, </w:t>
            </w:r>
            <w:proofErr w:type="spellStart"/>
            <w:r w:rsidRPr="00244153">
              <w:rPr>
                <w:sz w:val="28"/>
                <w:szCs w:val="28"/>
              </w:rPr>
              <w:t>г</w:t>
            </w:r>
            <w:proofErr w:type="gramStart"/>
            <w:r w:rsidRPr="00244153">
              <w:rPr>
                <w:sz w:val="28"/>
                <w:szCs w:val="28"/>
              </w:rPr>
              <w:t>.Б</w:t>
            </w:r>
            <w:proofErr w:type="gramEnd"/>
            <w:r w:rsidRPr="00244153">
              <w:rPr>
                <w:sz w:val="28"/>
                <w:szCs w:val="28"/>
              </w:rPr>
              <w:t>арнаул</w:t>
            </w:r>
            <w:proofErr w:type="spellEnd"/>
            <w:r w:rsidRPr="00244153">
              <w:rPr>
                <w:sz w:val="28"/>
                <w:szCs w:val="28"/>
              </w:rPr>
              <w:t xml:space="preserve">, </w:t>
            </w:r>
            <w:proofErr w:type="spellStart"/>
            <w:r w:rsidRPr="00244153">
              <w:rPr>
                <w:sz w:val="28"/>
                <w:szCs w:val="28"/>
              </w:rPr>
              <w:t>ул.Гоголя</w:t>
            </w:r>
            <w:proofErr w:type="spellEnd"/>
            <w:r w:rsidRPr="00244153">
              <w:rPr>
                <w:sz w:val="28"/>
                <w:szCs w:val="28"/>
              </w:rPr>
              <w:t>, 48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:</w:t>
            </w:r>
            <w:r w:rsidRPr="00244153">
              <w:rPr>
                <w:sz w:val="28"/>
                <w:szCs w:val="28"/>
              </w:rPr>
              <w:t xml:space="preserve"> (8-3852) 37-03-51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4153">
              <w:rPr>
                <w:sz w:val="28"/>
                <w:szCs w:val="28"/>
              </w:rPr>
              <w:t>онедельник – четверг</w:t>
            </w:r>
            <w:r>
              <w:rPr>
                <w:sz w:val="28"/>
                <w:szCs w:val="28"/>
              </w:rPr>
              <w:t xml:space="preserve"> </w:t>
            </w:r>
            <w:r w:rsidRPr="00244153">
              <w:rPr>
                <w:sz w:val="28"/>
                <w:szCs w:val="28"/>
              </w:rPr>
              <w:t>с 08.00 до 17.00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4153">
              <w:rPr>
                <w:sz w:val="28"/>
                <w:szCs w:val="28"/>
              </w:rPr>
              <w:t>ятница с 08.00 до 16.00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4153">
              <w:rPr>
                <w:sz w:val="28"/>
                <w:szCs w:val="28"/>
              </w:rPr>
              <w:t>беденный перерыв с 12.00 до 12.48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44153">
              <w:rPr>
                <w:sz w:val="28"/>
                <w:szCs w:val="28"/>
              </w:rPr>
              <w:t>ыходные дни</w:t>
            </w:r>
            <w:r>
              <w:rPr>
                <w:sz w:val="28"/>
                <w:szCs w:val="28"/>
              </w:rPr>
              <w:t xml:space="preserve"> -</w:t>
            </w:r>
            <w:r w:rsidRPr="00244153">
              <w:rPr>
                <w:sz w:val="28"/>
                <w:szCs w:val="28"/>
              </w:rPr>
              <w:t xml:space="preserve"> суббота, воскресенье</w:t>
            </w:r>
          </w:p>
        </w:tc>
      </w:tr>
      <w:tr w:rsidR="001F437E" w:rsidRPr="00244153" w:rsidTr="00BB3B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 xml:space="preserve">656043, Алтайский край, </w:t>
            </w:r>
            <w:proofErr w:type="spellStart"/>
            <w:r w:rsidRPr="00244153">
              <w:rPr>
                <w:sz w:val="28"/>
                <w:szCs w:val="28"/>
              </w:rPr>
              <w:t>г</w:t>
            </w:r>
            <w:proofErr w:type="gramStart"/>
            <w:r w:rsidRPr="00244153">
              <w:rPr>
                <w:sz w:val="28"/>
                <w:szCs w:val="28"/>
              </w:rPr>
              <w:t>.Б</w:t>
            </w:r>
            <w:proofErr w:type="gramEnd"/>
            <w:r w:rsidRPr="00244153">
              <w:rPr>
                <w:sz w:val="28"/>
                <w:szCs w:val="28"/>
              </w:rPr>
              <w:t>арнаул</w:t>
            </w:r>
            <w:proofErr w:type="spellEnd"/>
            <w:r w:rsidRPr="00244153">
              <w:rPr>
                <w:sz w:val="28"/>
                <w:szCs w:val="28"/>
              </w:rPr>
              <w:t xml:space="preserve">, </w:t>
            </w:r>
            <w:proofErr w:type="spellStart"/>
            <w:r w:rsidRPr="00244153">
              <w:rPr>
                <w:sz w:val="28"/>
                <w:szCs w:val="28"/>
              </w:rPr>
              <w:t>ул.Гоголя</w:t>
            </w:r>
            <w:proofErr w:type="spellEnd"/>
            <w:r w:rsidRPr="00244153">
              <w:rPr>
                <w:sz w:val="28"/>
                <w:szCs w:val="28"/>
              </w:rPr>
              <w:t>, 48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44153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:</w:t>
            </w:r>
            <w:r w:rsidRPr="00244153">
              <w:rPr>
                <w:sz w:val="28"/>
                <w:szCs w:val="28"/>
              </w:rPr>
              <w:t xml:space="preserve"> (8-3852) 37-05-28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4153">
              <w:rPr>
                <w:sz w:val="28"/>
                <w:szCs w:val="28"/>
              </w:rPr>
              <w:t>онедельник – четверг с 08.00 до 17.00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4153">
              <w:rPr>
                <w:sz w:val="28"/>
                <w:szCs w:val="28"/>
              </w:rPr>
              <w:t>ятница с 08.00 до 16.00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4153">
              <w:rPr>
                <w:sz w:val="28"/>
                <w:szCs w:val="28"/>
              </w:rPr>
              <w:t>беденный перерыв с 12.00 до 12.48 час.</w:t>
            </w:r>
          </w:p>
          <w:p w:rsidR="001F437E" w:rsidRPr="00244153" w:rsidRDefault="001F437E" w:rsidP="00BB3B3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44153">
              <w:rPr>
                <w:sz w:val="28"/>
                <w:szCs w:val="28"/>
              </w:rPr>
              <w:t>ыходные дни</w:t>
            </w:r>
            <w:r>
              <w:rPr>
                <w:sz w:val="28"/>
                <w:szCs w:val="28"/>
              </w:rPr>
              <w:t xml:space="preserve"> -</w:t>
            </w:r>
            <w:r w:rsidRPr="00244153">
              <w:rPr>
                <w:sz w:val="28"/>
                <w:szCs w:val="28"/>
              </w:rPr>
              <w:t xml:space="preserve"> суббота, воскресенье</w:t>
            </w:r>
          </w:p>
        </w:tc>
      </w:tr>
    </w:tbl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F437E" w:rsidRDefault="001F437E" w:rsidP="001F437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E10952" w:rsidRDefault="00E10952"/>
    <w:sectPr w:rsidR="00E10952" w:rsidSect="00BB3B3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A6" w:rsidRDefault="00A45CA6">
      <w:r>
        <w:separator/>
      </w:r>
    </w:p>
  </w:endnote>
  <w:endnote w:type="continuationSeparator" w:id="0">
    <w:p w:rsidR="00A45CA6" w:rsidRDefault="00A4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A6" w:rsidRDefault="00A45CA6">
      <w:r>
        <w:separator/>
      </w:r>
    </w:p>
  </w:footnote>
  <w:footnote w:type="continuationSeparator" w:id="0">
    <w:p w:rsidR="00A45CA6" w:rsidRDefault="00A4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A6" w:rsidRDefault="00A45CA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3E6">
      <w:rPr>
        <w:noProof/>
      </w:rPr>
      <w:t>21</w:t>
    </w:r>
    <w:r>
      <w:fldChar w:fldCharType="end"/>
    </w:r>
  </w:p>
  <w:p w:rsidR="00A45CA6" w:rsidRDefault="00A45C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A6" w:rsidRDefault="00A45CA6">
    <w:pPr>
      <w:pStyle w:val="a9"/>
      <w:jc w:val="right"/>
    </w:pPr>
  </w:p>
  <w:p w:rsidR="00A45CA6" w:rsidRDefault="00A45C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22"/>
    <w:multiLevelType w:val="hybridMultilevel"/>
    <w:tmpl w:val="CD9EB8FE"/>
    <w:lvl w:ilvl="0" w:tplc="211EDF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18D3654"/>
    <w:multiLevelType w:val="multilevel"/>
    <w:tmpl w:val="494EB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3144EA3"/>
    <w:multiLevelType w:val="hybridMultilevel"/>
    <w:tmpl w:val="8DF2EBD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00701"/>
    <w:multiLevelType w:val="multilevel"/>
    <w:tmpl w:val="AEA6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C1B3D"/>
    <w:multiLevelType w:val="multilevel"/>
    <w:tmpl w:val="3A4CC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C2288"/>
    <w:multiLevelType w:val="multilevel"/>
    <w:tmpl w:val="ACE0803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0222DDB"/>
    <w:multiLevelType w:val="hybridMultilevel"/>
    <w:tmpl w:val="DE4E1412"/>
    <w:lvl w:ilvl="0" w:tplc="91921E9E">
      <w:start w:val="1"/>
      <w:numFmt w:val="decimal"/>
      <w:lvlText w:val="2.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C062C"/>
    <w:multiLevelType w:val="hybridMultilevel"/>
    <w:tmpl w:val="03A4F286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845802">
      <w:start w:val="1"/>
      <w:numFmt w:val="decimal"/>
      <w:lvlText w:val="%2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A2B2B"/>
    <w:multiLevelType w:val="hybridMultilevel"/>
    <w:tmpl w:val="48F2F29C"/>
    <w:lvl w:ilvl="0" w:tplc="BC30FFD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C675462"/>
    <w:multiLevelType w:val="multilevel"/>
    <w:tmpl w:val="DAEC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14E7158"/>
    <w:multiLevelType w:val="multilevel"/>
    <w:tmpl w:val="AA727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8">
    <w:nsid w:val="234F3613"/>
    <w:multiLevelType w:val="multilevel"/>
    <w:tmpl w:val="4A7AAD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27C15DC2"/>
    <w:multiLevelType w:val="multilevel"/>
    <w:tmpl w:val="18DC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7E82370"/>
    <w:multiLevelType w:val="hybridMultilevel"/>
    <w:tmpl w:val="12383CA8"/>
    <w:lvl w:ilvl="0" w:tplc="2FC2725E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7F60BDD"/>
    <w:multiLevelType w:val="hybridMultilevel"/>
    <w:tmpl w:val="2E2E10C8"/>
    <w:lvl w:ilvl="0" w:tplc="28584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F50BC7"/>
    <w:multiLevelType w:val="multilevel"/>
    <w:tmpl w:val="FD06666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4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A6129E"/>
    <w:multiLevelType w:val="multilevel"/>
    <w:tmpl w:val="91B8D27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D0F0FDE"/>
    <w:multiLevelType w:val="multilevel"/>
    <w:tmpl w:val="F894C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8">
    <w:nsid w:val="5AE301CA"/>
    <w:multiLevelType w:val="multilevel"/>
    <w:tmpl w:val="9656EF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E24575"/>
    <w:multiLevelType w:val="multilevel"/>
    <w:tmpl w:val="117AD56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DAA14D9"/>
    <w:multiLevelType w:val="hybridMultilevel"/>
    <w:tmpl w:val="CC28A6DC"/>
    <w:lvl w:ilvl="0" w:tplc="69D6932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4434F"/>
    <w:multiLevelType w:val="multilevel"/>
    <w:tmpl w:val="C33ED5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ECF3FA3"/>
    <w:multiLevelType w:val="multilevel"/>
    <w:tmpl w:val="439E99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D795C09"/>
    <w:multiLevelType w:val="multilevel"/>
    <w:tmpl w:val="4A7AAD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DB01DB8"/>
    <w:multiLevelType w:val="multilevel"/>
    <w:tmpl w:val="1FC2D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F147B1E"/>
    <w:multiLevelType w:val="hybridMultilevel"/>
    <w:tmpl w:val="B5F88EC4"/>
    <w:lvl w:ilvl="0" w:tplc="E2C2BA6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9"/>
  </w:num>
  <w:num w:numId="4">
    <w:abstractNumId w:val="26"/>
  </w:num>
  <w:num w:numId="5">
    <w:abstractNumId w:val="17"/>
  </w:num>
  <w:num w:numId="6">
    <w:abstractNumId w:val="0"/>
  </w:num>
  <w:num w:numId="7">
    <w:abstractNumId w:val="34"/>
  </w:num>
  <w:num w:numId="8">
    <w:abstractNumId w:val="11"/>
  </w:num>
  <w:num w:numId="9">
    <w:abstractNumId w:val="35"/>
  </w:num>
  <w:num w:numId="10">
    <w:abstractNumId w:val="23"/>
  </w:num>
  <w:num w:numId="11">
    <w:abstractNumId w:val="7"/>
  </w:num>
  <w:num w:numId="12">
    <w:abstractNumId w:val="3"/>
  </w:num>
  <w:num w:numId="13">
    <w:abstractNumId w:val="20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3"/>
  </w:num>
  <w:num w:numId="17">
    <w:abstractNumId w:val="9"/>
  </w:num>
  <w:num w:numId="18">
    <w:abstractNumId w:val="12"/>
  </w:num>
  <w:num w:numId="19">
    <w:abstractNumId w:val="6"/>
  </w:num>
  <w:num w:numId="20">
    <w:abstractNumId w:val="30"/>
  </w:num>
  <w:num w:numId="21">
    <w:abstractNumId w:val="16"/>
  </w:num>
  <w:num w:numId="22">
    <w:abstractNumId w:val="24"/>
  </w:num>
  <w:num w:numId="23">
    <w:abstractNumId w:val="2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8"/>
  </w:num>
  <w:num w:numId="33">
    <w:abstractNumId w:val="8"/>
  </w:num>
  <w:num w:numId="34">
    <w:abstractNumId w:val="4"/>
  </w:num>
  <w:num w:numId="35">
    <w:abstractNumId w:val="15"/>
  </w:num>
  <w:num w:numId="36">
    <w:abstractNumId w:val="37"/>
  </w:num>
  <w:num w:numId="37">
    <w:abstractNumId w:val="14"/>
  </w:num>
  <w:num w:numId="38">
    <w:abstractNumId w:val="5"/>
  </w:num>
  <w:num w:numId="39">
    <w:abstractNumId w:val="28"/>
  </w:num>
  <w:num w:numId="40">
    <w:abstractNumId w:val="19"/>
  </w:num>
  <w:num w:numId="41">
    <w:abstractNumId w:val="1"/>
  </w:num>
  <w:num w:numId="42">
    <w:abstractNumId w:val="18"/>
  </w:num>
  <w:num w:numId="43">
    <w:abstractNumId w:val="32"/>
  </w:num>
  <w:num w:numId="44">
    <w:abstractNumId w:val="2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81"/>
    <w:rsid w:val="00056EEE"/>
    <w:rsid w:val="0006371B"/>
    <w:rsid w:val="00091ED0"/>
    <w:rsid w:val="00123343"/>
    <w:rsid w:val="001559F3"/>
    <w:rsid w:val="001875C3"/>
    <w:rsid w:val="001954B6"/>
    <w:rsid w:val="001E752A"/>
    <w:rsid w:val="001F437E"/>
    <w:rsid w:val="00295744"/>
    <w:rsid w:val="002B7EDB"/>
    <w:rsid w:val="002E7415"/>
    <w:rsid w:val="00326BDC"/>
    <w:rsid w:val="004040D9"/>
    <w:rsid w:val="0044660F"/>
    <w:rsid w:val="00453B36"/>
    <w:rsid w:val="0045410D"/>
    <w:rsid w:val="004D3B73"/>
    <w:rsid w:val="0050737A"/>
    <w:rsid w:val="00534F5B"/>
    <w:rsid w:val="00573EFA"/>
    <w:rsid w:val="00597350"/>
    <w:rsid w:val="005D50A7"/>
    <w:rsid w:val="00634016"/>
    <w:rsid w:val="00646384"/>
    <w:rsid w:val="006706DF"/>
    <w:rsid w:val="006748FE"/>
    <w:rsid w:val="006A21CB"/>
    <w:rsid w:val="006D0C98"/>
    <w:rsid w:val="007226C7"/>
    <w:rsid w:val="0072695D"/>
    <w:rsid w:val="007A353F"/>
    <w:rsid w:val="007E36E3"/>
    <w:rsid w:val="007E3781"/>
    <w:rsid w:val="007F438C"/>
    <w:rsid w:val="0080539C"/>
    <w:rsid w:val="00897644"/>
    <w:rsid w:val="008C5ABF"/>
    <w:rsid w:val="008F4152"/>
    <w:rsid w:val="008F4E5E"/>
    <w:rsid w:val="00951CD1"/>
    <w:rsid w:val="00957134"/>
    <w:rsid w:val="009906F8"/>
    <w:rsid w:val="009B1C9F"/>
    <w:rsid w:val="009C0077"/>
    <w:rsid w:val="00A156D1"/>
    <w:rsid w:val="00A21737"/>
    <w:rsid w:val="00A45CA6"/>
    <w:rsid w:val="00A54B84"/>
    <w:rsid w:val="00A66CE1"/>
    <w:rsid w:val="00AD05DE"/>
    <w:rsid w:val="00B003CD"/>
    <w:rsid w:val="00B46DCC"/>
    <w:rsid w:val="00B753E6"/>
    <w:rsid w:val="00B94986"/>
    <w:rsid w:val="00B977FE"/>
    <w:rsid w:val="00BB3B36"/>
    <w:rsid w:val="00C03372"/>
    <w:rsid w:val="00C101D1"/>
    <w:rsid w:val="00CA3FD2"/>
    <w:rsid w:val="00CB46D2"/>
    <w:rsid w:val="00D1494B"/>
    <w:rsid w:val="00D242D2"/>
    <w:rsid w:val="00D52A92"/>
    <w:rsid w:val="00D97654"/>
    <w:rsid w:val="00DD3C8C"/>
    <w:rsid w:val="00E10952"/>
    <w:rsid w:val="00EE327E"/>
    <w:rsid w:val="00F12F65"/>
    <w:rsid w:val="00F37B20"/>
    <w:rsid w:val="00F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37E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F437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4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43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3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3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3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4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F437E"/>
    <w:pPr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F437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1F437E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437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1F437E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F43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1F437E"/>
    <w:pPr>
      <w:spacing w:before="100" w:beforeAutospacing="1" w:after="100" w:afterAutospacing="1"/>
    </w:pPr>
  </w:style>
  <w:style w:type="character" w:styleId="a8">
    <w:name w:val="Hyperlink"/>
    <w:rsid w:val="001F437E"/>
    <w:rPr>
      <w:color w:val="074592"/>
      <w:u w:val="single"/>
    </w:rPr>
  </w:style>
  <w:style w:type="character" w:customStyle="1" w:styleId="11">
    <w:name w:val="Знак Знак1"/>
    <w:semiHidden/>
    <w:rsid w:val="001F437E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9">
    <w:name w:val="header"/>
    <w:basedOn w:val="a"/>
    <w:link w:val="aa"/>
    <w:uiPriority w:val="99"/>
    <w:rsid w:val="001F43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F43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Знак Знак"/>
    <w:rsid w:val="001F437E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1F4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1F43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F43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нак Знак3"/>
    <w:rsid w:val="001F437E"/>
    <w:rPr>
      <w:sz w:val="24"/>
      <w:szCs w:val="24"/>
    </w:rPr>
  </w:style>
  <w:style w:type="character" w:customStyle="1" w:styleId="41">
    <w:name w:val="Знак Знак4"/>
    <w:rsid w:val="001F437E"/>
    <w:rPr>
      <w:sz w:val="24"/>
      <w:szCs w:val="24"/>
    </w:rPr>
  </w:style>
  <w:style w:type="paragraph" w:customStyle="1" w:styleId="ae">
    <w:name w:val="Знак"/>
    <w:basedOn w:val="a"/>
    <w:rsid w:val="001F43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7">
    <w:name w:val="Знак Знак7"/>
    <w:semiHidden/>
    <w:rsid w:val="001F43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">
    <w:name w:val="Знак Знак6"/>
    <w:semiHidden/>
    <w:rsid w:val="001F43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">
    <w:name w:val="Знак Знак5"/>
    <w:semiHidden/>
    <w:rsid w:val="001F43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3">
    <w:name w:val="Знак Знак2"/>
    <w:semiHidden/>
    <w:rsid w:val="001F437E"/>
    <w:rPr>
      <w:rFonts w:ascii="Arial" w:hAnsi="Arial" w:cs="Arial"/>
      <w:vanish/>
      <w:sz w:val="16"/>
      <w:szCs w:val="16"/>
    </w:rPr>
  </w:style>
  <w:style w:type="character" w:customStyle="1" w:styleId="barntime">
    <w:name w:val="barntime"/>
    <w:rsid w:val="001F437E"/>
  </w:style>
  <w:style w:type="character" w:customStyle="1" w:styleId="12">
    <w:name w:val="Дата1"/>
    <w:rsid w:val="001F437E"/>
  </w:style>
  <w:style w:type="character" w:customStyle="1" w:styleId="temperature">
    <w:name w:val="temperature"/>
    <w:rsid w:val="001F437E"/>
  </w:style>
  <w:style w:type="character" w:customStyle="1" w:styleId="text">
    <w:name w:val="text"/>
    <w:rsid w:val="001F437E"/>
  </w:style>
  <w:style w:type="character" w:customStyle="1" w:styleId="13">
    <w:name w:val="Название объекта1"/>
    <w:rsid w:val="001F437E"/>
  </w:style>
  <w:style w:type="character" w:customStyle="1" w:styleId="af">
    <w:name w:val="Не вступил в силу"/>
    <w:rsid w:val="001F437E"/>
    <w:rPr>
      <w:color w:val="008080"/>
    </w:rPr>
  </w:style>
  <w:style w:type="paragraph" w:styleId="32">
    <w:name w:val="Body Text 3"/>
    <w:basedOn w:val="a"/>
    <w:link w:val="33"/>
    <w:rsid w:val="001F437E"/>
    <w:pPr>
      <w:autoSpaceDE w:val="0"/>
      <w:autoSpaceDN w:val="0"/>
      <w:adjustRightInd w:val="0"/>
      <w:jc w:val="both"/>
      <w:outlineLvl w:val="1"/>
    </w:pPr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1F437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4">
    <w:name w:val="Body Text Indent 3"/>
    <w:basedOn w:val="a"/>
    <w:link w:val="35"/>
    <w:rsid w:val="001F437E"/>
    <w:pPr>
      <w:autoSpaceDE w:val="0"/>
      <w:autoSpaceDN w:val="0"/>
      <w:adjustRightInd w:val="0"/>
      <w:ind w:firstLine="720"/>
      <w:jc w:val="both"/>
      <w:outlineLvl w:val="2"/>
    </w:pPr>
    <w:rPr>
      <w:color w:val="000000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1F437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42">
    <w:name w:val="Стиль4"/>
    <w:basedOn w:val="a"/>
    <w:rsid w:val="001F437E"/>
    <w:pPr>
      <w:ind w:firstLine="851"/>
      <w:jc w:val="both"/>
    </w:pPr>
    <w:rPr>
      <w:rFonts w:ascii="Courier New" w:hAnsi="Courier New"/>
      <w:sz w:val="28"/>
      <w:szCs w:val="20"/>
    </w:rPr>
  </w:style>
  <w:style w:type="character" w:styleId="af0">
    <w:name w:val="Strong"/>
    <w:qFormat/>
    <w:rsid w:val="001F437E"/>
    <w:rPr>
      <w:b/>
      <w:bCs/>
    </w:rPr>
  </w:style>
  <w:style w:type="paragraph" w:customStyle="1" w:styleId="14">
    <w:name w:val="нум список 1"/>
    <w:basedOn w:val="a"/>
    <w:rsid w:val="001F437E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customStyle="1" w:styleId="50">
    <w:name w:val="Знак Знак5"/>
    <w:rsid w:val="001F437E"/>
    <w:rPr>
      <w:sz w:val="28"/>
      <w:szCs w:val="24"/>
      <w:lang w:val="x-none" w:eastAsia="x-none" w:bidi="ar-SA"/>
    </w:rPr>
  </w:style>
  <w:style w:type="paragraph" w:styleId="24">
    <w:name w:val="Body Text 2"/>
    <w:basedOn w:val="a"/>
    <w:link w:val="25"/>
    <w:rsid w:val="001F437E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1F43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1F43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F4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1F437E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styleId="af3">
    <w:name w:val="List Paragraph"/>
    <w:basedOn w:val="a"/>
    <w:uiPriority w:val="34"/>
    <w:qFormat/>
    <w:rsid w:val="001F4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1F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Подзаголовок_1"/>
    <w:basedOn w:val="a"/>
    <w:next w:val="a"/>
    <w:rsid w:val="001F437E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ConsPlusNormal">
    <w:name w:val="ConsPlusNormal"/>
    <w:rsid w:val="001F4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F4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E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37E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F437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4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43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3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3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3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4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F437E"/>
    <w:pPr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F437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1F437E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437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1F437E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F43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1F437E"/>
    <w:pPr>
      <w:spacing w:before="100" w:beforeAutospacing="1" w:after="100" w:afterAutospacing="1"/>
    </w:pPr>
  </w:style>
  <w:style w:type="character" w:styleId="a8">
    <w:name w:val="Hyperlink"/>
    <w:rsid w:val="001F437E"/>
    <w:rPr>
      <w:color w:val="074592"/>
      <w:u w:val="single"/>
    </w:rPr>
  </w:style>
  <w:style w:type="character" w:customStyle="1" w:styleId="11">
    <w:name w:val="Знак Знак1"/>
    <w:semiHidden/>
    <w:rsid w:val="001F437E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9">
    <w:name w:val="header"/>
    <w:basedOn w:val="a"/>
    <w:link w:val="aa"/>
    <w:uiPriority w:val="99"/>
    <w:rsid w:val="001F43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F43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Знак Знак"/>
    <w:rsid w:val="001F437E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1F4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1F43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F43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нак Знак3"/>
    <w:rsid w:val="001F437E"/>
    <w:rPr>
      <w:sz w:val="24"/>
      <w:szCs w:val="24"/>
    </w:rPr>
  </w:style>
  <w:style w:type="character" w:customStyle="1" w:styleId="41">
    <w:name w:val="Знак Знак4"/>
    <w:rsid w:val="001F437E"/>
    <w:rPr>
      <w:sz w:val="24"/>
      <w:szCs w:val="24"/>
    </w:rPr>
  </w:style>
  <w:style w:type="paragraph" w:customStyle="1" w:styleId="ae">
    <w:name w:val="Знак"/>
    <w:basedOn w:val="a"/>
    <w:rsid w:val="001F43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7">
    <w:name w:val="Знак Знак7"/>
    <w:semiHidden/>
    <w:rsid w:val="001F43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">
    <w:name w:val="Знак Знак6"/>
    <w:semiHidden/>
    <w:rsid w:val="001F43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">
    <w:name w:val="Знак Знак5"/>
    <w:semiHidden/>
    <w:rsid w:val="001F43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3">
    <w:name w:val="Знак Знак2"/>
    <w:semiHidden/>
    <w:rsid w:val="001F437E"/>
    <w:rPr>
      <w:rFonts w:ascii="Arial" w:hAnsi="Arial" w:cs="Arial"/>
      <w:vanish/>
      <w:sz w:val="16"/>
      <w:szCs w:val="16"/>
    </w:rPr>
  </w:style>
  <w:style w:type="character" w:customStyle="1" w:styleId="barntime">
    <w:name w:val="barntime"/>
    <w:rsid w:val="001F437E"/>
  </w:style>
  <w:style w:type="character" w:customStyle="1" w:styleId="12">
    <w:name w:val="Дата1"/>
    <w:rsid w:val="001F437E"/>
  </w:style>
  <w:style w:type="character" w:customStyle="1" w:styleId="temperature">
    <w:name w:val="temperature"/>
    <w:rsid w:val="001F437E"/>
  </w:style>
  <w:style w:type="character" w:customStyle="1" w:styleId="text">
    <w:name w:val="text"/>
    <w:rsid w:val="001F437E"/>
  </w:style>
  <w:style w:type="character" w:customStyle="1" w:styleId="13">
    <w:name w:val="Название объекта1"/>
    <w:rsid w:val="001F437E"/>
  </w:style>
  <w:style w:type="character" w:customStyle="1" w:styleId="af">
    <w:name w:val="Не вступил в силу"/>
    <w:rsid w:val="001F437E"/>
    <w:rPr>
      <w:color w:val="008080"/>
    </w:rPr>
  </w:style>
  <w:style w:type="paragraph" w:styleId="32">
    <w:name w:val="Body Text 3"/>
    <w:basedOn w:val="a"/>
    <w:link w:val="33"/>
    <w:rsid w:val="001F437E"/>
    <w:pPr>
      <w:autoSpaceDE w:val="0"/>
      <w:autoSpaceDN w:val="0"/>
      <w:adjustRightInd w:val="0"/>
      <w:jc w:val="both"/>
      <w:outlineLvl w:val="1"/>
    </w:pPr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1F437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4">
    <w:name w:val="Body Text Indent 3"/>
    <w:basedOn w:val="a"/>
    <w:link w:val="35"/>
    <w:rsid w:val="001F437E"/>
    <w:pPr>
      <w:autoSpaceDE w:val="0"/>
      <w:autoSpaceDN w:val="0"/>
      <w:adjustRightInd w:val="0"/>
      <w:ind w:firstLine="720"/>
      <w:jc w:val="both"/>
      <w:outlineLvl w:val="2"/>
    </w:pPr>
    <w:rPr>
      <w:color w:val="000000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1F437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42">
    <w:name w:val="Стиль4"/>
    <w:basedOn w:val="a"/>
    <w:rsid w:val="001F437E"/>
    <w:pPr>
      <w:ind w:firstLine="851"/>
      <w:jc w:val="both"/>
    </w:pPr>
    <w:rPr>
      <w:rFonts w:ascii="Courier New" w:hAnsi="Courier New"/>
      <w:sz w:val="28"/>
      <w:szCs w:val="20"/>
    </w:rPr>
  </w:style>
  <w:style w:type="character" w:styleId="af0">
    <w:name w:val="Strong"/>
    <w:qFormat/>
    <w:rsid w:val="001F437E"/>
    <w:rPr>
      <w:b/>
      <w:bCs/>
    </w:rPr>
  </w:style>
  <w:style w:type="paragraph" w:customStyle="1" w:styleId="14">
    <w:name w:val="нум список 1"/>
    <w:basedOn w:val="a"/>
    <w:rsid w:val="001F437E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customStyle="1" w:styleId="50">
    <w:name w:val="Знак Знак5"/>
    <w:rsid w:val="001F437E"/>
    <w:rPr>
      <w:sz w:val="28"/>
      <w:szCs w:val="24"/>
      <w:lang w:val="x-none" w:eastAsia="x-none" w:bidi="ar-SA"/>
    </w:rPr>
  </w:style>
  <w:style w:type="paragraph" w:styleId="24">
    <w:name w:val="Body Text 2"/>
    <w:basedOn w:val="a"/>
    <w:link w:val="25"/>
    <w:rsid w:val="001F437E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1F43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1F43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F4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1F437E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styleId="af3">
    <w:name w:val="List Paragraph"/>
    <w:basedOn w:val="a"/>
    <w:uiPriority w:val="34"/>
    <w:qFormat/>
    <w:rsid w:val="001F4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1F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Подзаголовок_1"/>
    <w:basedOn w:val="a"/>
    <w:next w:val="a"/>
    <w:rsid w:val="001F437E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ConsPlusNormal">
    <w:name w:val="ConsPlusNormal"/>
    <w:rsid w:val="001F4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F4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E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gkh@barnaul-a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84522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79C1-477E-4000-90BB-FB90F5DF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40</Pages>
  <Words>11403</Words>
  <Characters>65003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Турко</dc:creator>
  <cp:keywords/>
  <dc:description/>
  <cp:lastModifiedBy>Наталья В. Турко</cp:lastModifiedBy>
  <cp:revision>47</cp:revision>
  <dcterms:created xsi:type="dcterms:W3CDTF">2018-02-13T07:51:00Z</dcterms:created>
  <dcterms:modified xsi:type="dcterms:W3CDTF">2018-03-19T07:49:00Z</dcterms:modified>
</cp:coreProperties>
</file>