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5</w:t>
      </w:r>
    </w:p>
    <w:bookmarkEnd w:id="0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04D53" w:rsidRPr="00A04D53" w:rsidRDefault="00FC58F8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04.04.2018 №645</w:t>
      </w:r>
      <w:bookmarkStart w:id="1" w:name="_GoBack"/>
      <w:bookmarkEnd w:id="1"/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53" w:rsidRPr="00A04D53" w:rsidRDefault="00A04D53" w:rsidP="00420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  <w:t>пред</w:t>
      </w:r>
      <w:r w:rsidR="00420F2D">
        <w:rPr>
          <w:rFonts w:ascii="Times New Roman" w:hAnsi="Times New Roman" w:cs="Times New Roman"/>
          <w:bCs/>
          <w:sz w:val="28"/>
          <w:szCs w:val="28"/>
        </w:rPr>
        <w:t>оставления в К</w:t>
      </w:r>
      <w:r w:rsidRPr="00A04D53">
        <w:rPr>
          <w:rFonts w:ascii="Times New Roman" w:hAnsi="Times New Roman" w:cs="Times New Roman"/>
          <w:bCs/>
          <w:sz w:val="28"/>
          <w:szCs w:val="28"/>
        </w:rPr>
        <w:t>омиссию предложений по подготовке проекта Правил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1"/>
      <w:r w:rsidRPr="00A04D53">
        <w:rPr>
          <w:rFonts w:ascii="Times New Roman" w:hAnsi="Times New Roman" w:cs="Times New Roman"/>
          <w:sz w:val="28"/>
          <w:szCs w:val="28"/>
        </w:rPr>
        <w:t>1. С момента опубликования сообщения о принятии решения главы города о подготовке проекта Правил заинтересованные лица вправе направлять в Комиссию предложения по подготовке проекта Правил (далее - Предложения).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2"/>
      <w:bookmarkEnd w:id="2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656015</w:t>
      </w:r>
      <w:r w:rsidR="006D0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4CB">
        <w:rPr>
          <w:rFonts w:ascii="Times New Roman" w:hAnsi="Times New Roman" w:cs="Times New Roman"/>
          <w:sz w:val="28"/>
          <w:szCs w:val="28"/>
        </w:rPr>
        <w:t>г.</w:t>
      </w:r>
      <w:r w:rsidR="00484FC8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484FC8">
        <w:rPr>
          <w:rFonts w:ascii="Times New Roman" w:hAnsi="Times New Roman" w:cs="Times New Roman"/>
          <w:sz w:val="28"/>
          <w:szCs w:val="28"/>
        </w:rPr>
        <w:t>, пр-кт</w:t>
      </w:r>
      <w:r w:rsidRPr="00A04D53">
        <w:rPr>
          <w:rFonts w:ascii="Times New Roman" w:hAnsi="Times New Roman" w:cs="Times New Roman"/>
          <w:sz w:val="28"/>
          <w:szCs w:val="28"/>
        </w:rPr>
        <w:t> Строителей, 8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3"/>
      <w:bookmarkEnd w:id="3"/>
      <w:r w:rsidRPr="00A04D53">
        <w:rPr>
          <w:rFonts w:ascii="Times New Roman" w:hAnsi="Times New Roman" w:cs="Times New Roman"/>
          <w:sz w:val="28"/>
          <w:szCs w:val="28"/>
        </w:rPr>
        <w:t xml:space="preserve">3.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bookmarkEnd w:id="4"/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5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 xml:space="preserve">города, 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7F9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D7F94">
        <w:rPr>
          <w:rFonts w:ascii="Times New Roman" w:hAnsi="Times New Roman" w:cs="Times New Roman"/>
          <w:sz w:val="28"/>
          <w:szCs w:val="28"/>
        </w:rPr>
        <w:t>В.Г.Франк</w:t>
      </w:r>
      <w:proofErr w:type="spellEnd"/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4"/>
        <w:gridCol w:w="3158"/>
      </w:tblGrid>
      <w:tr w:rsidR="00A04D53" w:rsidRPr="00A04D5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04D53" w:rsidRPr="00A04D53" w:rsidRDefault="00A04D53" w:rsidP="00A04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04D53" w:rsidRPr="00A04D53" w:rsidRDefault="00A04D53" w:rsidP="00A04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E3D" w:rsidRPr="00A04D53" w:rsidRDefault="00E22E3D">
      <w:pPr>
        <w:rPr>
          <w:rFonts w:ascii="Times New Roman" w:hAnsi="Times New Roman" w:cs="Times New Roman"/>
          <w:sz w:val="28"/>
          <w:szCs w:val="28"/>
        </w:rPr>
      </w:pPr>
    </w:p>
    <w:sectPr w:rsidR="00E22E3D" w:rsidRPr="00A04D53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4"/>
    <w:rsid w:val="001C5CB2"/>
    <w:rsid w:val="00217C49"/>
    <w:rsid w:val="00352EE8"/>
    <w:rsid w:val="00420F2D"/>
    <w:rsid w:val="00484FC8"/>
    <w:rsid w:val="005D7F94"/>
    <w:rsid w:val="006A36D4"/>
    <w:rsid w:val="006D04CB"/>
    <w:rsid w:val="00883553"/>
    <w:rsid w:val="009332F7"/>
    <w:rsid w:val="00A04D53"/>
    <w:rsid w:val="00B111E9"/>
    <w:rsid w:val="00E22E3D"/>
    <w:rsid w:val="00E54B75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686DF-08E4-452D-9138-849AADF3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3</cp:revision>
  <cp:lastPrinted>2018-03-23T03:47:00Z</cp:lastPrinted>
  <dcterms:created xsi:type="dcterms:W3CDTF">2018-04-06T01:11:00Z</dcterms:created>
  <dcterms:modified xsi:type="dcterms:W3CDTF">2018-04-09T02:16:00Z</dcterms:modified>
</cp:coreProperties>
</file>