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550"/>
        <w:gridCol w:w="3969"/>
      </w:tblGrid>
      <w:tr w:rsidR="00127DB1" w:rsidTr="0039530E">
        <w:tc>
          <w:tcPr>
            <w:tcW w:w="3228" w:type="dxa"/>
          </w:tcPr>
          <w:p w:rsidR="00127DB1" w:rsidRDefault="00127DB1" w:rsidP="00127DB1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127DB1" w:rsidRDefault="00127DB1" w:rsidP="00127DB1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27DB1" w:rsidRDefault="00127DB1" w:rsidP="00127DB1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ind w:left="-108" w:right="-108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04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приказу комитета</w:t>
            </w:r>
            <w:r>
              <w:t xml:space="preserve"> </w:t>
            </w: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управлению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униципальной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обственностью города Барнаула</w:t>
            </w:r>
          </w:p>
          <w:p w:rsidR="00127DB1" w:rsidRDefault="00127DB1" w:rsidP="0039530E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ind w:hanging="108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95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07.03.2024 </w:t>
            </w: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3953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200/156/ПР-154</w:t>
            </w:r>
          </w:p>
        </w:tc>
      </w:tr>
    </w:tbl>
    <w:p w:rsidR="00663AC5" w:rsidRDefault="00663AC5" w:rsidP="00813A28">
      <w:pPr>
        <w:pStyle w:val="ConsPlusNormal"/>
        <w:jc w:val="both"/>
        <w:rPr>
          <w:b/>
          <w:sz w:val="28"/>
          <w:szCs w:val="28"/>
        </w:rPr>
      </w:pPr>
    </w:p>
    <w:p w:rsidR="00663AC5" w:rsidRPr="00813A28" w:rsidRDefault="00663AC5" w:rsidP="00813A28">
      <w:pPr>
        <w:pStyle w:val="ConsPlusTitle"/>
        <w:jc w:val="center"/>
        <w:rPr>
          <w:b w:val="0"/>
          <w:sz w:val="28"/>
          <w:szCs w:val="28"/>
        </w:rPr>
      </w:pPr>
      <w:bookmarkStart w:id="0" w:name="P29"/>
      <w:bookmarkStart w:id="1" w:name="_GoBack"/>
      <w:bookmarkEnd w:id="0"/>
      <w:bookmarkEnd w:id="1"/>
      <w:r w:rsidRPr="00813A28">
        <w:rPr>
          <w:b w:val="0"/>
          <w:sz w:val="28"/>
          <w:szCs w:val="28"/>
        </w:rPr>
        <w:t>ПОРЯДОК</w:t>
      </w:r>
    </w:p>
    <w:p w:rsidR="00AE0972" w:rsidRPr="00813A28" w:rsidRDefault="00EA74AB" w:rsidP="00813A28">
      <w:pPr>
        <w:pStyle w:val="ConsPlusTitle"/>
        <w:jc w:val="center"/>
        <w:rPr>
          <w:b w:val="0"/>
          <w:sz w:val="28"/>
          <w:szCs w:val="28"/>
        </w:rPr>
      </w:pPr>
      <w:r w:rsidRPr="00813A28">
        <w:rPr>
          <w:b w:val="0"/>
          <w:sz w:val="28"/>
          <w:szCs w:val="28"/>
        </w:rPr>
        <w:t xml:space="preserve">ведения Перечня бесхозяйного имущества </w:t>
      </w:r>
    </w:p>
    <w:p w:rsidR="0012697F" w:rsidRPr="00813A28" w:rsidRDefault="00EA74AB" w:rsidP="00813A28">
      <w:pPr>
        <w:pStyle w:val="ConsPlusTitle"/>
        <w:jc w:val="center"/>
        <w:rPr>
          <w:b w:val="0"/>
          <w:sz w:val="28"/>
          <w:szCs w:val="28"/>
        </w:rPr>
      </w:pPr>
      <w:r w:rsidRPr="00813A28">
        <w:rPr>
          <w:b w:val="0"/>
          <w:sz w:val="28"/>
          <w:szCs w:val="28"/>
        </w:rPr>
        <w:t>городского округа – города Б</w:t>
      </w:r>
      <w:r w:rsidRPr="00813A28">
        <w:rPr>
          <w:rFonts w:eastAsiaTheme="minorHAnsi"/>
          <w:b w:val="0"/>
          <w:sz w:val="28"/>
          <w:szCs w:val="28"/>
          <w:lang w:eastAsia="en-US"/>
        </w:rPr>
        <w:t>арнаула</w:t>
      </w:r>
      <w:r w:rsidR="004D4074">
        <w:rPr>
          <w:rFonts w:eastAsiaTheme="minorHAnsi"/>
          <w:b w:val="0"/>
          <w:sz w:val="28"/>
          <w:szCs w:val="28"/>
          <w:lang w:eastAsia="en-US"/>
        </w:rPr>
        <w:t xml:space="preserve"> А</w:t>
      </w:r>
      <w:r w:rsidRPr="00813A28">
        <w:rPr>
          <w:rFonts w:eastAsiaTheme="minorHAnsi"/>
          <w:b w:val="0"/>
          <w:sz w:val="28"/>
          <w:szCs w:val="28"/>
          <w:lang w:eastAsia="en-US"/>
        </w:rPr>
        <w:t>лтайского края</w:t>
      </w:r>
      <w:r w:rsidRPr="00813A28">
        <w:rPr>
          <w:b w:val="0"/>
          <w:sz w:val="28"/>
          <w:szCs w:val="28"/>
        </w:rPr>
        <w:t xml:space="preserve"> </w:t>
      </w:r>
    </w:p>
    <w:p w:rsidR="00663AC5" w:rsidRPr="00813A28" w:rsidRDefault="00663AC5" w:rsidP="00813A28">
      <w:pPr>
        <w:pStyle w:val="ConsPlusTitle"/>
        <w:jc w:val="center"/>
        <w:rPr>
          <w:sz w:val="28"/>
          <w:szCs w:val="28"/>
        </w:rPr>
      </w:pPr>
    </w:p>
    <w:p w:rsidR="00663AC5" w:rsidRPr="00813A28" w:rsidRDefault="00EA74AB" w:rsidP="004C56C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13A28">
        <w:rPr>
          <w:b w:val="0"/>
          <w:sz w:val="28"/>
          <w:szCs w:val="28"/>
        </w:rPr>
        <w:t>1</w:t>
      </w:r>
      <w:r w:rsidR="00663AC5" w:rsidRPr="00813A28">
        <w:rPr>
          <w:b w:val="0"/>
          <w:sz w:val="28"/>
          <w:szCs w:val="28"/>
        </w:rPr>
        <w:t>. Общие положения</w:t>
      </w:r>
    </w:p>
    <w:p w:rsidR="00663AC5" w:rsidRPr="00813A28" w:rsidRDefault="00663AC5" w:rsidP="004C56CD">
      <w:pPr>
        <w:pStyle w:val="ConsPlusNormal"/>
        <w:jc w:val="both"/>
        <w:rPr>
          <w:sz w:val="28"/>
          <w:szCs w:val="28"/>
        </w:rPr>
      </w:pPr>
    </w:p>
    <w:p w:rsidR="00AE0972" w:rsidRDefault="00AE0972" w:rsidP="00813A28">
      <w:pPr>
        <w:pStyle w:val="ConsPlusNormal"/>
        <w:ind w:firstLine="540"/>
        <w:jc w:val="both"/>
        <w:rPr>
          <w:sz w:val="28"/>
          <w:szCs w:val="28"/>
        </w:rPr>
      </w:pPr>
      <w:r w:rsidRPr="00813A28">
        <w:rPr>
          <w:sz w:val="28"/>
          <w:szCs w:val="28"/>
        </w:rPr>
        <w:t>1.</w:t>
      </w:r>
      <w:r w:rsidR="00EA74AB" w:rsidRPr="00813A28">
        <w:rPr>
          <w:sz w:val="28"/>
          <w:szCs w:val="28"/>
        </w:rPr>
        <w:t>1.</w:t>
      </w:r>
      <w:r w:rsidRPr="00813A28">
        <w:rPr>
          <w:sz w:val="28"/>
          <w:szCs w:val="28"/>
        </w:rPr>
        <w:t xml:space="preserve"> Порядок ведения </w:t>
      </w:r>
      <w:r w:rsidR="005D75F7" w:rsidRPr="00813A28">
        <w:rPr>
          <w:sz w:val="28"/>
          <w:szCs w:val="28"/>
        </w:rPr>
        <w:t>перечня</w:t>
      </w:r>
      <w:r w:rsidRPr="00813A28">
        <w:rPr>
          <w:sz w:val="28"/>
          <w:szCs w:val="28"/>
        </w:rPr>
        <w:t xml:space="preserve"> </w:t>
      </w:r>
      <w:r w:rsidR="005D75F7" w:rsidRPr="00813A28">
        <w:rPr>
          <w:sz w:val="28"/>
          <w:szCs w:val="28"/>
        </w:rPr>
        <w:t>бесхозяйного</w:t>
      </w:r>
      <w:r w:rsidRPr="00813A28">
        <w:rPr>
          <w:sz w:val="28"/>
          <w:szCs w:val="28"/>
        </w:rPr>
        <w:t xml:space="preserve"> имущества города Барнаула (далее - Порядок) установлен </w:t>
      </w:r>
      <w:r w:rsidR="00D831F2" w:rsidRPr="00813A28">
        <w:rPr>
          <w:sz w:val="28"/>
          <w:szCs w:val="28"/>
        </w:rPr>
        <w:t>в соответствии с Гражданским кодексом Российской Федерации</w:t>
      </w:r>
      <w:r w:rsidR="00004D91">
        <w:rPr>
          <w:sz w:val="28"/>
          <w:szCs w:val="28"/>
        </w:rPr>
        <w:t>, постановлением</w:t>
      </w:r>
      <w:r w:rsidR="00467C8E">
        <w:rPr>
          <w:sz w:val="28"/>
          <w:szCs w:val="28"/>
        </w:rPr>
        <w:t xml:space="preserve"> администрации города Барнаула</w:t>
      </w:r>
      <w:r w:rsidR="00CD1987">
        <w:rPr>
          <w:sz w:val="28"/>
          <w:szCs w:val="28"/>
        </w:rPr>
        <w:t xml:space="preserve"> </w:t>
      </w:r>
      <w:r w:rsidR="00CD1987">
        <w:rPr>
          <w:sz w:val="28"/>
          <w:szCs w:val="28"/>
        </w:rPr>
        <w:br/>
        <w:t>от 18.05.2022 №683 «Об утверждении порядка оформления органами местного самоуправления города Барнаула бесхозяйного имущества»</w:t>
      </w:r>
      <w:r w:rsidR="009938AE">
        <w:rPr>
          <w:sz w:val="28"/>
          <w:szCs w:val="28"/>
        </w:rPr>
        <w:t xml:space="preserve">, </w:t>
      </w:r>
      <w:r w:rsidR="009938AE">
        <w:rPr>
          <w:sz w:val="28"/>
          <w:szCs w:val="28"/>
        </w:rPr>
        <w:br/>
        <w:t xml:space="preserve">и определяет </w:t>
      </w:r>
      <w:r w:rsidRPr="00813A28">
        <w:rPr>
          <w:sz w:val="28"/>
          <w:szCs w:val="28"/>
        </w:rPr>
        <w:t>правила</w:t>
      </w:r>
      <w:r w:rsidRPr="00534572">
        <w:rPr>
          <w:sz w:val="28"/>
          <w:szCs w:val="28"/>
        </w:rPr>
        <w:t xml:space="preserve"> ведения </w:t>
      </w:r>
      <w:r w:rsidR="00547651">
        <w:rPr>
          <w:sz w:val="28"/>
          <w:szCs w:val="28"/>
        </w:rPr>
        <w:t>Перечня бесхозяйного</w:t>
      </w:r>
      <w:r w:rsidRPr="00534572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города Барнаула</w:t>
      </w:r>
      <w:r w:rsidR="00C71A04">
        <w:rPr>
          <w:sz w:val="28"/>
          <w:szCs w:val="28"/>
        </w:rPr>
        <w:t xml:space="preserve"> (далее – Перечень)</w:t>
      </w:r>
      <w:r w:rsidRPr="00534572">
        <w:rPr>
          <w:sz w:val="28"/>
          <w:szCs w:val="28"/>
        </w:rPr>
        <w:t>, в том числе</w:t>
      </w:r>
      <w:r w:rsidR="009938AE">
        <w:rPr>
          <w:sz w:val="28"/>
          <w:szCs w:val="28"/>
        </w:rPr>
        <w:t>,</w:t>
      </w:r>
      <w:r w:rsidRPr="00534572">
        <w:rPr>
          <w:sz w:val="28"/>
          <w:szCs w:val="28"/>
        </w:rPr>
        <w:t xml:space="preserve"> состав подлежащего учету </w:t>
      </w:r>
      <w:r w:rsidR="00547651">
        <w:rPr>
          <w:sz w:val="28"/>
          <w:szCs w:val="28"/>
        </w:rPr>
        <w:t>бесхозяйного</w:t>
      </w:r>
      <w:r w:rsidRPr="00534572">
        <w:rPr>
          <w:sz w:val="28"/>
          <w:szCs w:val="28"/>
        </w:rPr>
        <w:t xml:space="preserve"> имущества и </w:t>
      </w:r>
      <w:r w:rsidR="00EA74AB">
        <w:rPr>
          <w:sz w:val="28"/>
          <w:szCs w:val="28"/>
        </w:rPr>
        <w:t xml:space="preserve">правила </w:t>
      </w:r>
      <w:r w:rsidRPr="00534572">
        <w:rPr>
          <w:sz w:val="28"/>
          <w:szCs w:val="28"/>
        </w:rPr>
        <w:t xml:space="preserve">его учета, состав сведений, подлежащих отражению в </w:t>
      </w:r>
      <w:r w:rsidR="00547651">
        <w:rPr>
          <w:sz w:val="28"/>
          <w:szCs w:val="28"/>
        </w:rPr>
        <w:t>Перечне.</w:t>
      </w:r>
      <w:r w:rsidRPr="00534572">
        <w:rPr>
          <w:sz w:val="28"/>
          <w:szCs w:val="28"/>
        </w:rPr>
        <w:t xml:space="preserve"> </w:t>
      </w:r>
    </w:p>
    <w:p w:rsidR="00AE0972" w:rsidRDefault="00AE0972" w:rsidP="00813A28">
      <w:pPr>
        <w:pStyle w:val="ConsPlusNormal"/>
        <w:ind w:firstLine="540"/>
        <w:jc w:val="both"/>
        <w:rPr>
          <w:sz w:val="28"/>
          <w:szCs w:val="28"/>
        </w:rPr>
      </w:pPr>
      <w:r w:rsidRPr="00534572">
        <w:rPr>
          <w:sz w:val="28"/>
          <w:szCs w:val="28"/>
        </w:rPr>
        <w:t xml:space="preserve">Учет </w:t>
      </w:r>
      <w:r w:rsidR="00547651">
        <w:rPr>
          <w:sz w:val="28"/>
          <w:szCs w:val="28"/>
        </w:rPr>
        <w:t>бесхозяйного имущества включает получение</w:t>
      </w:r>
      <w:r w:rsidRPr="00534572">
        <w:rPr>
          <w:sz w:val="28"/>
          <w:szCs w:val="28"/>
        </w:rPr>
        <w:t xml:space="preserve"> и хранение документов, содержащих сведения о </w:t>
      </w:r>
      <w:r w:rsidR="00547651">
        <w:rPr>
          <w:sz w:val="28"/>
          <w:szCs w:val="28"/>
        </w:rPr>
        <w:t xml:space="preserve">бесхозяйном </w:t>
      </w:r>
      <w:r w:rsidRPr="00534572">
        <w:rPr>
          <w:sz w:val="28"/>
          <w:szCs w:val="28"/>
        </w:rPr>
        <w:t xml:space="preserve">имуществе, внесение сведений в </w:t>
      </w:r>
      <w:r w:rsidR="00547651">
        <w:rPr>
          <w:sz w:val="28"/>
          <w:szCs w:val="28"/>
        </w:rPr>
        <w:t>Перечень</w:t>
      </w:r>
      <w:r w:rsidRPr="00534572">
        <w:rPr>
          <w:sz w:val="28"/>
          <w:szCs w:val="28"/>
        </w:rPr>
        <w:t xml:space="preserve"> в объеме, необходимом для осуществления полномочий по </w:t>
      </w:r>
      <w:r w:rsidR="00B24E9A">
        <w:rPr>
          <w:sz w:val="28"/>
          <w:szCs w:val="28"/>
        </w:rPr>
        <w:t xml:space="preserve">системе учета бесхозяйного </w:t>
      </w:r>
      <w:r w:rsidRPr="00534572">
        <w:rPr>
          <w:sz w:val="28"/>
          <w:szCs w:val="28"/>
        </w:rPr>
        <w:t>имуществ</w:t>
      </w:r>
      <w:r w:rsidR="00B24E9A">
        <w:rPr>
          <w:sz w:val="28"/>
          <w:szCs w:val="28"/>
        </w:rPr>
        <w:t>а</w:t>
      </w:r>
      <w:r w:rsidRPr="00534572">
        <w:rPr>
          <w:sz w:val="28"/>
          <w:szCs w:val="28"/>
        </w:rPr>
        <w:t>.</w:t>
      </w:r>
    </w:p>
    <w:p w:rsidR="00AE0972" w:rsidRDefault="00EA74AB" w:rsidP="00813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Термины</w:t>
      </w:r>
      <w:r w:rsidR="00C71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определения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используемые в Порядке:</w:t>
      </w:r>
    </w:p>
    <w:p w:rsidR="00EB0C17" w:rsidRPr="00AE0972" w:rsidRDefault="00EB0C17" w:rsidP="00813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Бесхозяйное имущество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</w:t>
      </w:r>
      <w:r w:rsidR="0023777E"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</w:t>
      </w:r>
      <w:r w:rsid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="0023777E"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имеет собственника </w:t>
      </w:r>
      <w:r w:rsidR="004C56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3777E"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собственник которой неизвестен либо, если иное</w:t>
      </w:r>
      <w:r w:rsidR="004C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777E"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предусмотрено законами, от права собственности на которую собственник отказался</w:t>
      </w:r>
      <w:r w:rsid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0972" w:rsidRDefault="00C71A04" w:rsidP="00813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- 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информационная система, представляющая собой совокупность содержащихся в единой базе данных сведений (документов) о </w:t>
      </w:r>
      <w:r w:rsidR="00CC6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бесхозяйном 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имуществе (сведений, характеризующих объекты с указанием </w:t>
      </w:r>
      <w:r w:rsidR="001B29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индивидуальных особенностей, позволяющих однозначно отличить </w:t>
      </w:r>
      <w:r w:rsidR="001B29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от других объектов (местонахождения</w:t>
      </w:r>
      <w:r w:rsidR="00CC6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месторасположение 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т.п.), </w:t>
      </w:r>
      <w:r w:rsidR="00DF1A3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информационных технологий, обеспечивающих обработку таких сведений </w:t>
      </w:r>
      <w:r w:rsidR="00DF1A3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реализующих процессы учета </w:t>
      </w:r>
      <w:r w:rsidR="00CC6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бесхозяйного имущества</w:t>
      </w:r>
      <w:r w:rsidR="005376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B0C17" w:rsidRDefault="00EB0C17" w:rsidP="00813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выявления</w:t>
      </w:r>
      <w:r w:rsidR="00EA74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бесхозяйного имущества (далее – акт выявления)</w:t>
      </w:r>
      <w:r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71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документ, содержащий</w:t>
      </w:r>
      <w:r w:rsid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описание </w:t>
      </w:r>
      <w:r w:rsid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EE1F28" w:rsidRP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ехническо</w:t>
      </w:r>
      <w:r w:rsidR="00D8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EE1F28" w:rsidRP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</w:t>
      </w:r>
      <w:r w:rsidR="00D8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E1F28" w:rsidRP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</w:t>
      </w:r>
      <w:r w:rsidR="00C71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бесхозяйного имущества, составленный</w:t>
      </w:r>
      <w:r w:rsidR="00EE1F28" w:rsidRP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</w:t>
      </w:r>
      <w:r w:rsidR="00C71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комиссионного обследования</w:t>
      </w:r>
      <w:r w:rsidR="005C5B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972">
        <w:rPr>
          <w:sz w:val="28"/>
          <w:szCs w:val="28"/>
        </w:rPr>
        <w:t>3</w:t>
      </w:r>
      <w:r w:rsidR="00663AC5" w:rsidRPr="00534572">
        <w:rPr>
          <w:sz w:val="28"/>
          <w:szCs w:val="28"/>
        </w:rPr>
        <w:t xml:space="preserve">. Объектом учета </w:t>
      </w:r>
      <w:r w:rsidR="0080342D">
        <w:rPr>
          <w:sz w:val="28"/>
          <w:szCs w:val="28"/>
        </w:rPr>
        <w:t>бесхозяйного</w:t>
      </w:r>
      <w:r w:rsidR="00663AC5" w:rsidRPr="00534572">
        <w:rPr>
          <w:sz w:val="28"/>
          <w:szCs w:val="28"/>
        </w:rPr>
        <w:t xml:space="preserve"> имущества (далее - объект учета) является следующее </w:t>
      </w:r>
      <w:r w:rsidR="0080342D">
        <w:rPr>
          <w:sz w:val="28"/>
          <w:szCs w:val="28"/>
        </w:rPr>
        <w:t xml:space="preserve">бесхозяйное </w:t>
      </w:r>
      <w:r w:rsidR="00663AC5" w:rsidRPr="00534572">
        <w:rPr>
          <w:sz w:val="28"/>
          <w:szCs w:val="28"/>
        </w:rPr>
        <w:t>имущество:</w:t>
      </w:r>
    </w:p>
    <w:p w:rsidR="00663AC5" w:rsidRPr="00534572" w:rsidRDefault="00663AC5" w:rsidP="00813A28">
      <w:pPr>
        <w:pStyle w:val="ConsPlusNormal"/>
        <w:ind w:firstLine="540"/>
        <w:jc w:val="both"/>
        <w:rPr>
          <w:sz w:val="28"/>
          <w:szCs w:val="28"/>
        </w:rPr>
      </w:pPr>
      <w:r w:rsidRPr="00534572">
        <w:rPr>
          <w:sz w:val="28"/>
          <w:szCs w:val="28"/>
        </w:rPr>
        <w:lastRenderedPageBreak/>
        <w:t>недвижимые вещи (прочно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машино-места</w:t>
      </w:r>
      <w:r w:rsidR="0080342D">
        <w:rPr>
          <w:sz w:val="28"/>
          <w:szCs w:val="28"/>
        </w:rPr>
        <w:t>,</w:t>
      </w:r>
      <w:r w:rsidRPr="00534572">
        <w:rPr>
          <w:sz w:val="28"/>
          <w:szCs w:val="28"/>
        </w:rPr>
        <w:t xml:space="preserve"> либо иное имущество, отнесенное законом к недвижимым вещам);</w:t>
      </w:r>
    </w:p>
    <w:p w:rsidR="00AE0972" w:rsidRDefault="00AE0972" w:rsidP="00813A28">
      <w:pPr>
        <w:pStyle w:val="ConsPlusNormal"/>
        <w:ind w:firstLine="540"/>
        <w:jc w:val="both"/>
        <w:rPr>
          <w:sz w:val="28"/>
          <w:szCs w:val="28"/>
        </w:rPr>
      </w:pPr>
      <w:r w:rsidRPr="00AE0972">
        <w:rPr>
          <w:sz w:val="28"/>
          <w:szCs w:val="28"/>
        </w:rPr>
        <w:t>движимое имущество</w:t>
      </w:r>
      <w:r w:rsidR="00F50B14">
        <w:rPr>
          <w:sz w:val="28"/>
          <w:szCs w:val="28"/>
        </w:rPr>
        <w:t>, отнесенное законо</w:t>
      </w:r>
      <w:r w:rsidR="002C62FC">
        <w:rPr>
          <w:sz w:val="28"/>
          <w:szCs w:val="28"/>
        </w:rPr>
        <w:t>дательством Российской Федерации</w:t>
      </w:r>
      <w:r w:rsidR="00F50B14">
        <w:rPr>
          <w:sz w:val="28"/>
          <w:szCs w:val="28"/>
        </w:rPr>
        <w:t xml:space="preserve"> к движимым вещам</w:t>
      </w:r>
      <w:r w:rsidRPr="00AE0972">
        <w:rPr>
          <w:sz w:val="28"/>
          <w:szCs w:val="28"/>
        </w:rPr>
        <w:t>.</w:t>
      </w:r>
    </w:p>
    <w:p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4</w:t>
      </w:r>
      <w:r w:rsidR="00663AC5" w:rsidRPr="00534572">
        <w:rPr>
          <w:sz w:val="28"/>
          <w:szCs w:val="28"/>
        </w:rPr>
        <w:t xml:space="preserve">. </w:t>
      </w:r>
      <w:r w:rsidR="009923A1" w:rsidRPr="006E6337">
        <w:rPr>
          <w:sz w:val="28"/>
          <w:szCs w:val="28"/>
        </w:rPr>
        <w:t xml:space="preserve">Ведение </w:t>
      </w:r>
      <w:r w:rsidR="00C71A04">
        <w:rPr>
          <w:sz w:val="28"/>
          <w:szCs w:val="28"/>
        </w:rPr>
        <w:t>П</w:t>
      </w:r>
      <w:r w:rsidR="00F50B14">
        <w:rPr>
          <w:sz w:val="28"/>
          <w:szCs w:val="28"/>
        </w:rPr>
        <w:t>еречня</w:t>
      </w:r>
      <w:r w:rsidR="009923A1" w:rsidRPr="006E6337">
        <w:rPr>
          <w:sz w:val="28"/>
          <w:szCs w:val="28"/>
        </w:rPr>
        <w:t xml:space="preserve"> осуществляет комитет по управлению муниципальной собственность</w:t>
      </w:r>
      <w:r w:rsidR="00AC4EDD">
        <w:rPr>
          <w:sz w:val="28"/>
          <w:szCs w:val="28"/>
        </w:rPr>
        <w:t>ю</w:t>
      </w:r>
      <w:r w:rsidR="00C71A04">
        <w:rPr>
          <w:sz w:val="28"/>
          <w:szCs w:val="28"/>
        </w:rPr>
        <w:t xml:space="preserve"> города Барнаула (далее - к</w:t>
      </w:r>
      <w:r w:rsidR="009923A1" w:rsidRPr="006E6337">
        <w:rPr>
          <w:sz w:val="28"/>
          <w:szCs w:val="28"/>
        </w:rPr>
        <w:t>омитет)</w:t>
      </w:r>
      <w:r w:rsidR="00663AC5" w:rsidRPr="00534572">
        <w:rPr>
          <w:sz w:val="28"/>
          <w:szCs w:val="28"/>
        </w:rPr>
        <w:t>.</w:t>
      </w:r>
    </w:p>
    <w:p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5</w:t>
      </w:r>
      <w:r w:rsidR="00663AC5" w:rsidRPr="00534572">
        <w:rPr>
          <w:sz w:val="28"/>
          <w:szCs w:val="28"/>
        </w:rPr>
        <w:t xml:space="preserve">. Учет </w:t>
      </w:r>
      <w:r w:rsidR="00F400D4">
        <w:rPr>
          <w:sz w:val="28"/>
          <w:szCs w:val="28"/>
        </w:rPr>
        <w:t xml:space="preserve">бесхозяйного </w:t>
      </w:r>
      <w:r w:rsidR="00663AC5" w:rsidRPr="00534572">
        <w:rPr>
          <w:sz w:val="28"/>
          <w:szCs w:val="28"/>
        </w:rPr>
        <w:t xml:space="preserve">имущества в </w:t>
      </w:r>
      <w:r w:rsidR="00C71A04">
        <w:rPr>
          <w:sz w:val="28"/>
          <w:szCs w:val="28"/>
        </w:rPr>
        <w:t>П</w:t>
      </w:r>
      <w:r w:rsidR="00A432C1">
        <w:rPr>
          <w:sz w:val="28"/>
          <w:szCs w:val="28"/>
        </w:rPr>
        <w:t>еречне</w:t>
      </w:r>
      <w:r w:rsidR="00663AC5" w:rsidRPr="00534572">
        <w:rPr>
          <w:sz w:val="28"/>
          <w:szCs w:val="28"/>
        </w:rPr>
        <w:t xml:space="preserve"> сопровождается присвоением </w:t>
      </w:r>
      <w:r w:rsidR="00D831F2">
        <w:rPr>
          <w:sz w:val="28"/>
          <w:szCs w:val="28"/>
        </w:rPr>
        <w:t>уникального</w:t>
      </w:r>
      <w:r w:rsidR="00663AC5" w:rsidRPr="00534572">
        <w:rPr>
          <w:sz w:val="28"/>
          <w:szCs w:val="28"/>
        </w:rPr>
        <w:t xml:space="preserve"> номера </w:t>
      </w:r>
      <w:r w:rsidR="00F400D4">
        <w:rPr>
          <w:sz w:val="28"/>
          <w:szCs w:val="28"/>
        </w:rPr>
        <w:t xml:space="preserve">бесхозяйного </w:t>
      </w:r>
      <w:r w:rsidR="00663AC5" w:rsidRPr="00534572">
        <w:rPr>
          <w:sz w:val="28"/>
          <w:szCs w:val="28"/>
        </w:rPr>
        <w:t xml:space="preserve">имущества, структура </w:t>
      </w:r>
      <w:r w:rsidR="00DF1A34">
        <w:rPr>
          <w:sz w:val="28"/>
          <w:szCs w:val="28"/>
        </w:rPr>
        <w:br/>
      </w:r>
      <w:r w:rsidR="00663AC5" w:rsidRPr="00534572">
        <w:rPr>
          <w:sz w:val="28"/>
          <w:szCs w:val="28"/>
        </w:rPr>
        <w:t xml:space="preserve">и правила формирования такого номера определяются </w:t>
      </w:r>
      <w:r w:rsidR="00C71A04">
        <w:rPr>
          <w:sz w:val="28"/>
          <w:szCs w:val="28"/>
        </w:rPr>
        <w:t>к</w:t>
      </w:r>
      <w:r w:rsidR="009923A1">
        <w:rPr>
          <w:sz w:val="28"/>
          <w:szCs w:val="28"/>
        </w:rPr>
        <w:t>омитетом</w:t>
      </w:r>
      <w:r w:rsidR="00663AC5" w:rsidRPr="00534572">
        <w:rPr>
          <w:sz w:val="28"/>
          <w:szCs w:val="28"/>
        </w:rPr>
        <w:t xml:space="preserve"> самостоятельно.</w:t>
      </w:r>
    </w:p>
    <w:p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6</w:t>
      </w:r>
      <w:r w:rsidR="00663AC5" w:rsidRPr="00534572">
        <w:rPr>
          <w:sz w:val="28"/>
          <w:szCs w:val="28"/>
        </w:rPr>
        <w:t xml:space="preserve">. </w:t>
      </w:r>
      <w:r w:rsidR="001A7E18">
        <w:rPr>
          <w:sz w:val="28"/>
          <w:szCs w:val="28"/>
        </w:rPr>
        <w:t>Перечень</w:t>
      </w:r>
      <w:r w:rsidR="00663AC5" w:rsidRPr="00534572">
        <w:rPr>
          <w:sz w:val="28"/>
          <w:szCs w:val="28"/>
        </w:rPr>
        <w:t xml:space="preserve"> вед</w:t>
      </w:r>
      <w:r w:rsidR="009923A1">
        <w:rPr>
          <w:sz w:val="28"/>
          <w:szCs w:val="28"/>
        </w:rPr>
        <w:t>е</w:t>
      </w:r>
      <w:r w:rsidR="00663AC5" w:rsidRPr="00534572">
        <w:rPr>
          <w:sz w:val="28"/>
          <w:szCs w:val="28"/>
        </w:rPr>
        <w:t xml:space="preserve">тся </w:t>
      </w:r>
      <w:r w:rsidR="009923A1">
        <w:rPr>
          <w:sz w:val="28"/>
          <w:szCs w:val="28"/>
        </w:rPr>
        <w:t xml:space="preserve">в </w:t>
      </w:r>
      <w:r w:rsidR="00663AC5" w:rsidRPr="00534572">
        <w:rPr>
          <w:sz w:val="28"/>
          <w:szCs w:val="28"/>
        </w:rPr>
        <w:t>электронн</w:t>
      </w:r>
      <w:r w:rsidR="009923A1">
        <w:rPr>
          <w:sz w:val="28"/>
          <w:szCs w:val="28"/>
        </w:rPr>
        <w:t>ом</w:t>
      </w:r>
      <w:r w:rsidR="00663AC5" w:rsidRPr="00534572">
        <w:rPr>
          <w:sz w:val="28"/>
          <w:szCs w:val="28"/>
        </w:rPr>
        <w:t xml:space="preserve"> </w:t>
      </w:r>
      <w:r w:rsidR="009923A1">
        <w:rPr>
          <w:sz w:val="28"/>
          <w:szCs w:val="28"/>
        </w:rPr>
        <w:t>виде</w:t>
      </w:r>
      <w:r w:rsidR="00663AC5" w:rsidRPr="00534572">
        <w:rPr>
          <w:sz w:val="28"/>
          <w:szCs w:val="28"/>
        </w:rPr>
        <w:t>.</w:t>
      </w:r>
    </w:p>
    <w:p w:rsidR="007E6E4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7</w:t>
      </w:r>
      <w:r w:rsidR="00663AC5" w:rsidRPr="00534572">
        <w:rPr>
          <w:sz w:val="28"/>
          <w:szCs w:val="28"/>
        </w:rPr>
        <w:t xml:space="preserve">. Ведение </w:t>
      </w:r>
      <w:r w:rsidR="00C71A04">
        <w:rPr>
          <w:sz w:val="28"/>
          <w:szCs w:val="28"/>
        </w:rPr>
        <w:t>П</w:t>
      </w:r>
      <w:r w:rsidR="001A7E18">
        <w:rPr>
          <w:sz w:val="28"/>
          <w:szCs w:val="28"/>
        </w:rPr>
        <w:t>еречня</w:t>
      </w:r>
      <w:r w:rsidR="00663AC5" w:rsidRPr="00534572">
        <w:rPr>
          <w:sz w:val="28"/>
          <w:szCs w:val="28"/>
        </w:rPr>
        <w:t xml:space="preserve"> осуществляется путем внесения в </w:t>
      </w:r>
      <w:r w:rsidR="00C71A04">
        <w:rPr>
          <w:sz w:val="28"/>
          <w:szCs w:val="28"/>
        </w:rPr>
        <w:t>него</w:t>
      </w:r>
      <w:r w:rsidR="00663AC5" w:rsidRPr="00534572">
        <w:rPr>
          <w:sz w:val="28"/>
          <w:szCs w:val="28"/>
        </w:rPr>
        <w:t xml:space="preserve"> сведений об объектах учета</w:t>
      </w:r>
      <w:r w:rsidR="001A7E18">
        <w:rPr>
          <w:sz w:val="28"/>
          <w:szCs w:val="28"/>
        </w:rPr>
        <w:t xml:space="preserve">, </w:t>
      </w:r>
      <w:r w:rsidR="00663AC5" w:rsidRPr="00534572">
        <w:rPr>
          <w:sz w:val="28"/>
          <w:szCs w:val="28"/>
        </w:rPr>
        <w:t>уточнения изменившихся сведений о</w:t>
      </w:r>
      <w:r w:rsidR="00C71A04">
        <w:rPr>
          <w:sz w:val="28"/>
          <w:szCs w:val="28"/>
        </w:rPr>
        <w:t>б объекте учета</w:t>
      </w:r>
      <w:r w:rsidR="00663AC5" w:rsidRPr="00534572">
        <w:rPr>
          <w:sz w:val="28"/>
          <w:szCs w:val="28"/>
        </w:rPr>
        <w:t xml:space="preserve">, а также путем исключения из </w:t>
      </w:r>
      <w:r w:rsidR="00C71A04">
        <w:rPr>
          <w:sz w:val="28"/>
          <w:szCs w:val="28"/>
        </w:rPr>
        <w:t>П</w:t>
      </w:r>
      <w:r w:rsidR="001A7E18">
        <w:rPr>
          <w:sz w:val="28"/>
          <w:szCs w:val="28"/>
        </w:rPr>
        <w:t>еречня</w:t>
      </w:r>
      <w:r w:rsidR="00663AC5" w:rsidRPr="00534572">
        <w:rPr>
          <w:sz w:val="28"/>
          <w:szCs w:val="28"/>
        </w:rPr>
        <w:t xml:space="preserve"> соответствующих сведений об объекте учета</w:t>
      </w:r>
      <w:r w:rsidR="00FF08E1">
        <w:rPr>
          <w:sz w:val="28"/>
          <w:szCs w:val="28"/>
        </w:rPr>
        <w:t>.</w:t>
      </w:r>
      <w:r w:rsidR="00663AC5" w:rsidRPr="00534572">
        <w:rPr>
          <w:sz w:val="28"/>
          <w:szCs w:val="28"/>
        </w:rPr>
        <w:t xml:space="preserve"> </w:t>
      </w:r>
    </w:p>
    <w:p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8</w:t>
      </w:r>
      <w:r w:rsidR="00663AC5" w:rsidRPr="00534572">
        <w:rPr>
          <w:sz w:val="28"/>
          <w:szCs w:val="28"/>
        </w:rPr>
        <w:t xml:space="preserve">. Неотъемлемой частью </w:t>
      </w:r>
      <w:r w:rsidR="00C71A04">
        <w:rPr>
          <w:sz w:val="28"/>
          <w:szCs w:val="28"/>
        </w:rPr>
        <w:t>П</w:t>
      </w:r>
      <w:r w:rsidR="00AC4EDD">
        <w:rPr>
          <w:sz w:val="28"/>
          <w:szCs w:val="28"/>
        </w:rPr>
        <w:t>еречня</w:t>
      </w:r>
      <w:r w:rsidR="00663AC5" w:rsidRPr="00534572">
        <w:rPr>
          <w:sz w:val="28"/>
          <w:szCs w:val="28"/>
        </w:rPr>
        <w:t xml:space="preserve"> явля</w:t>
      </w:r>
      <w:r w:rsidR="00FF08E1">
        <w:rPr>
          <w:sz w:val="28"/>
          <w:szCs w:val="28"/>
        </w:rPr>
        <w:t>ет</w:t>
      </w:r>
      <w:r w:rsidR="00663AC5" w:rsidRPr="00534572">
        <w:rPr>
          <w:sz w:val="28"/>
          <w:szCs w:val="28"/>
        </w:rPr>
        <w:t>ся</w:t>
      </w:r>
      <w:r w:rsidR="00FF08E1">
        <w:rPr>
          <w:sz w:val="28"/>
          <w:szCs w:val="28"/>
        </w:rPr>
        <w:t xml:space="preserve"> акт выявления</w:t>
      </w:r>
      <w:r w:rsidR="00C71A04">
        <w:rPr>
          <w:sz w:val="28"/>
          <w:szCs w:val="28"/>
        </w:rPr>
        <w:t xml:space="preserve">, </w:t>
      </w:r>
      <w:r w:rsidR="00663AC5" w:rsidRPr="00534572">
        <w:rPr>
          <w:sz w:val="28"/>
          <w:szCs w:val="28"/>
        </w:rPr>
        <w:t>подтверждающи</w:t>
      </w:r>
      <w:r w:rsidR="006767E6">
        <w:rPr>
          <w:sz w:val="28"/>
          <w:szCs w:val="28"/>
        </w:rPr>
        <w:t>й</w:t>
      </w:r>
      <w:r w:rsidR="00663AC5" w:rsidRPr="00534572">
        <w:rPr>
          <w:sz w:val="28"/>
          <w:szCs w:val="28"/>
        </w:rPr>
        <w:t xml:space="preserve"> сведения, включаемые в </w:t>
      </w:r>
      <w:r w:rsidR="00C71A04">
        <w:rPr>
          <w:sz w:val="28"/>
          <w:szCs w:val="28"/>
        </w:rPr>
        <w:t>П</w:t>
      </w:r>
      <w:r w:rsidR="00FF08E1">
        <w:rPr>
          <w:sz w:val="28"/>
          <w:szCs w:val="28"/>
        </w:rPr>
        <w:t>еречень.</w:t>
      </w:r>
      <w:r w:rsidR="00663AC5" w:rsidRPr="00534572">
        <w:rPr>
          <w:sz w:val="28"/>
          <w:szCs w:val="28"/>
        </w:rPr>
        <w:t xml:space="preserve">  </w:t>
      </w:r>
    </w:p>
    <w:p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9</w:t>
      </w:r>
      <w:r w:rsidR="00663AC5" w:rsidRPr="00534572">
        <w:rPr>
          <w:sz w:val="28"/>
          <w:szCs w:val="28"/>
        </w:rPr>
        <w:t xml:space="preserve">. </w:t>
      </w:r>
      <w:r w:rsidR="00AC4EDD">
        <w:rPr>
          <w:sz w:val="28"/>
          <w:szCs w:val="28"/>
        </w:rPr>
        <w:t xml:space="preserve">Перечень </w:t>
      </w:r>
      <w:r w:rsidR="009923A1" w:rsidRPr="009923A1">
        <w:rPr>
          <w:sz w:val="28"/>
          <w:szCs w:val="28"/>
        </w:rPr>
        <w:t xml:space="preserve">хранится и обрабатывается в местах, недоступных </w:t>
      </w:r>
      <w:r w:rsidR="009B02A0">
        <w:rPr>
          <w:sz w:val="28"/>
          <w:szCs w:val="28"/>
        </w:rPr>
        <w:br/>
      </w:r>
      <w:r w:rsidR="009923A1" w:rsidRPr="009923A1">
        <w:rPr>
          <w:sz w:val="28"/>
          <w:szCs w:val="28"/>
        </w:rPr>
        <w:t>для посторонних лиц, с соблюдением условий, обеспечивающих предотвращение хищения, утраты, искажения и подделки информации,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663AC5" w:rsidRPr="00534572" w:rsidRDefault="00663AC5" w:rsidP="00813A28">
      <w:pPr>
        <w:pStyle w:val="ConsPlusNormal"/>
        <w:ind w:firstLine="540"/>
        <w:jc w:val="both"/>
        <w:rPr>
          <w:sz w:val="28"/>
          <w:szCs w:val="28"/>
        </w:rPr>
      </w:pPr>
      <w:r w:rsidRPr="00D831F2">
        <w:rPr>
          <w:sz w:val="28"/>
          <w:szCs w:val="28"/>
        </w:rPr>
        <w:t xml:space="preserve">Сведения, содержащиеся в </w:t>
      </w:r>
      <w:r w:rsidR="0085651F">
        <w:rPr>
          <w:sz w:val="28"/>
          <w:szCs w:val="28"/>
        </w:rPr>
        <w:t>П</w:t>
      </w:r>
      <w:r w:rsidR="00CC441E" w:rsidRPr="00D831F2">
        <w:rPr>
          <w:sz w:val="28"/>
          <w:szCs w:val="28"/>
        </w:rPr>
        <w:t>еречне</w:t>
      </w:r>
      <w:r w:rsidRPr="00D831F2">
        <w:rPr>
          <w:sz w:val="28"/>
          <w:szCs w:val="28"/>
        </w:rPr>
        <w:t xml:space="preserve">, хранятся в соответствии </w:t>
      </w:r>
      <w:r w:rsidR="00DF1A34">
        <w:rPr>
          <w:sz w:val="28"/>
          <w:szCs w:val="28"/>
        </w:rPr>
        <w:br/>
      </w:r>
      <w:r w:rsidRPr="00D831F2">
        <w:rPr>
          <w:sz w:val="28"/>
          <w:szCs w:val="28"/>
        </w:rPr>
        <w:t xml:space="preserve">с Федеральным </w:t>
      </w:r>
      <w:hyperlink r:id="rId5">
        <w:r w:rsidRPr="00D831F2">
          <w:rPr>
            <w:color w:val="000000" w:themeColor="text1"/>
            <w:sz w:val="28"/>
            <w:szCs w:val="28"/>
          </w:rPr>
          <w:t>законом</w:t>
        </w:r>
      </w:hyperlink>
      <w:r w:rsidRPr="00D831F2">
        <w:rPr>
          <w:color w:val="000000" w:themeColor="text1"/>
          <w:sz w:val="28"/>
          <w:szCs w:val="28"/>
        </w:rPr>
        <w:t xml:space="preserve"> </w:t>
      </w:r>
      <w:r w:rsidRPr="00D831F2">
        <w:rPr>
          <w:sz w:val="28"/>
          <w:szCs w:val="28"/>
        </w:rPr>
        <w:t>от 22</w:t>
      </w:r>
      <w:r w:rsidR="00AC4EDD" w:rsidRPr="00D831F2">
        <w:rPr>
          <w:sz w:val="28"/>
          <w:szCs w:val="28"/>
        </w:rPr>
        <w:t>.10.</w:t>
      </w:r>
      <w:r w:rsidRPr="00D831F2">
        <w:rPr>
          <w:sz w:val="28"/>
          <w:szCs w:val="28"/>
        </w:rPr>
        <w:t xml:space="preserve">2004 </w:t>
      </w:r>
      <w:r w:rsidR="009923A1" w:rsidRPr="00D831F2">
        <w:rPr>
          <w:sz w:val="28"/>
          <w:szCs w:val="28"/>
        </w:rPr>
        <w:t>№</w:t>
      </w:r>
      <w:r w:rsidRPr="00D831F2">
        <w:rPr>
          <w:sz w:val="28"/>
          <w:szCs w:val="28"/>
        </w:rPr>
        <w:t xml:space="preserve">125-ФЗ </w:t>
      </w:r>
      <w:r w:rsidR="00AC4EDD" w:rsidRPr="00D831F2">
        <w:rPr>
          <w:sz w:val="28"/>
          <w:szCs w:val="28"/>
        </w:rPr>
        <w:t>«</w:t>
      </w:r>
      <w:r w:rsidRPr="00D831F2">
        <w:rPr>
          <w:sz w:val="28"/>
          <w:szCs w:val="28"/>
        </w:rPr>
        <w:t xml:space="preserve">Об архивном деле </w:t>
      </w:r>
      <w:r w:rsidR="009B02A0">
        <w:rPr>
          <w:sz w:val="28"/>
          <w:szCs w:val="28"/>
        </w:rPr>
        <w:br/>
      </w:r>
      <w:r w:rsidRPr="00D831F2">
        <w:rPr>
          <w:sz w:val="28"/>
          <w:szCs w:val="28"/>
        </w:rPr>
        <w:t>в Российской Федерации</w:t>
      </w:r>
      <w:r w:rsidR="00AC4EDD" w:rsidRPr="00D831F2">
        <w:rPr>
          <w:sz w:val="28"/>
          <w:szCs w:val="28"/>
        </w:rPr>
        <w:t>»</w:t>
      </w:r>
      <w:r w:rsidRPr="00D831F2">
        <w:rPr>
          <w:sz w:val="28"/>
          <w:szCs w:val="28"/>
        </w:rPr>
        <w:t>.</w:t>
      </w:r>
    </w:p>
    <w:p w:rsidR="005865F8" w:rsidRDefault="005865F8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663AC5" w:rsidRPr="00EA74AB" w:rsidRDefault="00EA74AB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A74AB">
        <w:rPr>
          <w:b w:val="0"/>
          <w:sz w:val="28"/>
          <w:szCs w:val="28"/>
        </w:rPr>
        <w:t>2</w:t>
      </w:r>
      <w:r w:rsidR="00663AC5" w:rsidRPr="00EA74AB">
        <w:rPr>
          <w:b w:val="0"/>
          <w:sz w:val="28"/>
          <w:szCs w:val="28"/>
        </w:rPr>
        <w:t xml:space="preserve">. Состав сведений, подлежащих отражению в </w:t>
      </w:r>
      <w:r w:rsidR="0085651F">
        <w:rPr>
          <w:b w:val="0"/>
          <w:sz w:val="28"/>
          <w:szCs w:val="28"/>
        </w:rPr>
        <w:t>П</w:t>
      </w:r>
      <w:r w:rsidR="00CC7FA1" w:rsidRPr="00EA74AB">
        <w:rPr>
          <w:b w:val="0"/>
          <w:sz w:val="28"/>
          <w:szCs w:val="28"/>
        </w:rPr>
        <w:t>еречне</w:t>
      </w:r>
    </w:p>
    <w:p w:rsidR="005865F8" w:rsidRDefault="005865F8" w:rsidP="00813A28">
      <w:pPr>
        <w:pStyle w:val="ConsPlusNormal"/>
        <w:ind w:firstLine="540"/>
        <w:jc w:val="both"/>
        <w:rPr>
          <w:sz w:val="28"/>
          <w:szCs w:val="28"/>
        </w:rPr>
      </w:pPr>
    </w:p>
    <w:p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3AC5" w:rsidRPr="00534572">
        <w:rPr>
          <w:sz w:val="28"/>
          <w:szCs w:val="28"/>
        </w:rPr>
        <w:t>1. В</w:t>
      </w:r>
      <w:r w:rsidR="0085651F">
        <w:rPr>
          <w:sz w:val="28"/>
          <w:szCs w:val="28"/>
        </w:rPr>
        <w:t xml:space="preserve"> П</w:t>
      </w:r>
      <w:r w:rsidR="00EE4851">
        <w:rPr>
          <w:sz w:val="28"/>
          <w:szCs w:val="28"/>
        </w:rPr>
        <w:t>еречень</w:t>
      </w:r>
      <w:r w:rsidR="00663AC5" w:rsidRPr="00534572">
        <w:rPr>
          <w:sz w:val="28"/>
          <w:szCs w:val="28"/>
        </w:rPr>
        <w:t xml:space="preserve"> вносятся </w:t>
      </w:r>
      <w:r w:rsidR="004C56CD">
        <w:rPr>
          <w:sz w:val="28"/>
          <w:szCs w:val="28"/>
        </w:rPr>
        <w:t xml:space="preserve">следующие </w:t>
      </w:r>
      <w:r w:rsidR="00663AC5" w:rsidRPr="00534572">
        <w:rPr>
          <w:sz w:val="28"/>
          <w:szCs w:val="28"/>
        </w:rPr>
        <w:t>сведения</w:t>
      </w:r>
      <w:r w:rsidR="00EE4851">
        <w:rPr>
          <w:sz w:val="28"/>
          <w:szCs w:val="28"/>
        </w:rPr>
        <w:t>:</w:t>
      </w:r>
    </w:p>
    <w:p w:rsidR="00663AC5" w:rsidRPr="00534572" w:rsidRDefault="00EE485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3AC5" w:rsidRPr="00534572">
        <w:rPr>
          <w:sz w:val="28"/>
          <w:szCs w:val="28"/>
        </w:rPr>
        <w:t>ид</w:t>
      </w:r>
      <w:r>
        <w:rPr>
          <w:sz w:val="28"/>
          <w:szCs w:val="28"/>
        </w:rPr>
        <w:t>,</w:t>
      </w:r>
      <w:r w:rsidR="00663AC5" w:rsidRPr="00534572">
        <w:rPr>
          <w:sz w:val="28"/>
          <w:szCs w:val="28"/>
        </w:rPr>
        <w:t xml:space="preserve"> </w:t>
      </w:r>
      <w:r w:rsidRPr="00EE4851">
        <w:rPr>
          <w:sz w:val="28"/>
          <w:szCs w:val="28"/>
        </w:rPr>
        <w:t xml:space="preserve">наименование </w:t>
      </w:r>
      <w:r w:rsidR="00663AC5" w:rsidRPr="00534572">
        <w:rPr>
          <w:sz w:val="28"/>
          <w:szCs w:val="28"/>
        </w:rPr>
        <w:t>объекта учета;</w:t>
      </w:r>
    </w:p>
    <w:p w:rsidR="00663AC5" w:rsidRPr="00534572" w:rsidRDefault="00663AC5" w:rsidP="00813A28">
      <w:pPr>
        <w:pStyle w:val="ConsPlusNormal"/>
        <w:ind w:firstLine="540"/>
        <w:jc w:val="both"/>
        <w:rPr>
          <w:sz w:val="28"/>
          <w:szCs w:val="28"/>
        </w:rPr>
      </w:pPr>
      <w:r w:rsidRPr="00534572">
        <w:rPr>
          <w:sz w:val="28"/>
          <w:szCs w:val="28"/>
        </w:rPr>
        <w:t>адрес (местоположение) объекта учета;</w:t>
      </w:r>
    </w:p>
    <w:p w:rsidR="00663AC5" w:rsidRDefault="00EE485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площадь, протяженность и (или) иные параметры характеризующие объект учета (при наличии)</w:t>
      </w:r>
      <w:r w:rsidR="00663AC5" w:rsidRPr="00534572">
        <w:rPr>
          <w:sz w:val="28"/>
          <w:szCs w:val="28"/>
        </w:rPr>
        <w:t>;</w:t>
      </w:r>
    </w:p>
    <w:p w:rsidR="00CF4027" w:rsidRPr="00534572" w:rsidRDefault="002C62FC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объекта учета в случае </w:t>
      </w:r>
      <w:r w:rsidR="00CF4027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его </w:t>
      </w:r>
      <w:r w:rsidR="00CF4027">
        <w:rPr>
          <w:sz w:val="28"/>
          <w:szCs w:val="28"/>
        </w:rPr>
        <w:t xml:space="preserve">на учет </w:t>
      </w:r>
      <w:r w:rsidR="00EC55DF">
        <w:rPr>
          <w:sz w:val="28"/>
          <w:szCs w:val="28"/>
        </w:rPr>
        <w:t>орган</w:t>
      </w:r>
      <w:r w:rsidR="004C56CD">
        <w:rPr>
          <w:sz w:val="28"/>
          <w:szCs w:val="28"/>
        </w:rPr>
        <w:t>ом</w:t>
      </w:r>
      <w:r w:rsidR="00EC55DF">
        <w:rPr>
          <w:sz w:val="28"/>
          <w:szCs w:val="28"/>
        </w:rPr>
        <w:t xml:space="preserve"> </w:t>
      </w:r>
      <w:r w:rsidR="004C56CD">
        <w:rPr>
          <w:sz w:val="28"/>
          <w:szCs w:val="28"/>
        </w:rPr>
        <w:t xml:space="preserve">государственной </w:t>
      </w:r>
      <w:r w:rsidR="00EC55DF">
        <w:rPr>
          <w:sz w:val="28"/>
          <w:szCs w:val="28"/>
        </w:rPr>
        <w:t>регистрации прав</w:t>
      </w:r>
      <w:r>
        <w:rPr>
          <w:sz w:val="28"/>
          <w:szCs w:val="28"/>
        </w:rPr>
        <w:t xml:space="preserve"> на недвижимое имущество </w:t>
      </w:r>
      <w:r w:rsidR="00BC2EA3">
        <w:rPr>
          <w:sz w:val="28"/>
          <w:szCs w:val="28"/>
        </w:rPr>
        <w:t>и сделок с ним</w:t>
      </w:r>
      <w:r w:rsidR="00EC55DF">
        <w:rPr>
          <w:sz w:val="28"/>
          <w:szCs w:val="28"/>
        </w:rPr>
        <w:t>;</w:t>
      </w:r>
    </w:p>
    <w:p w:rsidR="00663AC5" w:rsidRPr="00534572" w:rsidRDefault="00EE485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</w:t>
      </w:r>
      <w:r w:rsidR="00C71A04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состояни</w:t>
      </w:r>
      <w:r w:rsidR="00C71A04">
        <w:rPr>
          <w:sz w:val="28"/>
          <w:szCs w:val="28"/>
        </w:rPr>
        <w:t>е</w:t>
      </w:r>
      <w:r w:rsidR="00BC2EA3">
        <w:rPr>
          <w:sz w:val="28"/>
          <w:szCs w:val="28"/>
        </w:rPr>
        <w:t xml:space="preserve"> объекта учета</w:t>
      </w:r>
      <w:r w:rsidR="00663AC5" w:rsidRPr="00534572">
        <w:rPr>
          <w:sz w:val="28"/>
          <w:szCs w:val="28"/>
        </w:rPr>
        <w:t>;</w:t>
      </w:r>
    </w:p>
    <w:p w:rsidR="00663AC5" w:rsidRDefault="00663AC5" w:rsidP="00813A28">
      <w:pPr>
        <w:pStyle w:val="ConsPlusNormal"/>
        <w:ind w:firstLine="540"/>
        <w:jc w:val="both"/>
        <w:rPr>
          <w:sz w:val="28"/>
          <w:szCs w:val="28"/>
        </w:rPr>
      </w:pPr>
      <w:r w:rsidRPr="00534572">
        <w:rPr>
          <w:sz w:val="28"/>
          <w:szCs w:val="28"/>
        </w:rPr>
        <w:t xml:space="preserve">год </w:t>
      </w:r>
      <w:r w:rsidR="00EB0C17">
        <w:rPr>
          <w:sz w:val="28"/>
          <w:szCs w:val="28"/>
        </w:rPr>
        <w:t>ввода в эксплуатацию, строительства</w:t>
      </w:r>
      <w:r w:rsidR="00BC2EA3">
        <w:rPr>
          <w:sz w:val="28"/>
          <w:szCs w:val="28"/>
        </w:rPr>
        <w:t xml:space="preserve"> </w:t>
      </w:r>
      <w:r w:rsidR="002C62FC">
        <w:rPr>
          <w:sz w:val="28"/>
          <w:szCs w:val="28"/>
        </w:rPr>
        <w:t xml:space="preserve">объекта учета </w:t>
      </w:r>
      <w:r w:rsidR="00BC2EA3">
        <w:rPr>
          <w:sz w:val="28"/>
          <w:szCs w:val="28"/>
        </w:rPr>
        <w:t>(при наличии)</w:t>
      </w:r>
      <w:r w:rsidRPr="00534572">
        <w:rPr>
          <w:sz w:val="28"/>
          <w:szCs w:val="28"/>
        </w:rPr>
        <w:t>;</w:t>
      </w:r>
    </w:p>
    <w:p w:rsidR="00EC55DF" w:rsidRDefault="00C71A04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  <w:r w:rsidR="00EC55DF">
        <w:rPr>
          <w:sz w:val="28"/>
          <w:szCs w:val="28"/>
        </w:rPr>
        <w:t xml:space="preserve">, осуществляющей эксплуатацию объекта учета </w:t>
      </w:r>
      <w:r w:rsidR="00EC55DF" w:rsidRPr="00EC55DF">
        <w:rPr>
          <w:sz w:val="28"/>
          <w:szCs w:val="28"/>
        </w:rPr>
        <w:t>(при наличии)</w:t>
      </w:r>
      <w:r w:rsidR="00EC55DF">
        <w:rPr>
          <w:sz w:val="28"/>
          <w:szCs w:val="28"/>
        </w:rPr>
        <w:t>;</w:t>
      </w:r>
    </w:p>
    <w:p w:rsidR="00EB0C17" w:rsidRPr="00534572" w:rsidRDefault="00EB0C17" w:rsidP="00813A28">
      <w:pPr>
        <w:pStyle w:val="ConsPlusNormal"/>
        <w:ind w:firstLine="540"/>
        <w:jc w:val="both"/>
        <w:rPr>
          <w:sz w:val="28"/>
          <w:szCs w:val="28"/>
        </w:rPr>
      </w:pPr>
      <w:r w:rsidRPr="00EB0C17">
        <w:rPr>
          <w:sz w:val="28"/>
          <w:szCs w:val="28"/>
        </w:rPr>
        <w:t xml:space="preserve">иные сведения (при </w:t>
      </w:r>
      <w:r>
        <w:rPr>
          <w:sz w:val="28"/>
          <w:szCs w:val="28"/>
        </w:rPr>
        <w:t>наличии</w:t>
      </w:r>
      <w:r w:rsidRPr="00EB0C17">
        <w:rPr>
          <w:sz w:val="28"/>
          <w:szCs w:val="28"/>
        </w:rPr>
        <w:t>).</w:t>
      </w:r>
    </w:p>
    <w:p w:rsidR="00C71A04" w:rsidRDefault="00C71A04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C71A04" w:rsidRDefault="00C71A04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663AC5" w:rsidRPr="00EC55DF" w:rsidRDefault="00EC55DF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C55DF">
        <w:rPr>
          <w:b w:val="0"/>
          <w:sz w:val="28"/>
          <w:szCs w:val="28"/>
        </w:rPr>
        <w:lastRenderedPageBreak/>
        <w:t>3</w:t>
      </w:r>
      <w:r w:rsidR="00663AC5" w:rsidRPr="00EC55DF">
        <w:rPr>
          <w:b w:val="0"/>
          <w:sz w:val="28"/>
          <w:szCs w:val="28"/>
        </w:rPr>
        <w:t xml:space="preserve">. Порядок учета </w:t>
      </w:r>
      <w:r w:rsidR="00062633" w:rsidRPr="00EC55DF">
        <w:rPr>
          <w:b w:val="0"/>
          <w:sz w:val="28"/>
          <w:szCs w:val="28"/>
        </w:rPr>
        <w:t xml:space="preserve">бесхозяйного </w:t>
      </w:r>
      <w:r w:rsidR="00663AC5" w:rsidRPr="00EC55DF">
        <w:rPr>
          <w:b w:val="0"/>
          <w:sz w:val="28"/>
          <w:szCs w:val="28"/>
        </w:rPr>
        <w:t>имущества</w:t>
      </w:r>
    </w:p>
    <w:p w:rsidR="005865F8" w:rsidRDefault="005865F8" w:rsidP="00813A28">
      <w:pPr>
        <w:pStyle w:val="ConsPlusNormal"/>
        <w:ind w:firstLine="540"/>
        <w:jc w:val="both"/>
        <w:rPr>
          <w:sz w:val="28"/>
          <w:szCs w:val="28"/>
        </w:rPr>
      </w:pPr>
      <w:bookmarkStart w:id="2" w:name="P169"/>
      <w:bookmarkEnd w:id="2"/>
    </w:p>
    <w:p w:rsidR="00663AC5" w:rsidRPr="00534572" w:rsidRDefault="00EC55DF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3AC5" w:rsidRPr="00534572">
        <w:rPr>
          <w:sz w:val="28"/>
          <w:szCs w:val="28"/>
        </w:rPr>
        <w:t xml:space="preserve">1. </w:t>
      </w:r>
      <w:r w:rsidR="00F04C9E">
        <w:rPr>
          <w:sz w:val="28"/>
          <w:szCs w:val="28"/>
        </w:rPr>
        <w:t>Сведения об о</w:t>
      </w:r>
      <w:r w:rsidR="009B11D1">
        <w:rPr>
          <w:sz w:val="28"/>
          <w:szCs w:val="28"/>
        </w:rPr>
        <w:t>бъект</w:t>
      </w:r>
      <w:r w:rsidR="00F04C9E">
        <w:rPr>
          <w:sz w:val="28"/>
          <w:szCs w:val="28"/>
        </w:rPr>
        <w:t>ах</w:t>
      </w:r>
      <w:r w:rsidR="009B11D1">
        <w:rPr>
          <w:sz w:val="28"/>
          <w:szCs w:val="28"/>
        </w:rPr>
        <w:t xml:space="preserve"> учета</w:t>
      </w:r>
      <w:r w:rsidR="009B11D1" w:rsidRPr="009B11D1">
        <w:t xml:space="preserve"> </w:t>
      </w:r>
      <w:r w:rsidR="00F04C9E">
        <w:rPr>
          <w:sz w:val="28"/>
          <w:szCs w:val="28"/>
        </w:rPr>
        <w:t>включают</w:t>
      </w:r>
      <w:r>
        <w:rPr>
          <w:sz w:val="28"/>
          <w:szCs w:val="28"/>
        </w:rPr>
        <w:t>ся</w:t>
      </w:r>
      <w:r w:rsidR="0085651F">
        <w:rPr>
          <w:sz w:val="28"/>
          <w:szCs w:val="28"/>
        </w:rPr>
        <w:t xml:space="preserve"> в П</w:t>
      </w:r>
      <w:r w:rsidR="00F04C9E">
        <w:rPr>
          <w:sz w:val="28"/>
          <w:szCs w:val="28"/>
        </w:rPr>
        <w:t>еречень</w:t>
      </w:r>
      <w:r w:rsidR="00F04C9E" w:rsidRPr="009E6651">
        <w:rPr>
          <w:sz w:val="28"/>
          <w:szCs w:val="28"/>
        </w:rPr>
        <w:t xml:space="preserve"> </w:t>
      </w:r>
      <w:r w:rsidR="009B11D1" w:rsidRPr="009B11D1">
        <w:rPr>
          <w:sz w:val="28"/>
          <w:szCs w:val="28"/>
        </w:rPr>
        <w:t xml:space="preserve">в течение </w:t>
      </w:r>
      <w:r w:rsidR="000B13FC">
        <w:rPr>
          <w:sz w:val="28"/>
          <w:szCs w:val="28"/>
        </w:rPr>
        <w:br/>
      </w:r>
      <w:r w:rsidR="009B11D1">
        <w:rPr>
          <w:sz w:val="28"/>
          <w:szCs w:val="28"/>
        </w:rPr>
        <w:t>10</w:t>
      </w:r>
      <w:r w:rsidR="009B11D1" w:rsidRPr="009B11D1">
        <w:rPr>
          <w:sz w:val="28"/>
          <w:szCs w:val="28"/>
        </w:rPr>
        <w:t xml:space="preserve"> рабочих дней</w:t>
      </w:r>
      <w:r w:rsidR="00F04C9E" w:rsidRPr="00F04C9E">
        <w:rPr>
          <w:sz w:val="28"/>
          <w:szCs w:val="28"/>
        </w:rPr>
        <w:t xml:space="preserve"> </w:t>
      </w:r>
      <w:r w:rsidR="00F04C9E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F04C9E">
        <w:rPr>
          <w:sz w:val="28"/>
          <w:szCs w:val="28"/>
        </w:rPr>
        <w:t xml:space="preserve"> </w:t>
      </w:r>
      <w:r w:rsidR="000B13FC">
        <w:rPr>
          <w:sz w:val="28"/>
          <w:szCs w:val="28"/>
        </w:rPr>
        <w:t>д</w:t>
      </w:r>
      <w:r>
        <w:rPr>
          <w:sz w:val="28"/>
          <w:szCs w:val="28"/>
        </w:rPr>
        <w:t>ня составления акта выявления</w:t>
      </w:r>
      <w:r w:rsidR="00F94DB3">
        <w:rPr>
          <w:sz w:val="28"/>
          <w:szCs w:val="28"/>
        </w:rPr>
        <w:t>.</w:t>
      </w:r>
    </w:p>
    <w:p w:rsidR="00C43F27" w:rsidRDefault="00EC55DF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6AF9">
        <w:rPr>
          <w:sz w:val="28"/>
          <w:szCs w:val="28"/>
        </w:rPr>
        <w:t xml:space="preserve">2. </w:t>
      </w:r>
      <w:r w:rsidR="00C43F27">
        <w:rPr>
          <w:sz w:val="28"/>
          <w:szCs w:val="28"/>
        </w:rPr>
        <w:t>И</w:t>
      </w:r>
      <w:r w:rsidR="00D16AF9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85651F">
        <w:rPr>
          <w:sz w:val="28"/>
          <w:szCs w:val="28"/>
        </w:rPr>
        <w:t xml:space="preserve"> в П</w:t>
      </w:r>
      <w:r w:rsidR="00D16AF9">
        <w:rPr>
          <w:sz w:val="28"/>
          <w:szCs w:val="28"/>
        </w:rPr>
        <w:t>еречень</w:t>
      </w:r>
      <w:r w:rsidR="00C43F27">
        <w:rPr>
          <w:sz w:val="28"/>
          <w:szCs w:val="28"/>
        </w:rPr>
        <w:t xml:space="preserve"> вносятся:</w:t>
      </w:r>
    </w:p>
    <w:p w:rsidR="006767E6" w:rsidRDefault="00C43F27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5B6A">
        <w:rPr>
          <w:sz w:val="28"/>
          <w:szCs w:val="28"/>
        </w:rPr>
        <w:t xml:space="preserve">течение </w:t>
      </w:r>
      <w:r w:rsidR="00BB7C51">
        <w:rPr>
          <w:sz w:val="28"/>
          <w:szCs w:val="28"/>
        </w:rPr>
        <w:t>10</w:t>
      </w:r>
      <w:r w:rsidR="002F5B6A">
        <w:rPr>
          <w:sz w:val="28"/>
          <w:szCs w:val="28"/>
        </w:rPr>
        <w:t xml:space="preserve"> рабочих дней </w:t>
      </w:r>
      <w:r w:rsidR="00BB7C51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BB7C51">
        <w:rPr>
          <w:sz w:val="28"/>
          <w:szCs w:val="28"/>
        </w:rPr>
        <w:t xml:space="preserve"> дня передачи</w:t>
      </w:r>
      <w:r w:rsidR="00BB7C51" w:rsidRPr="00BB7C51">
        <w:t xml:space="preserve"> </w:t>
      </w:r>
      <w:r w:rsidR="00BB7C51" w:rsidRPr="00BB7C51">
        <w:rPr>
          <w:sz w:val="28"/>
          <w:szCs w:val="28"/>
        </w:rPr>
        <w:t xml:space="preserve">объекта </w:t>
      </w:r>
      <w:r w:rsidR="00EC55DF">
        <w:rPr>
          <w:sz w:val="28"/>
          <w:szCs w:val="28"/>
        </w:rPr>
        <w:t xml:space="preserve">учета </w:t>
      </w:r>
      <w:r w:rsidR="00A567F1">
        <w:rPr>
          <w:sz w:val="28"/>
          <w:szCs w:val="28"/>
        </w:rPr>
        <w:br/>
      </w:r>
      <w:r w:rsidR="00EC55DF">
        <w:rPr>
          <w:sz w:val="28"/>
          <w:szCs w:val="28"/>
        </w:rPr>
        <w:t>в эксплуатацию</w:t>
      </w:r>
      <w:r w:rsidR="00EE1F28">
        <w:rPr>
          <w:sz w:val="28"/>
          <w:szCs w:val="28"/>
        </w:rPr>
        <w:t>;</w:t>
      </w:r>
    </w:p>
    <w:p w:rsidR="00C43F27" w:rsidRDefault="00C43F27" w:rsidP="00813A28">
      <w:pPr>
        <w:pStyle w:val="ConsPlusNormal"/>
        <w:ind w:firstLine="540"/>
        <w:jc w:val="both"/>
        <w:rPr>
          <w:sz w:val="28"/>
          <w:szCs w:val="28"/>
        </w:rPr>
      </w:pPr>
      <w:r w:rsidRPr="00C43F27">
        <w:rPr>
          <w:sz w:val="28"/>
          <w:szCs w:val="28"/>
        </w:rPr>
        <w:t xml:space="preserve">в течение </w:t>
      </w:r>
      <w:r w:rsidR="00A567F1">
        <w:rPr>
          <w:sz w:val="28"/>
          <w:szCs w:val="28"/>
        </w:rPr>
        <w:t xml:space="preserve">пяти </w:t>
      </w:r>
      <w:r w:rsidRPr="00C43F27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</w:t>
      </w:r>
      <w:r w:rsidR="00A567F1">
        <w:rPr>
          <w:sz w:val="28"/>
          <w:szCs w:val="28"/>
        </w:rPr>
        <w:t xml:space="preserve">со дня поступления в комитет информации об изменении сведений </w:t>
      </w:r>
      <w:r w:rsidR="00A567F1" w:rsidRPr="00A567F1">
        <w:rPr>
          <w:sz w:val="28"/>
          <w:szCs w:val="28"/>
        </w:rPr>
        <w:t>об объекте учета</w:t>
      </w:r>
      <w:r w:rsidR="007E6E42">
        <w:rPr>
          <w:sz w:val="28"/>
          <w:szCs w:val="28"/>
        </w:rPr>
        <w:t>.</w:t>
      </w:r>
      <w:r w:rsidR="00663AC5" w:rsidRPr="00534572">
        <w:rPr>
          <w:sz w:val="28"/>
          <w:szCs w:val="28"/>
        </w:rPr>
        <w:t xml:space="preserve"> </w:t>
      </w:r>
    </w:p>
    <w:p w:rsidR="00BB7C51" w:rsidRDefault="00A567F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11D1">
        <w:rPr>
          <w:sz w:val="28"/>
          <w:szCs w:val="28"/>
        </w:rPr>
        <w:t>3</w:t>
      </w:r>
      <w:r w:rsidR="00EE1F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об объекте учета </w:t>
      </w:r>
      <w:r w:rsidR="00C43F27">
        <w:rPr>
          <w:sz w:val="28"/>
          <w:szCs w:val="28"/>
        </w:rPr>
        <w:t>и</w:t>
      </w:r>
      <w:r w:rsidR="00EE1F28">
        <w:rPr>
          <w:sz w:val="28"/>
          <w:szCs w:val="28"/>
        </w:rPr>
        <w:t>сключ</w:t>
      </w:r>
      <w:r w:rsidR="0085651F">
        <w:rPr>
          <w:sz w:val="28"/>
          <w:szCs w:val="28"/>
        </w:rPr>
        <w:t>аются из П</w:t>
      </w:r>
      <w:r>
        <w:rPr>
          <w:sz w:val="28"/>
          <w:szCs w:val="28"/>
        </w:rPr>
        <w:t>еречня</w:t>
      </w:r>
      <w:r w:rsidR="007E6E42">
        <w:rPr>
          <w:sz w:val="28"/>
          <w:szCs w:val="28"/>
        </w:rPr>
        <w:t>:</w:t>
      </w:r>
    </w:p>
    <w:p w:rsidR="007E6E42" w:rsidRDefault="007E6E42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A567F1">
        <w:rPr>
          <w:sz w:val="28"/>
          <w:szCs w:val="28"/>
        </w:rPr>
        <w:t>пяти</w:t>
      </w:r>
      <w:r w:rsidR="00D83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</w:t>
      </w:r>
      <w:r w:rsidR="00D831F2">
        <w:rPr>
          <w:sz w:val="28"/>
          <w:szCs w:val="28"/>
        </w:rPr>
        <w:t>с</w:t>
      </w:r>
      <w:r w:rsidR="00A567F1">
        <w:rPr>
          <w:sz w:val="28"/>
          <w:szCs w:val="28"/>
        </w:rPr>
        <w:t xml:space="preserve">о дня </w:t>
      </w:r>
      <w:r w:rsidR="00D831F2">
        <w:rPr>
          <w:sz w:val="28"/>
          <w:szCs w:val="28"/>
        </w:rPr>
        <w:t xml:space="preserve">получения </w:t>
      </w:r>
      <w:r w:rsidR="00A567F1">
        <w:rPr>
          <w:sz w:val="28"/>
          <w:szCs w:val="28"/>
        </w:rPr>
        <w:t xml:space="preserve">комитетом </w:t>
      </w:r>
      <w:r w:rsidR="00D831F2">
        <w:rPr>
          <w:sz w:val="28"/>
          <w:szCs w:val="28"/>
        </w:rPr>
        <w:t xml:space="preserve">выписки </w:t>
      </w:r>
      <w:r w:rsidR="006722F1">
        <w:rPr>
          <w:sz w:val="28"/>
          <w:szCs w:val="28"/>
        </w:rPr>
        <w:br/>
      </w:r>
      <w:r w:rsidR="00D831F2">
        <w:rPr>
          <w:sz w:val="28"/>
          <w:szCs w:val="28"/>
        </w:rPr>
        <w:t>из Единого госуда</w:t>
      </w:r>
      <w:r w:rsidR="0085651F">
        <w:rPr>
          <w:sz w:val="28"/>
          <w:szCs w:val="28"/>
        </w:rPr>
        <w:t>рственного реестра недвижимости</w:t>
      </w:r>
      <w:r w:rsidR="00D831F2">
        <w:rPr>
          <w:sz w:val="28"/>
          <w:szCs w:val="28"/>
        </w:rPr>
        <w:t xml:space="preserve"> </w:t>
      </w:r>
      <w:r w:rsidR="0085651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государственной регистрации права муниципальной собственности </w:t>
      </w:r>
      <w:r w:rsidR="006722F1">
        <w:rPr>
          <w:sz w:val="28"/>
          <w:szCs w:val="28"/>
        </w:rPr>
        <w:br/>
      </w:r>
      <w:r>
        <w:rPr>
          <w:sz w:val="28"/>
          <w:szCs w:val="28"/>
        </w:rPr>
        <w:t>на недвижимое имущество;</w:t>
      </w:r>
    </w:p>
    <w:p w:rsidR="007E6E42" w:rsidRDefault="007E6E42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A567F1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рабочих дней </w:t>
      </w:r>
      <w:r w:rsidR="00A567F1">
        <w:rPr>
          <w:sz w:val="28"/>
          <w:szCs w:val="28"/>
        </w:rPr>
        <w:t xml:space="preserve">со дня вступления в силу решения суда </w:t>
      </w:r>
      <w:r w:rsidR="006722F1">
        <w:rPr>
          <w:sz w:val="28"/>
          <w:szCs w:val="28"/>
        </w:rPr>
        <w:br/>
      </w:r>
      <w:r w:rsidR="00A567F1">
        <w:rPr>
          <w:sz w:val="28"/>
          <w:szCs w:val="28"/>
        </w:rPr>
        <w:t>о признании права муниципальной собственност</w:t>
      </w:r>
      <w:r w:rsidR="006722F1">
        <w:rPr>
          <w:sz w:val="28"/>
          <w:szCs w:val="28"/>
        </w:rPr>
        <w:t xml:space="preserve">и в отношении объекта учета, являющимся </w:t>
      </w:r>
      <w:r w:rsidR="00D831F2">
        <w:rPr>
          <w:sz w:val="28"/>
          <w:szCs w:val="28"/>
        </w:rPr>
        <w:t>движим</w:t>
      </w:r>
      <w:r w:rsidR="006722F1">
        <w:rPr>
          <w:sz w:val="28"/>
          <w:szCs w:val="28"/>
        </w:rPr>
        <w:t>ым</w:t>
      </w:r>
      <w:r w:rsidR="00D831F2">
        <w:rPr>
          <w:sz w:val="28"/>
          <w:szCs w:val="28"/>
        </w:rPr>
        <w:t xml:space="preserve"> имущество</w:t>
      </w:r>
      <w:r w:rsidR="006722F1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7E6E42" w:rsidRDefault="001B2974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F94DB3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рабочих дней </w:t>
      </w:r>
      <w:r w:rsidR="006722F1">
        <w:rPr>
          <w:sz w:val="28"/>
          <w:szCs w:val="28"/>
        </w:rPr>
        <w:t xml:space="preserve">со дня поступления в комитет </w:t>
      </w:r>
      <w:r w:rsidR="007E6E42">
        <w:rPr>
          <w:sz w:val="28"/>
          <w:szCs w:val="28"/>
        </w:rPr>
        <w:t>документ</w:t>
      </w:r>
      <w:r>
        <w:rPr>
          <w:sz w:val="28"/>
          <w:szCs w:val="28"/>
        </w:rPr>
        <w:t>ов,</w:t>
      </w:r>
      <w:r w:rsidR="007E6E42">
        <w:rPr>
          <w:sz w:val="28"/>
          <w:szCs w:val="28"/>
        </w:rPr>
        <w:t xml:space="preserve"> содержащи</w:t>
      </w:r>
      <w:r>
        <w:rPr>
          <w:sz w:val="28"/>
          <w:szCs w:val="28"/>
        </w:rPr>
        <w:t>х</w:t>
      </w:r>
      <w:r w:rsidR="007E6E42">
        <w:rPr>
          <w:sz w:val="28"/>
          <w:szCs w:val="28"/>
        </w:rPr>
        <w:t xml:space="preserve"> сведения о праве собственности на объекты учета иных лиц;</w:t>
      </w:r>
    </w:p>
    <w:p w:rsidR="00EE1F28" w:rsidRDefault="001B2974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F94DB3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</w:t>
      </w:r>
      <w:r w:rsidR="006722F1">
        <w:rPr>
          <w:sz w:val="28"/>
          <w:szCs w:val="28"/>
        </w:rPr>
        <w:t xml:space="preserve">со дня поступления в комитет </w:t>
      </w:r>
      <w:r w:rsidR="007E6E4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F94DB3">
        <w:rPr>
          <w:sz w:val="28"/>
          <w:szCs w:val="28"/>
        </w:rPr>
        <w:t>,</w:t>
      </w:r>
      <w:r w:rsidR="007E6E42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="007E6E42">
        <w:rPr>
          <w:sz w:val="28"/>
          <w:szCs w:val="28"/>
        </w:rPr>
        <w:t xml:space="preserve"> совпадение сведений об объекте учета </w:t>
      </w:r>
      <w:r w:rsidR="00AF2C7B">
        <w:rPr>
          <w:sz w:val="28"/>
          <w:szCs w:val="28"/>
        </w:rPr>
        <w:t>или</w:t>
      </w:r>
      <w:r w:rsidR="007E6E42" w:rsidRPr="007E6E42">
        <w:rPr>
          <w:sz w:val="28"/>
          <w:szCs w:val="28"/>
        </w:rPr>
        <w:t xml:space="preserve"> </w:t>
      </w:r>
      <w:r w:rsidR="006722F1">
        <w:rPr>
          <w:sz w:val="28"/>
          <w:szCs w:val="28"/>
        </w:rPr>
        <w:t xml:space="preserve">его </w:t>
      </w:r>
      <w:r w:rsidR="007E6E42" w:rsidRPr="007E6E42">
        <w:rPr>
          <w:sz w:val="28"/>
          <w:szCs w:val="28"/>
        </w:rPr>
        <w:t>част</w:t>
      </w:r>
      <w:r w:rsidR="006722F1">
        <w:rPr>
          <w:sz w:val="28"/>
          <w:szCs w:val="28"/>
        </w:rPr>
        <w:t>и</w:t>
      </w:r>
      <w:r w:rsidR="007E6E42" w:rsidRPr="007E6E42">
        <w:rPr>
          <w:sz w:val="28"/>
          <w:szCs w:val="28"/>
        </w:rPr>
        <w:t xml:space="preserve"> </w:t>
      </w:r>
      <w:r w:rsidR="00F94DB3">
        <w:rPr>
          <w:sz w:val="28"/>
          <w:szCs w:val="28"/>
        </w:rPr>
        <w:br/>
      </w:r>
      <w:r w:rsidR="006722F1">
        <w:rPr>
          <w:sz w:val="28"/>
          <w:szCs w:val="28"/>
        </w:rPr>
        <w:t>с другим имуществом</w:t>
      </w:r>
      <w:r w:rsidR="00AF2C7B">
        <w:rPr>
          <w:sz w:val="28"/>
          <w:szCs w:val="28"/>
        </w:rPr>
        <w:t>, сведения о котором включены</w:t>
      </w:r>
      <w:r w:rsidR="006722F1">
        <w:rPr>
          <w:sz w:val="28"/>
          <w:szCs w:val="28"/>
        </w:rPr>
        <w:t xml:space="preserve"> </w:t>
      </w:r>
      <w:r w:rsidR="00AF2C7B">
        <w:rPr>
          <w:sz w:val="28"/>
          <w:szCs w:val="28"/>
        </w:rPr>
        <w:t>в Перечень,</w:t>
      </w:r>
      <w:r w:rsidR="006722F1">
        <w:rPr>
          <w:sz w:val="28"/>
          <w:szCs w:val="28"/>
        </w:rPr>
        <w:t xml:space="preserve"> до принятия </w:t>
      </w:r>
      <w:r w:rsidR="00AF2C7B">
        <w:rPr>
          <w:sz w:val="28"/>
          <w:szCs w:val="28"/>
        </w:rPr>
        <w:t xml:space="preserve">его </w:t>
      </w:r>
      <w:r w:rsidR="006722F1">
        <w:rPr>
          <w:sz w:val="28"/>
          <w:szCs w:val="28"/>
        </w:rPr>
        <w:t>на учет орган</w:t>
      </w:r>
      <w:r w:rsidR="00F94DB3">
        <w:rPr>
          <w:sz w:val="28"/>
          <w:szCs w:val="28"/>
        </w:rPr>
        <w:t xml:space="preserve">ом государственной регистрации </w:t>
      </w:r>
      <w:r w:rsidR="006722F1">
        <w:rPr>
          <w:sz w:val="28"/>
          <w:szCs w:val="28"/>
        </w:rPr>
        <w:t>прав</w:t>
      </w:r>
      <w:r w:rsidR="00F94DB3">
        <w:rPr>
          <w:sz w:val="28"/>
          <w:szCs w:val="28"/>
        </w:rPr>
        <w:t xml:space="preserve"> на недвижимое имущество и сделок с ним</w:t>
      </w:r>
      <w:r w:rsidR="007E6E42" w:rsidRPr="007E6E42">
        <w:rPr>
          <w:sz w:val="28"/>
          <w:szCs w:val="28"/>
        </w:rPr>
        <w:t>, либо</w:t>
      </w:r>
      <w:r w:rsidR="006722F1">
        <w:rPr>
          <w:sz w:val="28"/>
          <w:szCs w:val="28"/>
        </w:rPr>
        <w:t xml:space="preserve"> </w:t>
      </w:r>
      <w:r w:rsidR="00AF2C7B">
        <w:rPr>
          <w:sz w:val="28"/>
          <w:szCs w:val="28"/>
        </w:rPr>
        <w:t>в реестр</w:t>
      </w:r>
      <w:r w:rsidR="007E6E42" w:rsidRPr="007E6E42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.</w:t>
      </w:r>
    </w:p>
    <w:p w:rsidR="00663AC5" w:rsidRPr="00534572" w:rsidRDefault="006722F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2524">
        <w:rPr>
          <w:sz w:val="28"/>
          <w:szCs w:val="28"/>
        </w:rPr>
        <w:t>4</w:t>
      </w:r>
      <w:r w:rsidR="004963DF">
        <w:rPr>
          <w:sz w:val="28"/>
          <w:szCs w:val="28"/>
        </w:rPr>
        <w:t>.</w:t>
      </w:r>
      <w:r w:rsidR="001C2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ежегодно до 25 января </w:t>
      </w:r>
      <w:r w:rsidR="00AF2C7B">
        <w:rPr>
          <w:sz w:val="28"/>
          <w:szCs w:val="28"/>
        </w:rPr>
        <w:t>формирует П</w:t>
      </w:r>
      <w:r w:rsidR="00DB317C">
        <w:rPr>
          <w:sz w:val="28"/>
          <w:szCs w:val="28"/>
        </w:rPr>
        <w:t>еречень п</w:t>
      </w:r>
      <w:r w:rsidR="001C2524">
        <w:rPr>
          <w:sz w:val="28"/>
          <w:szCs w:val="28"/>
        </w:rPr>
        <w:t xml:space="preserve">о состоянию </w:t>
      </w:r>
      <w:r w:rsidR="00DF1A34">
        <w:rPr>
          <w:sz w:val="28"/>
          <w:szCs w:val="28"/>
        </w:rPr>
        <w:br/>
      </w:r>
      <w:r w:rsidR="001C2524">
        <w:rPr>
          <w:sz w:val="28"/>
          <w:szCs w:val="28"/>
        </w:rPr>
        <w:t>на 1 января года, следующего за отчетным</w:t>
      </w:r>
      <w:r w:rsidR="00DB317C">
        <w:rPr>
          <w:sz w:val="28"/>
          <w:szCs w:val="28"/>
        </w:rPr>
        <w:t>.</w:t>
      </w:r>
      <w:r w:rsidR="004963DF">
        <w:rPr>
          <w:sz w:val="28"/>
          <w:szCs w:val="28"/>
        </w:rPr>
        <w:t xml:space="preserve"> </w:t>
      </w:r>
    </w:p>
    <w:sectPr w:rsidR="00663AC5" w:rsidRPr="00534572" w:rsidSect="00F4709C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C5"/>
    <w:rsid w:val="00004D91"/>
    <w:rsid w:val="00023947"/>
    <w:rsid w:val="00062633"/>
    <w:rsid w:val="00085E42"/>
    <w:rsid w:val="00094F46"/>
    <w:rsid w:val="000B13FC"/>
    <w:rsid w:val="00104655"/>
    <w:rsid w:val="0012697F"/>
    <w:rsid w:val="00127DB1"/>
    <w:rsid w:val="001424ED"/>
    <w:rsid w:val="0017462F"/>
    <w:rsid w:val="001878F6"/>
    <w:rsid w:val="001A7E18"/>
    <w:rsid w:val="001B2974"/>
    <w:rsid w:val="001C2524"/>
    <w:rsid w:val="0023777E"/>
    <w:rsid w:val="002C62FC"/>
    <w:rsid w:val="002F5B6A"/>
    <w:rsid w:val="00313A29"/>
    <w:rsid w:val="0039530E"/>
    <w:rsid w:val="003B75B7"/>
    <w:rsid w:val="00467C8E"/>
    <w:rsid w:val="004963DF"/>
    <w:rsid w:val="004C56CD"/>
    <w:rsid w:val="004D4074"/>
    <w:rsid w:val="0052049A"/>
    <w:rsid w:val="00534572"/>
    <w:rsid w:val="00537662"/>
    <w:rsid w:val="00547651"/>
    <w:rsid w:val="005865F8"/>
    <w:rsid w:val="005C5B05"/>
    <w:rsid w:val="005D75F7"/>
    <w:rsid w:val="006543E5"/>
    <w:rsid w:val="00663AC5"/>
    <w:rsid w:val="006722F1"/>
    <w:rsid w:val="006767E6"/>
    <w:rsid w:val="006A4751"/>
    <w:rsid w:val="006D7896"/>
    <w:rsid w:val="007E6E42"/>
    <w:rsid w:val="0080342D"/>
    <w:rsid w:val="00806CDD"/>
    <w:rsid w:val="00813A28"/>
    <w:rsid w:val="00841DCE"/>
    <w:rsid w:val="0085651F"/>
    <w:rsid w:val="008E5B4C"/>
    <w:rsid w:val="009923A1"/>
    <w:rsid w:val="009938AE"/>
    <w:rsid w:val="009B02A0"/>
    <w:rsid w:val="009B11D1"/>
    <w:rsid w:val="009D79B1"/>
    <w:rsid w:val="009E6651"/>
    <w:rsid w:val="00A432C1"/>
    <w:rsid w:val="00A567F1"/>
    <w:rsid w:val="00AC04FA"/>
    <w:rsid w:val="00AC4EDD"/>
    <w:rsid w:val="00AE0972"/>
    <w:rsid w:val="00AF2C7B"/>
    <w:rsid w:val="00B24E9A"/>
    <w:rsid w:val="00B30D44"/>
    <w:rsid w:val="00BA7414"/>
    <w:rsid w:val="00BB7C51"/>
    <w:rsid w:val="00BC2EA3"/>
    <w:rsid w:val="00C43F27"/>
    <w:rsid w:val="00C71A04"/>
    <w:rsid w:val="00CC441E"/>
    <w:rsid w:val="00CC68CC"/>
    <w:rsid w:val="00CC7FA1"/>
    <w:rsid w:val="00CD1987"/>
    <w:rsid w:val="00CF4027"/>
    <w:rsid w:val="00D16AF9"/>
    <w:rsid w:val="00D831F2"/>
    <w:rsid w:val="00DB317C"/>
    <w:rsid w:val="00DB65D2"/>
    <w:rsid w:val="00DE0090"/>
    <w:rsid w:val="00DF1A34"/>
    <w:rsid w:val="00EA74AB"/>
    <w:rsid w:val="00EB0C17"/>
    <w:rsid w:val="00EC55DF"/>
    <w:rsid w:val="00EE1F28"/>
    <w:rsid w:val="00EE4851"/>
    <w:rsid w:val="00F04C9E"/>
    <w:rsid w:val="00F400D4"/>
    <w:rsid w:val="00F4709C"/>
    <w:rsid w:val="00F50B14"/>
    <w:rsid w:val="00F94DB3"/>
    <w:rsid w:val="00FB2A09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CB5-6262-43F8-A485-2BB23F81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A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663A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3A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TitlePage">
    <w:name w:val="ConsPlusTitlePage"/>
    <w:rsid w:val="00663A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20C0F58B97C9477C6836FF5B878B8F0E706AE62CE2925B9724B3C51FF9958FFC3273C1F9E5914D52759E044ZAS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91D8-63A7-46D0-B266-5CAD04B2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П. Лапшина</dc:creator>
  <cp:lastModifiedBy>Евгения Константиновна  Борисова</cp:lastModifiedBy>
  <cp:revision>7</cp:revision>
  <cp:lastPrinted>2024-02-15T10:16:00Z</cp:lastPrinted>
  <dcterms:created xsi:type="dcterms:W3CDTF">2024-02-16T02:50:00Z</dcterms:created>
  <dcterms:modified xsi:type="dcterms:W3CDTF">2024-03-12T07:46:00Z</dcterms:modified>
</cp:coreProperties>
</file>