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3E0" w:rsidRPr="00A94B1F" w:rsidRDefault="008D03E0" w:rsidP="00114760">
      <w:pPr>
        <w:spacing w:after="0" w:line="240" w:lineRule="auto"/>
        <w:ind w:left="6521"/>
        <w:rPr>
          <w:rFonts w:ascii="Times New Roman" w:eastAsia="Times New Roman" w:hAnsi="Times New Roman" w:cs="Times New Roman"/>
          <w:color w:val="000000"/>
          <w:sz w:val="28"/>
          <w:szCs w:val="28"/>
        </w:rPr>
      </w:pPr>
      <w:r w:rsidRPr="00A94B1F">
        <w:rPr>
          <w:rFonts w:ascii="Times New Roman" w:eastAsia="Times New Roman" w:hAnsi="Times New Roman" w:cs="Times New Roman"/>
          <w:color w:val="000000"/>
          <w:sz w:val="28"/>
          <w:szCs w:val="28"/>
        </w:rPr>
        <w:t xml:space="preserve">Приложение </w:t>
      </w:r>
    </w:p>
    <w:p w:rsidR="008D03E0" w:rsidRPr="00A94B1F" w:rsidRDefault="008D03E0" w:rsidP="00114760">
      <w:pPr>
        <w:spacing w:after="0" w:line="240" w:lineRule="auto"/>
        <w:ind w:left="6521"/>
        <w:rPr>
          <w:rFonts w:ascii="Times New Roman" w:eastAsia="Times New Roman" w:hAnsi="Times New Roman" w:cs="Times New Roman"/>
          <w:color w:val="000000"/>
          <w:sz w:val="28"/>
          <w:szCs w:val="28"/>
        </w:rPr>
      </w:pPr>
      <w:r w:rsidRPr="00A94B1F">
        <w:rPr>
          <w:rFonts w:ascii="Times New Roman" w:eastAsia="Times New Roman" w:hAnsi="Times New Roman" w:cs="Times New Roman"/>
          <w:color w:val="000000"/>
          <w:sz w:val="28"/>
          <w:szCs w:val="28"/>
        </w:rPr>
        <w:t xml:space="preserve">к постановлению </w:t>
      </w:r>
    </w:p>
    <w:p w:rsidR="008D03E0" w:rsidRPr="00A94B1F" w:rsidRDefault="008D03E0" w:rsidP="00114760">
      <w:pPr>
        <w:spacing w:after="0" w:line="240" w:lineRule="auto"/>
        <w:ind w:left="6521"/>
        <w:rPr>
          <w:rFonts w:ascii="Times New Roman" w:eastAsia="Times New Roman" w:hAnsi="Times New Roman" w:cs="Times New Roman"/>
          <w:color w:val="000000"/>
          <w:sz w:val="28"/>
          <w:szCs w:val="28"/>
        </w:rPr>
      </w:pPr>
      <w:r w:rsidRPr="00A94B1F">
        <w:rPr>
          <w:rFonts w:ascii="Times New Roman" w:eastAsia="Times New Roman" w:hAnsi="Times New Roman" w:cs="Times New Roman"/>
          <w:color w:val="000000"/>
          <w:sz w:val="28"/>
          <w:szCs w:val="28"/>
        </w:rPr>
        <w:t>администрации города</w:t>
      </w:r>
    </w:p>
    <w:p w:rsidR="008D03E0" w:rsidRPr="00A94B1F" w:rsidRDefault="008D03E0" w:rsidP="00114760">
      <w:pPr>
        <w:spacing w:after="0" w:line="240" w:lineRule="auto"/>
        <w:ind w:left="6521"/>
        <w:rPr>
          <w:rFonts w:ascii="Times New Roman" w:eastAsia="Times New Roman" w:hAnsi="Times New Roman" w:cs="Times New Roman"/>
          <w:color w:val="000000"/>
          <w:sz w:val="28"/>
          <w:szCs w:val="28"/>
        </w:rPr>
      </w:pPr>
      <w:r w:rsidRPr="00A94B1F">
        <w:rPr>
          <w:rFonts w:ascii="Times New Roman" w:eastAsia="Times New Roman" w:hAnsi="Times New Roman" w:cs="Times New Roman"/>
          <w:color w:val="000000"/>
          <w:sz w:val="28"/>
          <w:szCs w:val="28"/>
        </w:rPr>
        <w:t>от</w:t>
      </w:r>
      <w:r w:rsidR="00346137">
        <w:rPr>
          <w:rFonts w:ascii="Times New Roman" w:eastAsia="Times New Roman" w:hAnsi="Times New Roman" w:cs="Times New Roman"/>
          <w:color w:val="000000"/>
          <w:sz w:val="28"/>
          <w:szCs w:val="28"/>
        </w:rPr>
        <w:t xml:space="preserve"> 01.08.2018 </w:t>
      </w:r>
      <w:bookmarkStart w:id="0" w:name="_GoBack"/>
      <w:bookmarkEnd w:id="0"/>
      <w:r w:rsidRPr="00A94B1F">
        <w:rPr>
          <w:rFonts w:ascii="Times New Roman" w:eastAsia="Times New Roman" w:hAnsi="Times New Roman" w:cs="Times New Roman"/>
          <w:color w:val="000000"/>
          <w:sz w:val="28"/>
          <w:szCs w:val="28"/>
        </w:rPr>
        <w:t xml:space="preserve">№ </w:t>
      </w:r>
      <w:r w:rsidR="00346137">
        <w:rPr>
          <w:rFonts w:ascii="Times New Roman" w:eastAsia="Times New Roman" w:hAnsi="Times New Roman" w:cs="Times New Roman"/>
          <w:color w:val="000000"/>
          <w:sz w:val="28"/>
          <w:szCs w:val="28"/>
        </w:rPr>
        <w:t>1299</w:t>
      </w:r>
    </w:p>
    <w:p w:rsidR="008D03E0" w:rsidRDefault="008D03E0" w:rsidP="00114760">
      <w:pPr>
        <w:keepNext/>
        <w:autoSpaceDE w:val="0"/>
        <w:autoSpaceDN w:val="0"/>
        <w:adjustRightInd w:val="0"/>
        <w:spacing w:after="0" w:line="240" w:lineRule="auto"/>
        <w:jc w:val="center"/>
        <w:outlineLvl w:val="0"/>
        <w:rPr>
          <w:rFonts w:ascii="Times New Roman" w:eastAsia="Times New Roman" w:hAnsi="Times New Roman" w:cs="Times New Roman"/>
          <w:caps/>
          <w:color w:val="000000"/>
          <w:sz w:val="28"/>
          <w:szCs w:val="28"/>
        </w:rPr>
      </w:pPr>
    </w:p>
    <w:p w:rsidR="0004100C" w:rsidRPr="00A94B1F" w:rsidRDefault="0004100C" w:rsidP="00114760">
      <w:pPr>
        <w:keepNext/>
        <w:autoSpaceDE w:val="0"/>
        <w:autoSpaceDN w:val="0"/>
        <w:adjustRightInd w:val="0"/>
        <w:spacing w:after="0" w:line="240" w:lineRule="auto"/>
        <w:jc w:val="center"/>
        <w:outlineLvl w:val="0"/>
        <w:rPr>
          <w:rFonts w:ascii="Times New Roman" w:eastAsia="Times New Roman" w:hAnsi="Times New Roman" w:cs="Times New Roman"/>
          <w:caps/>
          <w:color w:val="000000"/>
          <w:sz w:val="28"/>
          <w:szCs w:val="28"/>
        </w:rPr>
      </w:pPr>
    </w:p>
    <w:p w:rsidR="008D03E0" w:rsidRPr="00A94B1F" w:rsidRDefault="008D03E0" w:rsidP="00114760">
      <w:pPr>
        <w:keepNext/>
        <w:autoSpaceDE w:val="0"/>
        <w:autoSpaceDN w:val="0"/>
        <w:adjustRightInd w:val="0"/>
        <w:spacing w:after="0" w:line="240" w:lineRule="auto"/>
        <w:jc w:val="center"/>
        <w:outlineLvl w:val="0"/>
        <w:rPr>
          <w:rFonts w:ascii="Times New Roman" w:eastAsia="Times New Roman" w:hAnsi="Times New Roman" w:cs="Times New Roman"/>
          <w:caps/>
          <w:color w:val="000000"/>
          <w:sz w:val="28"/>
          <w:szCs w:val="28"/>
        </w:rPr>
      </w:pPr>
      <w:r w:rsidRPr="00A94B1F">
        <w:rPr>
          <w:rFonts w:ascii="Times New Roman" w:eastAsia="Times New Roman" w:hAnsi="Times New Roman" w:cs="Times New Roman"/>
          <w:caps/>
          <w:color w:val="000000"/>
          <w:sz w:val="28"/>
          <w:szCs w:val="28"/>
        </w:rPr>
        <w:t>Административный регламент</w:t>
      </w:r>
    </w:p>
    <w:p w:rsidR="008D03E0" w:rsidRPr="00A94B1F" w:rsidRDefault="008D03E0" w:rsidP="00114760">
      <w:pPr>
        <w:keepNext/>
        <w:autoSpaceDE w:val="0"/>
        <w:autoSpaceDN w:val="0"/>
        <w:adjustRightInd w:val="0"/>
        <w:spacing w:after="0" w:line="240" w:lineRule="auto"/>
        <w:jc w:val="center"/>
        <w:outlineLvl w:val="0"/>
        <w:rPr>
          <w:rFonts w:ascii="Times New Roman" w:eastAsia="Times New Roman" w:hAnsi="Times New Roman" w:cs="Times New Roman"/>
          <w:color w:val="000000"/>
          <w:sz w:val="28"/>
          <w:szCs w:val="28"/>
        </w:rPr>
      </w:pPr>
      <w:r w:rsidRPr="00A94B1F">
        <w:rPr>
          <w:rFonts w:ascii="Times New Roman" w:eastAsia="Times New Roman" w:hAnsi="Times New Roman" w:cs="Times New Roman"/>
          <w:color w:val="000000"/>
          <w:sz w:val="28"/>
          <w:szCs w:val="28"/>
        </w:rPr>
        <w:t>предоставления муниципальной услуги «При</w:t>
      </w:r>
      <w:r w:rsidR="00E21765" w:rsidRPr="00A94B1F">
        <w:rPr>
          <w:rFonts w:ascii="Times New Roman" w:eastAsia="Times New Roman" w:hAnsi="Times New Roman" w:cs="Times New Roman"/>
          <w:color w:val="000000"/>
          <w:sz w:val="28"/>
          <w:szCs w:val="28"/>
        </w:rPr>
        <w:t xml:space="preserve">нятие документов, а также выдача решений о </w:t>
      </w:r>
      <w:r w:rsidR="0047019A" w:rsidRPr="00A94B1F">
        <w:rPr>
          <w:rFonts w:ascii="Times New Roman" w:eastAsia="Times New Roman" w:hAnsi="Times New Roman" w:cs="Times New Roman"/>
          <w:color w:val="000000"/>
          <w:sz w:val="28"/>
          <w:szCs w:val="28"/>
        </w:rPr>
        <w:t>переводе или об отказе в переводе жилого помещения в нежилое</w:t>
      </w:r>
      <w:r w:rsidR="00633499" w:rsidRPr="00A94B1F">
        <w:rPr>
          <w:rFonts w:ascii="Times New Roman" w:eastAsia="Times New Roman" w:hAnsi="Times New Roman" w:cs="Times New Roman"/>
          <w:color w:val="000000"/>
          <w:sz w:val="28"/>
          <w:szCs w:val="28"/>
        </w:rPr>
        <w:t xml:space="preserve"> помещение</w:t>
      </w:r>
      <w:r w:rsidR="0047019A" w:rsidRPr="00A94B1F">
        <w:rPr>
          <w:rFonts w:ascii="Times New Roman" w:eastAsia="Times New Roman" w:hAnsi="Times New Roman" w:cs="Times New Roman"/>
          <w:color w:val="000000"/>
          <w:sz w:val="28"/>
          <w:szCs w:val="28"/>
        </w:rPr>
        <w:t xml:space="preserve"> или нежилого помещения в жилое</w:t>
      </w:r>
      <w:r w:rsidR="00633499" w:rsidRPr="00A94B1F">
        <w:rPr>
          <w:rFonts w:ascii="Times New Roman" w:eastAsia="Times New Roman" w:hAnsi="Times New Roman" w:cs="Times New Roman"/>
          <w:color w:val="000000"/>
          <w:sz w:val="28"/>
          <w:szCs w:val="28"/>
        </w:rPr>
        <w:t xml:space="preserve"> помещение</w:t>
      </w:r>
      <w:r w:rsidRPr="00A94B1F">
        <w:rPr>
          <w:rFonts w:ascii="Times New Roman" w:eastAsia="Times New Roman" w:hAnsi="Times New Roman" w:cs="Times New Roman"/>
          <w:color w:val="000000"/>
          <w:sz w:val="28"/>
          <w:szCs w:val="28"/>
        </w:rPr>
        <w:t xml:space="preserve">» </w:t>
      </w:r>
    </w:p>
    <w:p w:rsidR="008D03E0" w:rsidRPr="00A94B1F" w:rsidRDefault="008D03E0" w:rsidP="00114760">
      <w:pPr>
        <w:autoSpaceDE w:val="0"/>
        <w:autoSpaceDN w:val="0"/>
        <w:adjustRightInd w:val="0"/>
        <w:spacing w:after="0" w:line="240" w:lineRule="auto"/>
        <w:jc w:val="center"/>
        <w:rPr>
          <w:rFonts w:ascii="Times New Roman" w:eastAsia="Times New Roman" w:hAnsi="Times New Roman" w:cs="Times New Roman"/>
          <w:color w:val="000000"/>
          <w:sz w:val="28"/>
          <w:szCs w:val="28"/>
        </w:rPr>
      </w:pPr>
    </w:p>
    <w:p w:rsidR="008D03E0" w:rsidRPr="00A94B1F" w:rsidRDefault="008D03E0" w:rsidP="00114760">
      <w:pPr>
        <w:keepNext/>
        <w:autoSpaceDE w:val="0"/>
        <w:autoSpaceDN w:val="0"/>
        <w:adjustRightInd w:val="0"/>
        <w:spacing w:after="0" w:line="240" w:lineRule="auto"/>
        <w:jc w:val="center"/>
        <w:outlineLvl w:val="1"/>
        <w:rPr>
          <w:rFonts w:ascii="Times New Roman" w:eastAsia="Times New Roman" w:hAnsi="Times New Roman" w:cs="Times New Roman"/>
          <w:color w:val="000000"/>
          <w:sz w:val="28"/>
          <w:szCs w:val="28"/>
        </w:rPr>
      </w:pPr>
      <w:r w:rsidRPr="00A94B1F">
        <w:rPr>
          <w:rFonts w:ascii="Times New Roman" w:eastAsia="Times New Roman" w:hAnsi="Times New Roman" w:cs="Times New Roman"/>
          <w:color w:val="000000"/>
          <w:sz w:val="28"/>
          <w:szCs w:val="28"/>
          <w:lang w:val="en-US"/>
        </w:rPr>
        <w:t>I</w:t>
      </w:r>
      <w:r w:rsidRPr="00A94B1F">
        <w:rPr>
          <w:rFonts w:ascii="Times New Roman" w:eastAsia="Times New Roman" w:hAnsi="Times New Roman" w:cs="Times New Roman"/>
          <w:color w:val="000000"/>
          <w:sz w:val="28"/>
          <w:szCs w:val="28"/>
        </w:rPr>
        <w:t>. Общие положения</w:t>
      </w:r>
    </w:p>
    <w:p w:rsidR="008D03E0" w:rsidRPr="00A94B1F" w:rsidRDefault="008D03E0" w:rsidP="00114760">
      <w:pPr>
        <w:spacing w:after="0" w:line="240" w:lineRule="auto"/>
        <w:jc w:val="center"/>
        <w:rPr>
          <w:rFonts w:ascii="Times New Roman" w:eastAsia="Times New Roman" w:hAnsi="Times New Roman" w:cs="Times New Roman"/>
          <w:color w:val="000000"/>
          <w:sz w:val="28"/>
          <w:szCs w:val="28"/>
        </w:rPr>
      </w:pPr>
    </w:p>
    <w:p w:rsidR="008D03E0" w:rsidRPr="00A94B1F" w:rsidRDefault="008D03E0" w:rsidP="00114760">
      <w:pPr>
        <w:keepNext/>
        <w:suppressAutoHyphens/>
        <w:spacing w:after="0" w:line="240" w:lineRule="auto"/>
        <w:jc w:val="center"/>
        <w:outlineLvl w:val="1"/>
        <w:rPr>
          <w:rFonts w:ascii="Times New Roman" w:eastAsia="Times New Roman" w:hAnsi="Times New Roman" w:cs="Times New Roman"/>
          <w:iCs/>
          <w:sz w:val="28"/>
          <w:szCs w:val="28"/>
          <w:lang w:eastAsia="ar-SA"/>
        </w:rPr>
      </w:pPr>
      <w:r w:rsidRPr="00A94B1F">
        <w:rPr>
          <w:rFonts w:ascii="Times New Roman" w:eastAsia="Times New Roman" w:hAnsi="Times New Roman" w:cs="Times New Roman"/>
          <w:iCs/>
          <w:sz w:val="28"/>
          <w:szCs w:val="28"/>
          <w:lang w:eastAsia="ar-SA"/>
        </w:rPr>
        <w:t>1. Предмет регулирования Административного регламента</w:t>
      </w:r>
    </w:p>
    <w:p w:rsidR="008D03E0" w:rsidRPr="00A94B1F" w:rsidRDefault="008D03E0" w:rsidP="00114760">
      <w:pPr>
        <w:suppressAutoHyphens/>
        <w:spacing w:after="0" w:line="240" w:lineRule="auto"/>
        <w:jc w:val="center"/>
        <w:rPr>
          <w:rFonts w:ascii="Times New Roman" w:eastAsia="Times New Roman" w:hAnsi="Times New Roman" w:cs="Times New Roman"/>
          <w:sz w:val="28"/>
          <w:szCs w:val="28"/>
          <w:lang w:eastAsia="ar-SA"/>
        </w:rPr>
      </w:pPr>
    </w:p>
    <w:p w:rsidR="0004100C" w:rsidRPr="0004100C" w:rsidRDefault="008D03E0" w:rsidP="00B65E1C">
      <w:pPr>
        <w:spacing w:after="0" w:line="240" w:lineRule="auto"/>
        <w:ind w:firstLine="709"/>
        <w:jc w:val="both"/>
        <w:rPr>
          <w:rFonts w:ascii="Times New Roman" w:hAnsi="Times New Roman" w:cs="Times New Roman"/>
          <w:sz w:val="28"/>
          <w:szCs w:val="28"/>
        </w:rPr>
      </w:pPr>
      <w:r w:rsidRPr="0004100C">
        <w:rPr>
          <w:rFonts w:ascii="Times New Roman" w:eastAsia="Times New Roman" w:hAnsi="Times New Roman" w:cs="Times New Roman"/>
          <w:bCs/>
          <w:sz w:val="28"/>
          <w:szCs w:val="28"/>
          <w:lang w:eastAsia="ar-SA"/>
        </w:rPr>
        <w:t xml:space="preserve">1.1. Административный регламент предоставления муниципальной услуги </w:t>
      </w:r>
      <w:r w:rsidR="00E21765" w:rsidRPr="0004100C">
        <w:rPr>
          <w:rFonts w:ascii="Times New Roman" w:eastAsia="Times New Roman" w:hAnsi="Times New Roman" w:cs="Times New Roman"/>
          <w:color w:val="000000"/>
          <w:sz w:val="28"/>
          <w:szCs w:val="28"/>
        </w:rPr>
        <w:t xml:space="preserve">«Принятие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 </w:t>
      </w:r>
      <w:r w:rsidRPr="0004100C">
        <w:rPr>
          <w:rFonts w:ascii="Times New Roman" w:eastAsia="Times New Roman" w:hAnsi="Times New Roman" w:cs="Times New Roman"/>
          <w:bCs/>
          <w:sz w:val="28"/>
          <w:szCs w:val="28"/>
          <w:lang w:eastAsia="ar-SA"/>
        </w:rPr>
        <w:t xml:space="preserve">(далее – Регламент) разработан в целях повышения качества и доступности предоставления </w:t>
      </w:r>
      <w:r w:rsidRPr="0004100C">
        <w:rPr>
          <w:rFonts w:ascii="Times New Roman" w:eastAsia="Times New Roman" w:hAnsi="Times New Roman" w:cs="Times New Roman"/>
          <w:sz w:val="28"/>
          <w:szCs w:val="28"/>
          <w:lang w:eastAsia="ar-SA"/>
        </w:rPr>
        <w:t xml:space="preserve">муниципальной услуги </w:t>
      </w:r>
      <w:r w:rsidR="00E21765" w:rsidRPr="0004100C">
        <w:rPr>
          <w:rFonts w:ascii="Times New Roman" w:eastAsia="Times New Roman" w:hAnsi="Times New Roman" w:cs="Times New Roman"/>
          <w:color w:val="000000"/>
          <w:sz w:val="28"/>
          <w:szCs w:val="28"/>
        </w:rPr>
        <w:t xml:space="preserve">«Принятие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 </w:t>
      </w:r>
      <w:r w:rsidRPr="0004100C">
        <w:rPr>
          <w:rFonts w:ascii="Times New Roman" w:eastAsia="Times New Roman" w:hAnsi="Times New Roman" w:cs="Times New Roman"/>
          <w:bCs/>
          <w:sz w:val="28"/>
          <w:szCs w:val="28"/>
          <w:lang w:eastAsia="ar-SA"/>
        </w:rPr>
        <w:t>(</w:t>
      </w:r>
      <w:r w:rsidRPr="0004100C">
        <w:rPr>
          <w:rFonts w:ascii="Times New Roman" w:eastAsia="Times New Roman" w:hAnsi="Times New Roman" w:cs="Times New Roman"/>
          <w:sz w:val="28"/>
          <w:szCs w:val="28"/>
          <w:lang w:eastAsia="ar-SA"/>
        </w:rPr>
        <w:t>далее – муниципальная услуга) на территории городского округа – города Барнаула Алтайск</w:t>
      </w:r>
      <w:r w:rsidR="0004100C">
        <w:rPr>
          <w:rFonts w:ascii="Times New Roman" w:eastAsia="Times New Roman" w:hAnsi="Times New Roman" w:cs="Times New Roman"/>
          <w:sz w:val="28"/>
          <w:szCs w:val="28"/>
          <w:lang w:eastAsia="ar-SA"/>
        </w:rPr>
        <w:t>ого края (далее – город Барнаул</w:t>
      </w:r>
      <w:r w:rsidR="0004100C" w:rsidRPr="0004100C">
        <w:rPr>
          <w:rFonts w:ascii="Times New Roman" w:hAnsi="Times New Roman" w:cs="Times New Roman"/>
          <w:sz w:val="28"/>
          <w:szCs w:val="28"/>
        </w:rPr>
        <w:t>),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МФЦ) или филиалы МФЦ,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(функций), муниципальной автоматизированной информационной системы «Электронный Барнаул» (далее – городской портал)</w:t>
      </w:r>
      <w:r w:rsidR="001F4349">
        <w:rPr>
          <w:rFonts w:ascii="Times New Roman" w:hAnsi="Times New Roman" w:cs="Times New Roman"/>
          <w:sz w:val="28"/>
          <w:szCs w:val="28"/>
        </w:rPr>
        <w:t>,</w:t>
      </w:r>
      <w:r w:rsidR="0004100C" w:rsidRPr="0004100C">
        <w:rPr>
          <w:rFonts w:ascii="Times New Roman" w:hAnsi="Times New Roman" w:cs="Times New Roman"/>
          <w:sz w:val="28"/>
          <w:szCs w:val="28"/>
        </w:rPr>
        <w:t xml:space="preserve"> с соблюдением норм законодательства Российской Федерации о защите персональных данных.</w:t>
      </w:r>
    </w:p>
    <w:p w:rsidR="008D03E0" w:rsidRPr="00A94B1F" w:rsidRDefault="008D03E0" w:rsidP="00B65E1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94B1F">
        <w:rPr>
          <w:rFonts w:ascii="Times New Roman" w:eastAsia="Times New Roman" w:hAnsi="Times New Roman" w:cs="Arial"/>
          <w:sz w:val="28"/>
          <w:szCs w:val="28"/>
          <w:lang w:eastAsia="ar-SA"/>
        </w:rPr>
        <w:t>1.2. Регламент устанавливает порядок и стандарт предоставления муниципальной услуги органами местного самоуправления города Барнаула по запросу физическ</w:t>
      </w:r>
      <w:r w:rsidR="0075232C" w:rsidRPr="00A94B1F">
        <w:rPr>
          <w:rFonts w:ascii="Times New Roman" w:eastAsia="Times New Roman" w:hAnsi="Times New Roman" w:cs="Arial"/>
          <w:sz w:val="28"/>
          <w:szCs w:val="28"/>
          <w:lang w:eastAsia="ar-SA"/>
        </w:rPr>
        <w:t>их</w:t>
      </w:r>
      <w:r w:rsidRPr="00A94B1F">
        <w:rPr>
          <w:rFonts w:ascii="Times New Roman" w:eastAsia="Times New Roman" w:hAnsi="Times New Roman" w:cs="Arial"/>
          <w:sz w:val="28"/>
          <w:szCs w:val="28"/>
          <w:lang w:eastAsia="ar-SA"/>
        </w:rPr>
        <w:t xml:space="preserve"> или юридическ</w:t>
      </w:r>
      <w:r w:rsidR="0075232C" w:rsidRPr="00A94B1F">
        <w:rPr>
          <w:rFonts w:ascii="Times New Roman" w:eastAsia="Times New Roman" w:hAnsi="Times New Roman" w:cs="Arial"/>
          <w:sz w:val="28"/>
          <w:szCs w:val="28"/>
          <w:lang w:eastAsia="ar-SA"/>
        </w:rPr>
        <w:t xml:space="preserve">их </w:t>
      </w:r>
      <w:r w:rsidRPr="00A94B1F">
        <w:rPr>
          <w:rFonts w:ascii="Times New Roman" w:eastAsia="Times New Roman" w:hAnsi="Times New Roman" w:cs="Arial"/>
          <w:sz w:val="28"/>
          <w:szCs w:val="28"/>
          <w:lang w:eastAsia="ar-SA"/>
        </w:rPr>
        <w:t>лиц</w:t>
      </w:r>
      <w:r w:rsidR="0075232C" w:rsidRPr="00A94B1F">
        <w:rPr>
          <w:rFonts w:ascii="Times New Roman" w:eastAsia="Times New Roman" w:hAnsi="Times New Roman" w:cs="Arial"/>
          <w:sz w:val="28"/>
          <w:szCs w:val="28"/>
          <w:lang w:eastAsia="ar-SA"/>
        </w:rPr>
        <w:t>, являющихся собственниками жилых (нежилых) помещений</w:t>
      </w:r>
      <w:r w:rsidRPr="00A94B1F">
        <w:rPr>
          <w:rFonts w:ascii="Times New Roman" w:eastAsia="Times New Roman" w:hAnsi="Times New Roman" w:cs="Arial"/>
          <w:sz w:val="28"/>
          <w:szCs w:val="28"/>
          <w:lang w:eastAsia="ar-SA"/>
        </w:rPr>
        <w:t xml:space="preserve"> либо их уполномоченных представителей в пределах полномочий органов местного самоуправления города Барнаула по решению вопросов местного значения, установленных Федеральным законом от 06.10.2003 №131-ФЗ «Об общих принципах организации местного самоуправления в Российской Федерации» и Уставом городского округа – города Барнаула Алтайского края, в соответствии с требованиями Федерального закона от 27.07.2010 №210-ФЗ «</w:t>
      </w:r>
      <w:r w:rsidRPr="00A94B1F">
        <w:rPr>
          <w:rFonts w:ascii="Times New Roman" w:eastAsia="Times New Roman" w:hAnsi="Times New Roman" w:cs="Times New Roman"/>
          <w:sz w:val="28"/>
          <w:szCs w:val="28"/>
        </w:rPr>
        <w:t xml:space="preserve">Об организации </w:t>
      </w:r>
      <w:r w:rsidRPr="00A94B1F">
        <w:rPr>
          <w:rFonts w:ascii="Times New Roman" w:eastAsia="Times New Roman" w:hAnsi="Times New Roman" w:cs="Times New Roman"/>
          <w:sz w:val="28"/>
          <w:szCs w:val="28"/>
        </w:rPr>
        <w:lastRenderedPageBreak/>
        <w:t xml:space="preserve">предоставления государственных и муниципальных услуг» (далее – </w:t>
      </w:r>
      <w:r w:rsidRPr="00A94B1F">
        <w:rPr>
          <w:rFonts w:ascii="Times New Roman" w:eastAsia="Times New Roman" w:hAnsi="Times New Roman" w:cs="Arial"/>
          <w:sz w:val="28"/>
          <w:szCs w:val="28"/>
          <w:lang w:eastAsia="ar-SA"/>
        </w:rPr>
        <w:t>Федеральный закон от 27.07.2010 №210-ФЗ).</w:t>
      </w:r>
    </w:p>
    <w:p w:rsidR="008D03E0" w:rsidRPr="00A94B1F" w:rsidRDefault="008D03E0" w:rsidP="00DE5963">
      <w:pPr>
        <w:keepNext/>
        <w:autoSpaceDE w:val="0"/>
        <w:autoSpaceDN w:val="0"/>
        <w:adjustRightInd w:val="0"/>
        <w:spacing w:after="0" w:line="240" w:lineRule="auto"/>
        <w:ind w:firstLine="851"/>
        <w:jc w:val="both"/>
        <w:outlineLvl w:val="0"/>
        <w:rPr>
          <w:rFonts w:ascii="Times New Roman" w:eastAsia="Times New Roman" w:hAnsi="Times New Roman" w:cs="Arial"/>
          <w:sz w:val="28"/>
          <w:szCs w:val="28"/>
          <w:lang w:eastAsia="ar-SA"/>
        </w:rPr>
      </w:pPr>
      <w:r w:rsidRPr="00A94B1F">
        <w:rPr>
          <w:rFonts w:ascii="Times New Roman" w:eastAsia="Times New Roman" w:hAnsi="Times New Roman" w:cs="Times New Roman"/>
          <w:sz w:val="28"/>
          <w:szCs w:val="28"/>
          <w:lang w:eastAsia="ar-SA"/>
        </w:rPr>
        <w:t xml:space="preserve">1.3. Регламент регулирует общественные отношения, возникающие в связи </w:t>
      </w:r>
      <w:r w:rsidRPr="00B62BC0">
        <w:rPr>
          <w:rFonts w:ascii="Times New Roman" w:eastAsia="Times New Roman" w:hAnsi="Times New Roman" w:cs="Times New Roman"/>
          <w:sz w:val="28"/>
          <w:szCs w:val="28"/>
          <w:lang w:eastAsia="ar-SA"/>
        </w:rPr>
        <w:t xml:space="preserve">с </w:t>
      </w:r>
      <w:r w:rsidR="0047019A" w:rsidRPr="00B62BC0">
        <w:rPr>
          <w:rFonts w:ascii="Times New Roman" w:eastAsia="Times New Roman" w:hAnsi="Times New Roman" w:cs="Times New Roman"/>
          <w:sz w:val="28"/>
          <w:szCs w:val="28"/>
          <w:lang w:eastAsia="ar-SA"/>
        </w:rPr>
        <w:t>переводом жилого помещения</w:t>
      </w:r>
      <w:r w:rsidR="0047019A" w:rsidRPr="00A94B1F">
        <w:rPr>
          <w:rFonts w:ascii="Times New Roman" w:eastAsia="Times New Roman" w:hAnsi="Times New Roman" w:cs="Times New Roman"/>
          <w:sz w:val="28"/>
          <w:szCs w:val="28"/>
          <w:lang w:eastAsia="ar-SA"/>
        </w:rPr>
        <w:t xml:space="preserve"> в нежилое </w:t>
      </w:r>
      <w:r w:rsidR="00633499" w:rsidRPr="00A94B1F">
        <w:rPr>
          <w:rFonts w:ascii="Times New Roman" w:eastAsia="Times New Roman" w:hAnsi="Times New Roman" w:cs="Times New Roman"/>
          <w:sz w:val="28"/>
          <w:szCs w:val="28"/>
          <w:lang w:eastAsia="ar-SA"/>
        </w:rPr>
        <w:t xml:space="preserve">помещение </w:t>
      </w:r>
      <w:r w:rsidR="0047019A" w:rsidRPr="00A94B1F">
        <w:rPr>
          <w:rFonts w:ascii="Times New Roman" w:eastAsia="Times New Roman" w:hAnsi="Times New Roman" w:cs="Times New Roman"/>
          <w:sz w:val="28"/>
          <w:szCs w:val="28"/>
          <w:lang w:eastAsia="ar-SA"/>
        </w:rPr>
        <w:t>или нежилого помещения в жилое помещени</w:t>
      </w:r>
      <w:r w:rsidR="0001760C">
        <w:rPr>
          <w:rFonts w:ascii="Times New Roman" w:eastAsia="Times New Roman" w:hAnsi="Times New Roman" w:cs="Times New Roman"/>
          <w:sz w:val="28"/>
          <w:szCs w:val="28"/>
          <w:lang w:eastAsia="ar-SA"/>
        </w:rPr>
        <w:t>е</w:t>
      </w:r>
      <w:r w:rsidRPr="00A94B1F">
        <w:rPr>
          <w:rFonts w:ascii="Times New Roman" w:eastAsia="Times New Roman" w:hAnsi="Times New Roman" w:cs="Times New Roman"/>
          <w:sz w:val="28"/>
          <w:szCs w:val="28"/>
          <w:lang w:eastAsia="ar-SA"/>
        </w:rPr>
        <w:t xml:space="preserve"> на </w:t>
      </w:r>
      <w:r w:rsidRPr="00A94B1F">
        <w:rPr>
          <w:rFonts w:ascii="Times New Roman" w:eastAsia="Times New Roman" w:hAnsi="Times New Roman" w:cs="Arial"/>
          <w:sz w:val="28"/>
          <w:szCs w:val="28"/>
          <w:lang w:eastAsia="ar-SA"/>
        </w:rPr>
        <w:t>территории</w:t>
      </w:r>
      <w:r w:rsidR="00371B11">
        <w:rPr>
          <w:rFonts w:ascii="Times New Roman" w:eastAsia="Times New Roman" w:hAnsi="Times New Roman" w:cs="Arial"/>
          <w:sz w:val="28"/>
          <w:szCs w:val="28"/>
          <w:lang w:eastAsia="ar-SA"/>
        </w:rPr>
        <w:t xml:space="preserve"> </w:t>
      </w:r>
      <w:r w:rsidRPr="00A94B1F">
        <w:rPr>
          <w:rFonts w:ascii="Times New Roman" w:eastAsia="Times New Roman" w:hAnsi="Times New Roman" w:cs="Arial"/>
          <w:sz w:val="28"/>
          <w:szCs w:val="28"/>
          <w:lang w:eastAsia="ar-SA"/>
        </w:rPr>
        <w:t>города Барнаула.</w:t>
      </w:r>
    </w:p>
    <w:p w:rsidR="00660F1F" w:rsidRPr="00A94B1F" w:rsidRDefault="00660F1F" w:rsidP="00114760">
      <w:pPr>
        <w:spacing w:after="0" w:line="240" w:lineRule="auto"/>
        <w:jc w:val="center"/>
        <w:rPr>
          <w:rFonts w:ascii="Times New Roman" w:eastAsia="Times New Roman" w:hAnsi="Times New Roman" w:cs="Times New Roman"/>
          <w:color w:val="000000"/>
          <w:sz w:val="28"/>
          <w:szCs w:val="28"/>
        </w:rPr>
      </w:pPr>
    </w:p>
    <w:p w:rsidR="008D03E0" w:rsidRPr="00A94B1F" w:rsidRDefault="008D03E0" w:rsidP="00114760">
      <w:pPr>
        <w:spacing w:after="0" w:line="240" w:lineRule="auto"/>
        <w:jc w:val="center"/>
        <w:rPr>
          <w:rFonts w:ascii="Times New Roman" w:eastAsia="Times New Roman" w:hAnsi="Times New Roman" w:cs="Times New Roman"/>
          <w:color w:val="000000"/>
          <w:sz w:val="28"/>
          <w:szCs w:val="28"/>
        </w:rPr>
      </w:pPr>
      <w:r w:rsidRPr="00A94B1F">
        <w:rPr>
          <w:rFonts w:ascii="Times New Roman" w:eastAsia="Times New Roman" w:hAnsi="Times New Roman" w:cs="Times New Roman"/>
          <w:color w:val="000000"/>
          <w:sz w:val="28"/>
          <w:szCs w:val="28"/>
        </w:rPr>
        <w:t>2. Круг заявителей</w:t>
      </w:r>
    </w:p>
    <w:p w:rsidR="008D03E0" w:rsidRPr="00D35ED4" w:rsidRDefault="008D03E0" w:rsidP="00114760">
      <w:pPr>
        <w:spacing w:after="0" w:line="240" w:lineRule="auto"/>
        <w:jc w:val="center"/>
        <w:rPr>
          <w:rFonts w:ascii="Times New Roman" w:eastAsia="Times New Roman" w:hAnsi="Times New Roman" w:cs="Times New Roman"/>
          <w:color w:val="000000"/>
          <w:sz w:val="16"/>
          <w:szCs w:val="16"/>
        </w:rPr>
      </w:pPr>
    </w:p>
    <w:p w:rsidR="008D03E0" w:rsidRPr="00A94B1F" w:rsidRDefault="008D03E0" w:rsidP="00B65E1C">
      <w:pPr>
        <w:autoSpaceDE w:val="0"/>
        <w:autoSpaceDN w:val="0"/>
        <w:adjustRightInd w:val="0"/>
        <w:spacing w:after="0" w:line="240" w:lineRule="auto"/>
        <w:ind w:firstLine="709"/>
        <w:jc w:val="both"/>
        <w:rPr>
          <w:rFonts w:ascii="Times New Roman" w:eastAsia="Times New Roman" w:hAnsi="Times New Roman" w:cs="Arial"/>
          <w:color w:val="000000"/>
          <w:sz w:val="28"/>
          <w:szCs w:val="28"/>
        </w:rPr>
      </w:pPr>
      <w:r w:rsidRPr="00A94B1F">
        <w:rPr>
          <w:rFonts w:ascii="Times New Roman" w:eastAsia="Times New Roman" w:hAnsi="Times New Roman" w:cs="Arial"/>
          <w:color w:val="000000"/>
          <w:sz w:val="28"/>
          <w:szCs w:val="28"/>
        </w:rPr>
        <w:t>Правом на подачу заявления о предоставлении муниципальной услуги (далее – заявление) обладают физические</w:t>
      </w:r>
      <w:r w:rsidR="0075232C" w:rsidRPr="00A94B1F">
        <w:rPr>
          <w:rFonts w:ascii="Times New Roman" w:eastAsia="Times New Roman" w:hAnsi="Times New Roman" w:cs="Arial"/>
          <w:color w:val="000000"/>
          <w:sz w:val="28"/>
          <w:szCs w:val="28"/>
        </w:rPr>
        <w:t xml:space="preserve"> или</w:t>
      </w:r>
      <w:r w:rsidRPr="00A94B1F">
        <w:rPr>
          <w:rFonts w:ascii="Times New Roman" w:eastAsia="Times New Roman" w:hAnsi="Times New Roman" w:cs="Arial"/>
          <w:color w:val="000000"/>
          <w:sz w:val="28"/>
          <w:szCs w:val="28"/>
        </w:rPr>
        <w:t xml:space="preserve"> юридические лица, являющиеся собственниками жилых </w:t>
      </w:r>
      <w:r w:rsidR="00633499" w:rsidRPr="00A94B1F">
        <w:rPr>
          <w:rFonts w:ascii="Times New Roman" w:eastAsia="Times New Roman" w:hAnsi="Times New Roman" w:cs="Arial"/>
          <w:color w:val="000000"/>
          <w:sz w:val="28"/>
          <w:szCs w:val="28"/>
        </w:rPr>
        <w:t xml:space="preserve">(нежилых) </w:t>
      </w:r>
      <w:r w:rsidRPr="00A94B1F">
        <w:rPr>
          <w:rFonts w:ascii="Times New Roman" w:eastAsia="Times New Roman" w:hAnsi="Times New Roman" w:cs="Arial"/>
          <w:color w:val="000000"/>
          <w:sz w:val="28"/>
          <w:szCs w:val="28"/>
        </w:rPr>
        <w:t>помещений</w:t>
      </w:r>
      <w:r w:rsidR="004839E4">
        <w:rPr>
          <w:rFonts w:ascii="Times New Roman" w:eastAsia="Times New Roman" w:hAnsi="Times New Roman" w:cs="Arial"/>
          <w:color w:val="000000"/>
          <w:sz w:val="28"/>
          <w:szCs w:val="28"/>
        </w:rPr>
        <w:t>,</w:t>
      </w:r>
      <w:r w:rsidR="00F702B2">
        <w:rPr>
          <w:rFonts w:ascii="Times New Roman" w:eastAsia="Times New Roman" w:hAnsi="Times New Roman" w:cs="Arial"/>
          <w:color w:val="000000"/>
          <w:sz w:val="28"/>
          <w:szCs w:val="28"/>
        </w:rPr>
        <w:t xml:space="preserve"> </w:t>
      </w:r>
      <w:r w:rsidRPr="00A94B1F">
        <w:rPr>
          <w:rFonts w:ascii="Times New Roman" w:eastAsia="Times New Roman" w:hAnsi="Times New Roman" w:cs="Arial"/>
          <w:color w:val="000000"/>
          <w:sz w:val="28"/>
          <w:szCs w:val="28"/>
        </w:rPr>
        <w:t>либо их уполномоченные представители (далее – заявитель).</w:t>
      </w:r>
    </w:p>
    <w:p w:rsidR="0047019A" w:rsidRPr="00A94B1F" w:rsidRDefault="0047019A" w:rsidP="00B65E1C">
      <w:pPr>
        <w:autoSpaceDE w:val="0"/>
        <w:autoSpaceDN w:val="0"/>
        <w:adjustRightInd w:val="0"/>
        <w:spacing w:after="0" w:line="240" w:lineRule="auto"/>
        <w:ind w:firstLine="709"/>
        <w:jc w:val="both"/>
        <w:rPr>
          <w:rFonts w:ascii="Times New Roman" w:eastAsia="Times New Roman" w:hAnsi="Times New Roman" w:cs="Arial"/>
          <w:color w:val="000000"/>
          <w:sz w:val="28"/>
          <w:szCs w:val="28"/>
        </w:rPr>
      </w:pPr>
    </w:p>
    <w:p w:rsidR="00226622" w:rsidRPr="00A94B1F" w:rsidRDefault="008D03E0" w:rsidP="00114760">
      <w:pPr>
        <w:autoSpaceDE w:val="0"/>
        <w:autoSpaceDN w:val="0"/>
        <w:adjustRightInd w:val="0"/>
        <w:spacing w:after="0" w:line="240" w:lineRule="auto"/>
        <w:jc w:val="center"/>
        <w:outlineLvl w:val="2"/>
        <w:rPr>
          <w:rFonts w:ascii="Times New Roman" w:eastAsia="Times New Roman" w:hAnsi="Times New Roman" w:cs="Times New Roman"/>
          <w:color w:val="000000"/>
          <w:sz w:val="28"/>
          <w:szCs w:val="28"/>
        </w:rPr>
      </w:pPr>
      <w:r w:rsidRPr="00A94B1F">
        <w:rPr>
          <w:rFonts w:ascii="Times New Roman" w:eastAsia="Times New Roman" w:hAnsi="Times New Roman" w:cs="Times New Roman"/>
          <w:color w:val="000000"/>
          <w:sz w:val="28"/>
          <w:szCs w:val="28"/>
        </w:rPr>
        <w:t xml:space="preserve">3. Требования к порядку информирования о предоставлении </w:t>
      </w:r>
    </w:p>
    <w:p w:rsidR="008D03E0" w:rsidRPr="00A94B1F" w:rsidRDefault="008D03E0" w:rsidP="00114760">
      <w:pPr>
        <w:autoSpaceDE w:val="0"/>
        <w:autoSpaceDN w:val="0"/>
        <w:adjustRightInd w:val="0"/>
        <w:spacing w:after="0" w:line="240" w:lineRule="auto"/>
        <w:jc w:val="center"/>
        <w:outlineLvl w:val="2"/>
        <w:rPr>
          <w:rFonts w:ascii="Times New Roman" w:eastAsia="Times New Roman" w:hAnsi="Times New Roman" w:cs="Times New Roman"/>
          <w:color w:val="000000"/>
          <w:sz w:val="28"/>
          <w:szCs w:val="28"/>
        </w:rPr>
      </w:pPr>
      <w:r w:rsidRPr="00A94B1F">
        <w:rPr>
          <w:rFonts w:ascii="Times New Roman" w:eastAsia="Times New Roman" w:hAnsi="Times New Roman" w:cs="Times New Roman"/>
          <w:color w:val="000000"/>
          <w:sz w:val="28"/>
          <w:szCs w:val="28"/>
        </w:rPr>
        <w:t>муниципальной услуги</w:t>
      </w:r>
    </w:p>
    <w:p w:rsidR="008D03E0" w:rsidRPr="00D35ED4" w:rsidRDefault="008D03E0" w:rsidP="00D35ED4">
      <w:pPr>
        <w:autoSpaceDE w:val="0"/>
        <w:autoSpaceDN w:val="0"/>
        <w:adjustRightInd w:val="0"/>
        <w:spacing w:after="0" w:line="240" w:lineRule="auto"/>
        <w:jc w:val="center"/>
        <w:outlineLvl w:val="2"/>
        <w:rPr>
          <w:rFonts w:ascii="Times New Roman" w:eastAsia="Times New Roman" w:hAnsi="Times New Roman" w:cs="Times New Roman"/>
          <w:color w:val="000000"/>
          <w:sz w:val="28"/>
          <w:szCs w:val="28"/>
        </w:rPr>
      </w:pPr>
    </w:p>
    <w:p w:rsidR="008D03E0" w:rsidRPr="00D35ED4" w:rsidRDefault="008D03E0" w:rsidP="00B65E1C">
      <w:pPr>
        <w:spacing w:after="0" w:line="240" w:lineRule="auto"/>
        <w:ind w:firstLine="709"/>
        <w:jc w:val="both"/>
        <w:rPr>
          <w:rFonts w:ascii="Times New Roman" w:hAnsi="Times New Roman" w:cs="Times New Roman"/>
          <w:sz w:val="28"/>
          <w:szCs w:val="28"/>
        </w:rPr>
      </w:pPr>
      <w:r w:rsidRPr="00D35ED4">
        <w:rPr>
          <w:rFonts w:ascii="Times New Roman" w:eastAsia="Times New Roman" w:hAnsi="Times New Roman" w:cs="Times New Roman"/>
          <w:sz w:val="28"/>
          <w:szCs w:val="28"/>
          <w:lang w:eastAsia="ar-SA"/>
        </w:rPr>
        <w:t>3.1. </w:t>
      </w:r>
      <w:r w:rsidR="00D35ED4" w:rsidRPr="00D35ED4">
        <w:rPr>
          <w:rFonts w:ascii="Times New Roman" w:hAnsi="Times New Roman" w:cs="Times New Roman"/>
          <w:sz w:val="28"/>
          <w:szCs w:val="28"/>
        </w:rPr>
        <w:t>Информация о местах нахождения, почтовых адресах, графиках работы и (или) графиках приема заявителей, контактных телефонах, адресах электронной почты органов местного самоуправления города Барнаула, предоставляющих муниципальную услугу</w:t>
      </w:r>
      <w:r w:rsidR="001D5DE0">
        <w:rPr>
          <w:rFonts w:ascii="Times New Roman" w:hAnsi="Times New Roman" w:cs="Times New Roman"/>
          <w:sz w:val="28"/>
          <w:szCs w:val="28"/>
        </w:rPr>
        <w:t>,</w:t>
      </w:r>
      <w:r w:rsidR="00D35ED4" w:rsidRPr="00D35ED4">
        <w:rPr>
          <w:rFonts w:ascii="Times New Roman" w:hAnsi="Times New Roman" w:cs="Times New Roman"/>
          <w:sz w:val="28"/>
          <w:szCs w:val="28"/>
        </w:rPr>
        <w:t xml:space="preserve"> (далее – орган, предоставляющий муниципальную услугу) размещена на официальном Интернет-сайте города Барнаула – http://barnaul.org (далее – сайт города), на стендах в местах предоставления муниципальной услуги, на Едином портале государственных и муниципальных услуг (функций), городском портале и в приложении 1 к Регламенту.</w:t>
      </w:r>
    </w:p>
    <w:p w:rsidR="008D03E0" w:rsidRPr="00A94B1F" w:rsidRDefault="008D03E0" w:rsidP="00B65E1C">
      <w:pPr>
        <w:suppressAutoHyphens/>
        <w:spacing w:after="0" w:line="240" w:lineRule="auto"/>
        <w:ind w:firstLine="709"/>
        <w:jc w:val="both"/>
        <w:rPr>
          <w:rFonts w:ascii="Times New Roman" w:eastAsia="Times New Roman" w:hAnsi="Times New Roman" w:cs="Times New Roman"/>
          <w:sz w:val="28"/>
          <w:szCs w:val="28"/>
          <w:lang w:eastAsia="ar-SA"/>
        </w:rPr>
      </w:pPr>
      <w:r w:rsidRPr="00A94B1F">
        <w:rPr>
          <w:rFonts w:ascii="Times New Roman" w:eastAsia="Times New Roman" w:hAnsi="Times New Roman" w:cs="Times New Roman"/>
          <w:sz w:val="28"/>
          <w:szCs w:val="28"/>
          <w:lang w:eastAsia="ar-SA"/>
        </w:rPr>
        <w:t>3.2. Информация о местах нахождения, почтовых адресах, графиках работы, контактных телефонах, адресах официальных сайтов (при наличии),</w:t>
      </w:r>
      <w:r w:rsidR="00371B11">
        <w:rPr>
          <w:rFonts w:ascii="Times New Roman" w:eastAsia="Times New Roman" w:hAnsi="Times New Roman" w:cs="Times New Roman"/>
          <w:sz w:val="28"/>
          <w:szCs w:val="28"/>
          <w:lang w:eastAsia="ar-SA"/>
        </w:rPr>
        <w:t xml:space="preserve"> </w:t>
      </w:r>
      <w:r w:rsidRPr="00A94B1F">
        <w:rPr>
          <w:rFonts w:ascii="Times New Roman" w:eastAsia="Times New Roman" w:hAnsi="Times New Roman" w:cs="Times New Roman"/>
          <w:sz w:val="28"/>
          <w:szCs w:val="28"/>
          <w:lang w:eastAsia="ar-SA"/>
        </w:rPr>
        <w:t>адресах электронной почты органов государственной власти, организаций, участвующих в предоставлении муниципальной услуги</w:t>
      </w:r>
      <w:r w:rsidR="006426E7" w:rsidRPr="00A94B1F">
        <w:rPr>
          <w:rFonts w:ascii="Times New Roman" w:eastAsia="Times New Roman" w:hAnsi="Times New Roman" w:cs="Times New Roman"/>
          <w:sz w:val="28"/>
          <w:szCs w:val="28"/>
          <w:lang w:eastAsia="ar-SA"/>
        </w:rPr>
        <w:t xml:space="preserve"> в порядке межведомственного </w:t>
      </w:r>
      <w:r w:rsidR="00D6259D" w:rsidRPr="00A94B1F">
        <w:rPr>
          <w:rFonts w:ascii="Times New Roman" w:eastAsia="Times New Roman" w:hAnsi="Times New Roman" w:cs="Times New Roman"/>
          <w:sz w:val="28"/>
          <w:szCs w:val="28"/>
          <w:lang w:eastAsia="ar-SA"/>
        </w:rPr>
        <w:t xml:space="preserve">информационного </w:t>
      </w:r>
      <w:r w:rsidR="006426E7" w:rsidRPr="00A94B1F">
        <w:rPr>
          <w:rFonts w:ascii="Times New Roman" w:eastAsia="Times New Roman" w:hAnsi="Times New Roman" w:cs="Times New Roman"/>
          <w:sz w:val="28"/>
          <w:szCs w:val="28"/>
          <w:lang w:eastAsia="ar-SA"/>
        </w:rPr>
        <w:t>взаимодействия</w:t>
      </w:r>
      <w:r w:rsidRPr="00A94B1F">
        <w:rPr>
          <w:rFonts w:ascii="Times New Roman" w:eastAsia="Times New Roman" w:hAnsi="Times New Roman" w:cs="Times New Roman"/>
          <w:sz w:val="28"/>
          <w:szCs w:val="28"/>
          <w:lang w:eastAsia="ar-SA"/>
        </w:rPr>
        <w:t>, размещена на сайте города, на стендах в местах предоставления муниципальной услуги и в приложении 2 к Регламенту.</w:t>
      </w:r>
    </w:p>
    <w:p w:rsidR="008D03E0" w:rsidRPr="00A94B1F" w:rsidRDefault="008D03E0" w:rsidP="00B65E1C">
      <w:pPr>
        <w:suppressAutoHyphens/>
        <w:spacing w:after="0" w:line="240" w:lineRule="auto"/>
        <w:ind w:firstLine="709"/>
        <w:jc w:val="both"/>
        <w:rPr>
          <w:rFonts w:ascii="Times New Roman" w:eastAsia="Times New Roman" w:hAnsi="Times New Roman" w:cs="Times New Roman"/>
          <w:sz w:val="28"/>
          <w:szCs w:val="28"/>
          <w:lang w:eastAsia="ar-SA"/>
        </w:rPr>
      </w:pPr>
      <w:r w:rsidRPr="00A94B1F">
        <w:rPr>
          <w:rFonts w:ascii="Times New Roman" w:eastAsia="Times New Roman" w:hAnsi="Times New Roman" w:cs="Times New Roman"/>
          <w:sz w:val="28"/>
          <w:szCs w:val="28"/>
          <w:lang w:eastAsia="ar-SA"/>
        </w:rPr>
        <w:t>3.3.</w:t>
      </w:r>
      <w:r w:rsidRPr="00A94B1F">
        <w:rPr>
          <w:rFonts w:ascii="Times New Roman" w:eastAsia="Times New Roman" w:hAnsi="Times New Roman" w:cs="Arial"/>
          <w:sz w:val="28"/>
          <w:szCs w:val="20"/>
          <w:lang w:eastAsia="ar-SA"/>
        </w:rPr>
        <w:t> </w:t>
      </w:r>
      <w:r w:rsidRPr="00A94B1F">
        <w:rPr>
          <w:rFonts w:ascii="Times New Roman" w:eastAsia="Times New Roman" w:hAnsi="Times New Roman" w:cs="Times New Roman"/>
          <w:sz w:val="28"/>
          <w:szCs w:val="28"/>
          <w:lang w:eastAsia="ar-SA"/>
        </w:rPr>
        <w:t xml:space="preserve">Муниципальная услуга может быть получена заявителем по принципу «одного окна» в </w:t>
      </w:r>
      <w:r w:rsidR="0004100C">
        <w:rPr>
          <w:rFonts w:ascii="Times New Roman" w:eastAsia="Times New Roman" w:hAnsi="Times New Roman" w:cs="Times New Roman"/>
          <w:sz w:val="28"/>
          <w:szCs w:val="28"/>
          <w:lang w:eastAsia="ar-SA"/>
        </w:rPr>
        <w:t>МФЦ (</w:t>
      </w:r>
      <w:r w:rsidRPr="00A94B1F">
        <w:rPr>
          <w:rFonts w:ascii="Times New Roman" w:eastAsia="Times New Roman" w:hAnsi="Times New Roman" w:cs="Times New Roman"/>
          <w:sz w:val="28"/>
          <w:szCs w:val="28"/>
          <w:lang w:eastAsia="ar-SA"/>
        </w:rPr>
        <w:t>филиалах</w:t>
      </w:r>
      <w:r w:rsidR="0075232C" w:rsidRPr="00A94B1F">
        <w:rPr>
          <w:rFonts w:ascii="Times New Roman" w:eastAsia="Times New Roman" w:hAnsi="Times New Roman" w:cs="Times New Roman"/>
          <w:sz w:val="28"/>
          <w:szCs w:val="28"/>
          <w:lang w:eastAsia="ar-SA"/>
        </w:rPr>
        <w:t xml:space="preserve"> МФЦ</w:t>
      </w:r>
      <w:r w:rsidR="0004100C">
        <w:rPr>
          <w:rFonts w:ascii="Times New Roman" w:eastAsia="Times New Roman" w:hAnsi="Times New Roman" w:cs="Times New Roman"/>
          <w:sz w:val="28"/>
          <w:szCs w:val="28"/>
          <w:lang w:eastAsia="ar-SA"/>
        </w:rPr>
        <w:t>)</w:t>
      </w:r>
      <w:r w:rsidRPr="00A94B1F">
        <w:rPr>
          <w:rFonts w:ascii="Times New Roman" w:eastAsia="Times New Roman" w:hAnsi="Times New Roman" w:cs="Times New Roman"/>
          <w:sz w:val="28"/>
          <w:szCs w:val="28"/>
          <w:lang w:eastAsia="ar-SA"/>
        </w:rPr>
        <w:t>.</w:t>
      </w:r>
    </w:p>
    <w:p w:rsidR="008D03E0" w:rsidRPr="00A94B1F" w:rsidRDefault="008D03E0" w:rsidP="00B65E1C">
      <w:pPr>
        <w:suppressAutoHyphens/>
        <w:spacing w:after="0" w:line="240" w:lineRule="auto"/>
        <w:ind w:firstLine="709"/>
        <w:jc w:val="both"/>
        <w:rPr>
          <w:rFonts w:ascii="Times New Roman" w:eastAsia="Times New Roman" w:hAnsi="Times New Roman" w:cs="Times New Roman"/>
          <w:sz w:val="28"/>
          <w:szCs w:val="28"/>
          <w:lang w:eastAsia="ar-SA"/>
        </w:rPr>
      </w:pPr>
      <w:r w:rsidRPr="00A94B1F">
        <w:rPr>
          <w:rFonts w:ascii="Times New Roman" w:eastAsia="Times New Roman" w:hAnsi="Times New Roman" w:cs="Times New Roman"/>
          <w:sz w:val="28"/>
          <w:szCs w:val="28"/>
          <w:lang w:eastAsia="ar-SA"/>
        </w:rPr>
        <w:t xml:space="preserve">Информация о местах нахождения, графиках работы, справочных телефонах, адресе электронной почты МФЦ </w:t>
      </w:r>
      <w:r w:rsidR="00B30719" w:rsidRPr="00A94B1F">
        <w:rPr>
          <w:rFonts w:ascii="Times New Roman" w:eastAsia="Times New Roman" w:hAnsi="Times New Roman" w:cs="Times New Roman"/>
          <w:sz w:val="28"/>
          <w:szCs w:val="28"/>
          <w:lang w:eastAsia="ar-SA"/>
        </w:rPr>
        <w:t>(филиалов МФЦ)</w:t>
      </w:r>
      <w:r w:rsidRPr="00A94B1F">
        <w:rPr>
          <w:rFonts w:ascii="Times New Roman" w:eastAsia="Times New Roman" w:hAnsi="Times New Roman" w:cs="Times New Roman"/>
          <w:sz w:val="28"/>
          <w:szCs w:val="28"/>
          <w:lang w:eastAsia="ar-SA"/>
        </w:rPr>
        <w:t xml:space="preserve"> размещена на сайте города, на официальном сайте МФЦ</w:t>
      </w:r>
      <w:r w:rsidR="0075232C" w:rsidRPr="00A94B1F">
        <w:rPr>
          <w:rFonts w:ascii="Times New Roman" w:eastAsia="Times New Roman" w:hAnsi="Times New Roman" w:cs="Times New Roman"/>
          <w:sz w:val="28"/>
          <w:szCs w:val="28"/>
          <w:lang w:eastAsia="ar-SA"/>
        </w:rPr>
        <w:t xml:space="preserve"> –</w:t>
      </w:r>
      <w:r w:rsidRPr="00A94B1F">
        <w:rPr>
          <w:rFonts w:ascii="Times New Roman" w:eastAsia="Times New Roman" w:hAnsi="Times New Roman" w:cs="Times New Roman"/>
          <w:sz w:val="28"/>
          <w:szCs w:val="28"/>
          <w:lang w:eastAsia="ar-SA"/>
        </w:rPr>
        <w:t xml:space="preserve"> http://mfc22.ru (далее – сайт МФЦ), на стендах в местах предоставления муниципальной услуги и в приложении 3 к Регламенту.</w:t>
      </w:r>
    </w:p>
    <w:p w:rsidR="0004100C" w:rsidRPr="0004100C" w:rsidRDefault="008D03E0" w:rsidP="00B65E1C">
      <w:pPr>
        <w:spacing w:after="0" w:line="240" w:lineRule="auto"/>
        <w:ind w:firstLine="709"/>
        <w:jc w:val="both"/>
        <w:rPr>
          <w:rFonts w:ascii="Times New Roman" w:hAnsi="Times New Roman" w:cs="Times New Roman"/>
          <w:sz w:val="28"/>
          <w:szCs w:val="28"/>
        </w:rPr>
      </w:pPr>
      <w:r w:rsidRPr="0004100C">
        <w:rPr>
          <w:rFonts w:ascii="Times New Roman" w:eastAsia="Times New Roman" w:hAnsi="Times New Roman" w:cs="Times New Roman"/>
          <w:sz w:val="28"/>
          <w:szCs w:val="28"/>
        </w:rPr>
        <w:t>3.4. </w:t>
      </w:r>
      <w:r w:rsidR="0004100C" w:rsidRPr="0004100C">
        <w:rPr>
          <w:rFonts w:ascii="Times New Roman" w:hAnsi="Times New Roman" w:cs="Times New Roman"/>
          <w:bCs/>
          <w:sz w:val="28"/>
          <w:szCs w:val="28"/>
        </w:rPr>
        <w:t xml:space="preserve">Муниципальная услуга может быть получена заявителем </w:t>
      </w:r>
      <w:r w:rsidR="0004100C" w:rsidRPr="0004100C">
        <w:rPr>
          <w:rFonts w:ascii="Times New Roman" w:hAnsi="Times New Roman" w:cs="Times New Roman"/>
          <w:sz w:val="28"/>
          <w:szCs w:val="28"/>
        </w:rPr>
        <w:t xml:space="preserve">с использованием Единого портала государственных и муниципальных услуг (функций), городского портала в информационно-телекоммуникационной сети «Интернет» (далее – сеть Интернет) (адреса порталов указаны в приложении </w:t>
      </w:r>
      <w:r w:rsidR="0004100C">
        <w:rPr>
          <w:rFonts w:ascii="Times New Roman" w:hAnsi="Times New Roman" w:cs="Times New Roman"/>
          <w:sz w:val="28"/>
          <w:szCs w:val="28"/>
        </w:rPr>
        <w:t>4</w:t>
      </w:r>
      <w:r w:rsidR="0004100C" w:rsidRPr="0004100C">
        <w:rPr>
          <w:rFonts w:ascii="Times New Roman" w:hAnsi="Times New Roman" w:cs="Times New Roman"/>
          <w:sz w:val="28"/>
          <w:szCs w:val="28"/>
        </w:rPr>
        <w:t xml:space="preserve"> к Регламенту). </w:t>
      </w:r>
    </w:p>
    <w:p w:rsidR="0004100C" w:rsidRPr="0004100C" w:rsidRDefault="0004100C" w:rsidP="00B65E1C">
      <w:pPr>
        <w:pStyle w:val="ConsPlusNormal"/>
        <w:ind w:firstLine="709"/>
        <w:jc w:val="both"/>
        <w:rPr>
          <w:rFonts w:ascii="Times New Roman" w:hAnsi="Times New Roman" w:cs="Times New Roman"/>
          <w:sz w:val="28"/>
          <w:szCs w:val="28"/>
        </w:rPr>
      </w:pPr>
      <w:r w:rsidRPr="0004100C">
        <w:rPr>
          <w:rFonts w:ascii="Times New Roman" w:hAnsi="Times New Roman" w:cs="Times New Roman"/>
          <w:sz w:val="28"/>
          <w:szCs w:val="28"/>
        </w:rPr>
        <w:lastRenderedPageBreak/>
        <w:t>Для получения муниципальной услуги с использованием Единого портала государственных и муниципальных услуг (функций), городского портала заявителю необходимо зарегистрировать на Едином портале государственных и муниципальных услуг (функций) учетную запись пользователя Единой системы идентификации и аутентификации.</w:t>
      </w:r>
    </w:p>
    <w:p w:rsidR="00B30719" w:rsidRPr="00A94B1F" w:rsidRDefault="00B30719" w:rsidP="00B65E1C">
      <w:pPr>
        <w:tabs>
          <w:tab w:val="left" w:pos="1276"/>
        </w:tabs>
        <w:spacing w:after="0" w:line="240" w:lineRule="auto"/>
        <w:ind w:firstLine="709"/>
        <w:contextualSpacing/>
        <w:jc w:val="both"/>
        <w:rPr>
          <w:rFonts w:ascii="Times New Roman" w:hAnsi="Times New Roman" w:cs="Times New Roman"/>
          <w:sz w:val="28"/>
          <w:szCs w:val="28"/>
        </w:rPr>
      </w:pPr>
      <w:r w:rsidRPr="00A94B1F">
        <w:rPr>
          <w:rFonts w:ascii="Times New Roman" w:hAnsi="Times New Roman" w:cs="Times New Roman"/>
          <w:sz w:val="28"/>
          <w:szCs w:val="28"/>
        </w:rPr>
        <w:t xml:space="preserve">3.5. </w:t>
      </w:r>
      <w:r w:rsidRPr="00A94B1F">
        <w:rPr>
          <w:rFonts w:ascii="Times New Roman" w:hAnsi="Times New Roman" w:cs="Times New Roman"/>
          <w:color w:val="000000"/>
          <w:sz w:val="28"/>
          <w:szCs w:val="28"/>
        </w:rPr>
        <w:t xml:space="preserve">Информация по вопросам предоставления муниципальной услуги </w:t>
      </w:r>
      <w:r w:rsidRPr="00A94B1F">
        <w:rPr>
          <w:rFonts w:ascii="Times New Roman" w:hAnsi="Times New Roman" w:cs="Times New Roman"/>
          <w:sz w:val="28"/>
          <w:szCs w:val="28"/>
        </w:rPr>
        <w:t>и услуг, которые являются необходимыми и обязательными для предоставления муниципальной услуги</w:t>
      </w:r>
      <w:r w:rsidR="0001760C">
        <w:rPr>
          <w:rFonts w:ascii="Times New Roman" w:hAnsi="Times New Roman" w:cs="Times New Roman"/>
          <w:sz w:val="28"/>
          <w:szCs w:val="28"/>
        </w:rPr>
        <w:t>,</w:t>
      </w:r>
      <w:r w:rsidRPr="00A94B1F">
        <w:rPr>
          <w:rFonts w:ascii="Times New Roman" w:hAnsi="Times New Roman" w:cs="Times New Roman"/>
          <w:sz w:val="28"/>
          <w:szCs w:val="28"/>
        </w:rPr>
        <w:t xml:space="preserve"> (далее – информация по вопросам предоставления муниципальной</w:t>
      </w:r>
      <w:r w:rsidR="0001760C">
        <w:rPr>
          <w:rFonts w:ascii="Times New Roman" w:hAnsi="Times New Roman" w:cs="Times New Roman"/>
          <w:sz w:val="28"/>
          <w:szCs w:val="28"/>
        </w:rPr>
        <w:t xml:space="preserve"> услуги)</w:t>
      </w:r>
      <w:r w:rsidR="00777CE1">
        <w:rPr>
          <w:rFonts w:ascii="Times New Roman" w:hAnsi="Times New Roman" w:cs="Times New Roman"/>
          <w:sz w:val="28"/>
          <w:szCs w:val="28"/>
        </w:rPr>
        <w:t xml:space="preserve"> </w:t>
      </w:r>
      <w:r w:rsidRPr="00A94B1F">
        <w:rPr>
          <w:rFonts w:ascii="Times New Roman" w:hAnsi="Times New Roman" w:cs="Times New Roman"/>
          <w:color w:val="000000"/>
          <w:sz w:val="28"/>
          <w:szCs w:val="28"/>
        </w:rPr>
        <w:t>является открытой и общедоступной.</w:t>
      </w:r>
    </w:p>
    <w:p w:rsidR="00B30719" w:rsidRPr="00A94B1F" w:rsidRDefault="00B30719" w:rsidP="00B65E1C">
      <w:pPr>
        <w:spacing w:after="0" w:line="240" w:lineRule="auto"/>
        <w:ind w:firstLine="709"/>
        <w:jc w:val="both"/>
        <w:rPr>
          <w:rFonts w:ascii="Times New Roman" w:hAnsi="Times New Roman" w:cs="Times New Roman"/>
          <w:sz w:val="28"/>
          <w:szCs w:val="28"/>
        </w:rPr>
      </w:pPr>
      <w:r w:rsidRPr="00A94B1F">
        <w:rPr>
          <w:rFonts w:ascii="Times New Roman" w:hAnsi="Times New Roman" w:cs="Times New Roman"/>
          <w:sz w:val="28"/>
          <w:szCs w:val="28"/>
        </w:rPr>
        <w:t xml:space="preserve">3.5.1. Информация по вопросам предоставления муниципальной услуги может быть получена заявителем самостоятельно путем ознакомления с информацией: </w:t>
      </w:r>
    </w:p>
    <w:p w:rsidR="00B30719" w:rsidRPr="00A94B1F" w:rsidRDefault="00B30719" w:rsidP="00B65E1C">
      <w:pPr>
        <w:spacing w:after="0" w:line="240" w:lineRule="auto"/>
        <w:ind w:firstLine="709"/>
        <w:jc w:val="both"/>
        <w:rPr>
          <w:rFonts w:ascii="Times New Roman" w:hAnsi="Times New Roman" w:cs="Times New Roman"/>
          <w:sz w:val="28"/>
          <w:szCs w:val="28"/>
        </w:rPr>
      </w:pPr>
      <w:r w:rsidRPr="00A94B1F">
        <w:rPr>
          <w:rFonts w:ascii="Times New Roman" w:hAnsi="Times New Roman" w:cs="Times New Roman"/>
          <w:sz w:val="28"/>
          <w:szCs w:val="28"/>
        </w:rPr>
        <w:t xml:space="preserve">на стендах в местах предоставления муниципальной услуги; </w:t>
      </w:r>
    </w:p>
    <w:p w:rsidR="00B30719" w:rsidRPr="00A94B1F" w:rsidRDefault="00B30719" w:rsidP="00B65E1C">
      <w:pPr>
        <w:spacing w:after="0" w:line="240" w:lineRule="auto"/>
        <w:ind w:firstLine="709"/>
        <w:jc w:val="both"/>
        <w:rPr>
          <w:rFonts w:ascii="Times New Roman" w:hAnsi="Times New Roman" w:cs="Times New Roman"/>
          <w:sz w:val="28"/>
          <w:szCs w:val="28"/>
        </w:rPr>
      </w:pPr>
      <w:r w:rsidRPr="00A94B1F">
        <w:rPr>
          <w:rFonts w:ascii="Times New Roman" w:hAnsi="Times New Roman" w:cs="Times New Roman"/>
          <w:sz w:val="28"/>
          <w:szCs w:val="28"/>
        </w:rPr>
        <w:t xml:space="preserve">на сайте города; </w:t>
      </w:r>
    </w:p>
    <w:p w:rsidR="00B30719" w:rsidRPr="00A94B1F" w:rsidRDefault="00B30719" w:rsidP="00B65E1C">
      <w:pPr>
        <w:spacing w:after="0" w:line="240" w:lineRule="auto"/>
        <w:ind w:firstLine="709"/>
        <w:jc w:val="both"/>
        <w:rPr>
          <w:rFonts w:ascii="Times New Roman" w:hAnsi="Times New Roman" w:cs="Times New Roman"/>
          <w:sz w:val="28"/>
          <w:szCs w:val="28"/>
        </w:rPr>
      </w:pPr>
      <w:r w:rsidRPr="00A94B1F">
        <w:rPr>
          <w:rFonts w:ascii="Times New Roman" w:hAnsi="Times New Roman" w:cs="Times New Roman"/>
          <w:sz w:val="28"/>
          <w:szCs w:val="28"/>
        </w:rPr>
        <w:t>на сайте МФЦ;</w:t>
      </w:r>
    </w:p>
    <w:p w:rsidR="00B30719" w:rsidRPr="00A94B1F" w:rsidRDefault="00B30719" w:rsidP="00B65E1C">
      <w:pPr>
        <w:spacing w:after="0" w:line="240" w:lineRule="auto"/>
        <w:ind w:firstLine="709"/>
        <w:jc w:val="both"/>
        <w:rPr>
          <w:rFonts w:ascii="Times New Roman" w:hAnsi="Times New Roman" w:cs="Times New Roman"/>
          <w:sz w:val="28"/>
          <w:szCs w:val="28"/>
        </w:rPr>
      </w:pPr>
      <w:r w:rsidRPr="00A94B1F">
        <w:rPr>
          <w:rFonts w:ascii="Times New Roman" w:hAnsi="Times New Roman" w:cs="Times New Roman"/>
          <w:sz w:val="28"/>
          <w:szCs w:val="28"/>
        </w:rPr>
        <w:t>на городском портале;</w:t>
      </w:r>
    </w:p>
    <w:p w:rsidR="00B30719" w:rsidRPr="00A94B1F" w:rsidRDefault="00B30719" w:rsidP="00B65E1C">
      <w:pPr>
        <w:spacing w:after="0" w:line="240" w:lineRule="auto"/>
        <w:ind w:firstLine="709"/>
        <w:jc w:val="both"/>
        <w:rPr>
          <w:rFonts w:ascii="Times New Roman" w:hAnsi="Times New Roman" w:cs="Times New Roman"/>
          <w:sz w:val="28"/>
          <w:szCs w:val="28"/>
        </w:rPr>
      </w:pPr>
      <w:r w:rsidRPr="00A94B1F">
        <w:rPr>
          <w:rFonts w:ascii="Times New Roman" w:hAnsi="Times New Roman" w:cs="Times New Roman"/>
          <w:sz w:val="28"/>
          <w:szCs w:val="28"/>
        </w:rPr>
        <w:t xml:space="preserve">на Едином портале государственных и муниципальных услуг (функций). </w:t>
      </w:r>
    </w:p>
    <w:p w:rsidR="00B30719" w:rsidRPr="00A94B1F" w:rsidRDefault="00B30719" w:rsidP="00B65E1C">
      <w:pPr>
        <w:spacing w:after="0" w:line="240" w:lineRule="auto"/>
        <w:ind w:firstLine="709"/>
        <w:jc w:val="both"/>
        <w:rPr>
          <w:rFonts w:ascii="Times New Roman" w:hAnsi="Times New Roman" w:cs="Times New Roman"/>
          <w:sz w:val="28"/>
          <w:szCs w:val="28"/>
        </w:rPr>
      </w:pPr>
      <w:r w:rsidRPr="00A94B1F">
        <w:rPr>
          <w:rFonts w:ascii="Times New Roman" w:hAnsi="Times New Roman" w:cs="Times New Roman"/>
          <w:sz w:val="28"/>
          <w:szCs w:val="28"/>
        </w:rPr>
        <w:t xml:space="preserve">3.5.2. Информация по вопросам предоставления муниципальной услуги может быть получена заявителем </w:t>
      </w:r>
      <w:r w:rsidRPr="00A94B1F">
        <w:rPr>
          <w:rFonts w:ascii="Times New Roman" w:hAnsi="Times New Roman" w:cs="Times New Roman"/>
          <w:color w:val="000000"/>
          <w:sz w:val="28"/>
          <w:szCs w:val="28"/>
        </w:rPr>
        <w:t xml:space="preserve">посредством письменного и (или) устного обращения в орган, предоставляющий муниципальную услугу, или МФЦ </w:t>
      </w:r>
      <w:r w:rsidRPr="00A94B1F">
        <w:rPr>
          <w:rFonts w:ascii="Times New Roman" w:hAnsi="Times New Roman" w:cs="Times New Roman"/>
          <w:sz w:val="28"/>
          <w:szCs w:val="28"/>
        </w:rPr>
        <w:t>(филиал МФЦ):</w:t>
      </w:r>
    </w:p>
    <w:p w:rsidR="00B30719" w:rsidRPr="00A94B1F" w:rsidRDefault="00B30719" w:rsidP="00B65E1C">
      <w:pPr>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94B1F">
        <w:rPr>
          <w:rFonts w:ascii="Times New Roman" w:hAnsi="Times New Roman" w:cs="Times New Roman"/>
          <w:color w:val="000000"/>
          <w:sz w:val="28"/>
          <w:szCs w:val="28"/>
        </w:rPr>
        <w:t>по почте;</w:t>
      </w:r>
    </w:p>
    <w:p w:rsidR="00B30719" w:rsidRPr="00A94B1F" w:rsidRDefault="00B30719" w:rsidP="00B65E1C">
      <w:pPr>
        <w:spacing w:after="0" w:line="240" w:lineRule="auto"/>
        <w:ind w:firstLine="709"/>
        <w:jc w:val="both"/>
        <w:rPr>
          <w:rFonts w:ascii="Times New Roman" w:hAnsi="Times New Roman" w:cs="Times New Roman"/>
          <w:sz w:val="28"/>
          <w:szCs w:val="28"/>
        </w:rPr>
      </w:pPr>
      <w:r w:rsidRPr="00A94B1F">
        <w:rPr>
          <w:rFonts w:ascii="Times New Roman" w:hAnsi="Times New Roman" w:cs="Times New Roman"/>
          <w:sz w:val="28"/>
          <w:szCs w:val="28"/>
        </w:rPr>
        <w:t>по электронной почте или иным способом, позволяющим производить передачу данных в электронной форме;</w:t>
      </w:r>
    </w:p>
    <w:p w:rsidR="00B30719" w:rsidRPr="00A94B1F" w:rsidRDefault="00B30719" w:rsidP="00B65E1C">
      <w:pPr>
        <w:spacing w:after="0" w:line="240" w:lineRule="auto"/>
        <w:ind w:firstLine="709"/>
        <w:jc w:val="both"/>
        <w:rPr>
          <w:rFonts w:ascii="Times New Roman" w:hAnsi="Times New Roman" w:cs="Times New Roman"/>
          <w:sz w:val="28"/>
          <w:szCs w:val="28"/>
        </w:rPr>
      </w:pPr>
      <w:r w:rsidRPr="00A94B1F">
        <w:rPr>
          <w:rFonts w:ascii="Times New Roman" w:hAnsi="Times New Roman" w:cs="Times New Roman"/>
          <w:sz w:val="28"/>
          <w:szCs w:val="28"/>
        </w:rPr>
        <w:t>по телефону;</w:t>
      </w:r>
    </w:p>
    <w:p w:rsidR="00B30719" w:rsidRDefault="00B30719" w:rsidP="00B65E1C">
      <w:pPr>
        <w:spacing w:after="0" w:line="240" w:lineRule="auto"/>
        <w:ind w:firstLine="709"/>
        <w:jc w:val="both"/>
        <w:rPr>
          <w:rFonts w:ascii="Times New Roman" w:hAnsi="Times New Roman" w:cs="Times New Roman"/>
          <w:sz w:val="28"/>
          <w:szCs w:val="28"/>
        </w:rPr>
      </w:pPr>
      <w:r w:rsidRPr="00A94B1F">
        <w:rPr>
          <w:rFonts w:ascii="Times New Roman" w:hAnsi="Times New Roman" w:cs="Times New Roman"/>
          <w:sz w:val="28"/>
          <w:szCs w:val="28"/>
        </w:rPr>
        <w:t>в ходе личного приема.</w:t>
      </w:r>
    </w:p>
    <w:p w:rsidR="00400E47" w:rsidRPr="0095630A" w:rsidRDefault="003F3B8A" w:rsidP="00B65E1C">
      <w:pPr>
        <w:pStyle w:val="Default"/>
        <w:ind w:firstLine="709"/>
        <w:jc w:val="both"/>
        <w:rPr>
          <w:color w:val="auto"/>
          <w:sz w:val="28"/>
          <w:szCs w:val="28"/>
        </w:rPr>
      </w:pPr>
      <w:r w:rsidRPr="0095630A">
        <w:rPr>
          <w:color w:val="auto"/>
          <w:sz w:val="28"/>
          <w:szCs w:val="28"/>
        </w:rPr>
        <w:t xml:space="preserve">3.6. </w:t>
      </w:r>
      <w:r w:rsidR="00400E47" w:rsidRPr="0095630A">
        <w:rPr>
          <w:color w:val="auto"/>
          <w:sz w:val="28"/>
          <w:szCs w:val="28"/>
        </w:rPr>
        <w:t>В целях предоставления муниципальной услуги осуществляется прием заявителей по предварительной записи. Запись на прием производится заявителем самостоятельно посредством городского портала.</w:t>
      </w:r>
    </w:p>
    <w:p w:rsidR="00400E47" w:rsidRPr="0095630A" w:rsidRDefault="00400E47" w:rsidP="00B65E1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5630A">
        <w:rPr>
          <w:rFonts w:ascii="Times New Roman" w:eastAsia="Times New Roman" w:hAnsi="Times New Roman" w:cs="Times New Roman"/>
          <w:sz w:val="28"/>
          <w:szCs w:val="28"/>
        </w:rPr>
        <w:t>Запись возможна в любые свободные для приема дату и время в пределах установленного в органе, предоставляюще</w:t>
      </w:r>
      <w:r w:rsidR="00BC0425">
        <w:rPr>
          <w:rFonts w:ascii="Times New Roman" w:eastAsia="Times New Roman" w:hAnsi="Times New Roman" w:cs="Times New Roman"/>
          <w:sz w:val="28"/>
          <w:szCs w:val="28"/>
        </w:rPr>
        <w:t>м</w:t>
      </w:r>
      <w:r w:rsidRPr="0095630A">
        <w:rPr>
          <w:rFonts w:ascii="Times New Roman" w:eastAsia="Times New Roman" w:hAnsi="Times New Roman" w:cs="Times New Roman"/>
          <w:sz w:val="28"/>
          <w:szCs w:val="28"/>
        </w:rPr>
        <w:t xml:space="preserve"> муниципальную услугу, графика приема заявителей. </w:t>
      </w:r>
    </w:p>
    <w:p w:rsidR="00400E47" w:rsidRDefault="00400E47" w:rsidP="00B65E1C">
      <w:pPr>
        <w:spacing w:after="0" w:line="240" w:lineRule="auto"/>
        <w:ind w:firstLine="709"/>
        <w:jc w:val="both"/>
        <w:rPr>
          <w:rFonts w:ascii="Times New Roman" w:eastAsia="Times New Roman" w:hAnsi="Times New Roman" w:cs="Times New Roman"/>
          <w:sz w:val="28"/>
          <w:szCs w:val="28"/>
        </w:rPr>
      </w:pPr>
      <w:r w:rsidRPr="0095630A">
        <w:rPr>
          <w:rFonts w:ascii="Times New Roman" w:eastAsia="Times New Roman" w:hAnsi="Times New Roman" w:cs="Times New Roman"/>
          <w:sz w:val="28"/>
          <w:szCs w:val="28"/>
        </w:rPr>
        <w:t xml:space="preserve">Орган, предоставляющий муниципальную услугу,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 </w:t>
      </w:r>
    </w:p>
    <w:p w:rsidR="00B30719" w:rsidRPr="00A94B1F" w:rsidRDefault="00B30719" w:rsidP="00B65E1C">
      <w:pPr>
        <w:spacing w:after="0" w:line="240" w:lineRule="auto"/>
        <w:ind w:firstLine="709"/>
        <w:jc w:val="both"/>
        <w:rPr>
          <w:rFonts w:ascii="Times New Roman" w:hAnsi="Times New Roman" w:cs="Times New Roman"/>
          <w:sz w:val="28"/>
          <w:szCs w:val="28"/>
        </w:rPr>
      </w:pPr>
      <w:r w:rsidRPr="00A94B1F">
        <w:rPr>
          <w:rFonts w:ascii="Times New Roman" w:hAnsi="Times New Roman" w:cs="Times New Roman"/>
          <w:sz w:val="28"/>
          <w:szCs w:val="28"/>
        </w:rPr>
        <w:t>3.</w:t>
      </w:r>
      <w:r w:rsidR="00400E47">
        <w:rPr>
          <w:rFonts w:ascii="Times New Roman" w:hAnsi="Times New Roman" w:cs="Times New Roman"/>
          <w:sz w:val="28"/>
          <w:szCs w:val="28"/>
        </w:rPr>
        <w:t>7</w:t>
      </w:r>
      <w:r w:rsidRPr="00A94B1F">
        <w:rPr>
          <w:rFonts w:ascii="Times New Roman" w:hAnsi="Times New Roman" w:cs="Times New Roman"/>
          <w:sz w:val="28"/>
          <w:szCs w:val="28"/>
        </w:rPr>
        <w:t>. Сведения о ходе предоставления муниципальной услуги (по конкретному заявлению) могут быть получены заявителем:</w:t>
      </w:r>
    </w:p>
    <w:p w:rsidR="00B30719" w:rsidRPr="00A94B1F" w:rsidRDefault="00B30719" w:rsidP="00B65E1C">
      <w:pPr>
        <w:spacing w:after="0" w:line="240" w:lineRule="auto"/>
        <w:ind w:firstLine="709"/>
        <w:jc w:val="both"/>
        <w:rPr>
          <w:rFonts w:ascii="Times New Roman" w:hAnsi="Times New Roman" w:cs="Times New Roman"/>
          <w:sz w:val="28"/>
          <w:szCs w:val="28"/>
        </w:rPr>
      </w:pPr>
      <w:r w:rsidRPr="00A94B1F">
        <w:rPr>
          <w:rFonts w:ascii="Times New Roman" w:hAnsi="Times New Roman" w:cs="Times New Roman"/>
          <w:sz w:val="28"/>
          <w:szCs w:val="28"/>
        </w:rPr>
        <w:lastRenderedPageBreak/>
        <w:t>3.</w:t>
      </w:r>
      <w:r w:rsidR="00400E47">
        <w:rPr>
          <w:rFonts w:ascii="Times New Roman" w:hAnsi="Times New Roman" w:cs="Times New Roman"/>
          <w:sz w:val="28"/>
          <w:szCs w:val="28"/>
        </w:rPr>
        <w:t>7</w:t>
      </w:r>
      <w:r w:rsidRPr="00A94B1F">
        <w:rPr>
          <w:rFonts w:ascii="Times New Roman" w:hAnsi="Times New Roman" w:cs="Times New Roman"/>
          <w:sz w:val="28"/>
          <w:szCs w:val="28"/>
        </w:rPr>
        <w:t>.1. Самостоятельно</w:t>
      </w:r>
      <w:r w:rsidR="00B87E96">
        <w:rPr>
          <w:rFonts w:ascii="Times New Roman" w:hAnsi="Times New Roman" w:cs="Times New Roman"/>
          <w:sz w:val="28"/>
          <w:szCs w:val="28"/>
        </w:rPr>
        <w:t xml:space="preserve"> в «Личном кабинете»</w:t>
      </w:r>
      <w:r w:rsidRPr="00A94B1F">
        <w:rPr>
          <w:rFonts w:ascii="Times New Roman" w:hAnsi="Times New Roman" w:cs="Times New Roman"/>
          <w:sz w:val="28"/>
          <w:szCs w:val="28"/>
        </w:rPr>
        <w:t xml:space="preserve"> на Едином портале государственных и муниципальных услуг (функций), городском портале</w:t>
      </w:r>
      <w:r w:rsidR="00777CE1">
        <w:rPr>
          <w:rFonts w:ascii="Times New Roman" w:hAnsi="Times New Roman" w:cs="Times New Roman"/>
          <w:sz w:val="28"/>
          <w:szCs w:val="28"/>
        </w:rPr>
        <w:t xml:space="preserve"> </w:t>
      </w:r>
      <w:r w:rsidR="0001760C" w:rsidRPr="00A94B1F">
        <w:rPr>
          <w:rFonts w:ascii="Times New Roman" w:hAnsi="Times New Roman" w:cs="Times New Roman"/>
          <w:sz w:val="28"/>
          <w:szCs w:val="28"/>
        </w:rPr>
        <w:t xml:space="preserve">(в случае подачи заявления через </w:t>
      </w:r>
      <w:r w:rsidR="0001760C">
        <w:rPr>
          <w:rFonts w:ascii="Times New Roman" w:hAnsi="Times New Roman" w:cs="Times New Roman"/>
          <w:sz w:val="28"/>
          <w:szCs w:val="28"/>
        </w:rPr>
        <w:t>соответствующий портал)</w:t>
      </w:r>
      <w:r w:rsidRPr="00A94B1F">
        <w:rPr>
          <w:rFonts w:ascii="Times New Roman" w:hAnsi="Times New Roman" w:cs="Times New Roman"/>
          <w:sz w:val="28"/>
          <w:szCs w:val="28"/>
        </w:rPr>
        <w:t xml:space="preserve">; </w:t>
      </w:r>
    </w:p>
    <w:p w:rsidR="00B30719" w:rsidRPr="00A94B1F" w:rsidRDefault="00B30719" w:rsidP="00B65E1C">
      <w:pPr>
        <w:spacing w:after="0" w:line="240" w:lineRule="auto"/>
        <w:ind w:firstLine="709"/>
        <w:jc w:val="both"/>
        <w:rPr>
          <w:rFonts w:ascii="Times New Roman" w:hAnsi="Times New Roman" w:cs="Times New Roman"/>
          <w:sz w:val="28"/>
          <w:szCs w:val="28"/>
        </w:rPr>
      </w:pPr>
      <w:r w:rsidRPr="00A94B1F">
        <w:rPr>
          <w:rFonts w:ascii="Times New Roman" w:hAnsi="Times New Roman" w:cs="Times New Roman"/>
          <w:sz w:val="28"/>
          <w:szCs w:val="28"/>
        </w:rPr>
        <w:t>3.</w:t>
      </w:r>
      <w:r w:rsidR="00400E47">
        <w:rPr>
          <w:rFonts w:ascii="Times New Roman" w:hAnsi="Times New Roman" w:cs="Times New Roman"/>
          <w:sz w:val="28"/>
          <w:szCs w:val="28"/>
        </w:rPr>
        <w:t>7</w:t>
      </w:r>
      <w:r w:rsidRPr="00A94B1F">
        <w:rPr>
          <w:rFonts w:ascii="Times New Roman" w:hAnsi="Times New Roman" w:cs="Times New Roman"/>
          <w:sz w:val="28"/>
          <w:szCs w:val="28"/>
        </w:rPr>
        <w:t>.2. П</w:t>
      </w:r>
      <w:r w:rsidRPr="00A94B1F">
        <w:rPr>
          <w:rFonts w:ascii="Times New Roman" w:hAnsi="Times New Roman" w:cs="Times New Roman"/>
          <w:color w:val="000000"/>
          <w:sz w:val="28"/>
          <w:szCs w:val="28"/>
        </w:rPr>
        <w:t xml:space="preserve">осредством письменного и (или) устного обращения </w:t>
      </w:r>
      <w:r w:rsidRPr="00A94B1F">
        <w:rPr>
          <w:rFonts w:ascii="Times New Roman" w:hAnsi="Times New Roman" w:cs="Times New Roman"/>
          <w:sz w:val="28"/>
          <w:szCs w:val="28"/>
        </w:rPr>
        <w:t>в орган, предоставляющий муниципальную услугу, или в МФЦ (филиал МФЦ) (в случае подачи заявления через МФЦ (филиал МФЦ):</w:t>
      </w:r>
    </w:p>
    <w:p w:rsidR="00B30719" w:rsidRPr="00A94B1F" w:rsidRDefault="00B30719" w:rsidP="00B65E1C">
      <w:pPr>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94B1F">
        <w:rPr>
          <w:rFonts w:ascii="Times New Roman" w:hAnsi="Times New Roman" w:cs="Times New Roman"/>
          <w:color w:val="000000"/>
          <w:sz w:val="28"/>
          <w:szCs w:val="28"/>
        </w:rPr>
        <w:t>по почте;</w:t>
      </w:r>
    </w:p>
    <w:p w:rsidR="00B30719" w:rsidRPr="00A94B1F" w:rsidRDefault="00B30719" w:rsidP="00B65E1C">
      <w:pPr>
        <w:spacing w:after="0" w:line="240" w:lineRule="auto"/>
        <w:ind w:firstLine="709"/>
        <w:jc w:val="both"/>
        <w:rPr>
          <w:rFonts w:ascii="Times New Roman" w:hAnsi="Times New Roman" w:cs="Times New Roman"/>
          <w:sz w:val="28"/>
          <w:szCs w:val="28"/>
        </w:rPr>
      </w:pPr>
      <w:r w:rsidRPr="00A94B1F">
        <w:rPr>
          <w:rFonts w:ascii="Times New Roman" w:hAnsi="Times New Roman" w:cs="Times New Roman"/>
          <w:sz w:val="28"/>
          <w:szCs w:val="28"/>
        </w:rPr>
        <w:t>по электронной почте или иным способом, позволяющим производить передачу данных в электронной форме;</w:t>
      </w:r>
    </w:p>
    <w:p w:rsidR="00B30719" w:rsidRPr="00A94B1F" w:rsidRDefault="00B30719" w:rsidP="00B65E1C">
      <w:pPr>
        <w:spacing w:after="0" w:line="240" w:lineRule="auto"/>
        <w:ind w:firstLine="709"/>
        <w:jc w:val="both"/>
        <w:rPr>
          <w:rFonts w:ascii="Times New Roman" w:hAnsi="Times New Roman" w:cs="Times New Roman"/>
          <w:sz w:val="28"/>
          <w:szCs w:val="28"/>
        </w:rPr>
      </w:pPr>
      <w:r w:rsidRPr="00A94B1F">
        <w:rPr>
          <w:rFonts w:ascii="Times New Roman" w:hAnsi="Times New Roman" w:cs="Times New Roman"/>
          <w:sz w:val="28"/>
          <w:szCs w:val="28"/>
        </w:rPr>
        <w:t>по контактным телефонам;</w:t>
      </w:r>
    </w:p>
    <w:p w:rsidR="00B30719" w:rsidRPr="00A94B1F" w:rsidRDefault="00B30719" w:rsidP="00B65E1C">
      <w:pPr>
        <w:spacing w:after="0" w:line="240" w:lineRule="auto"/>
        <w:ind w:firstLine="709"/>
        <w:jc w:val="both"/>
        <w:rPr>
          <w:rFonts w:ascii="Times New Roman" w:hAnsi="Times New Roman" w:cs="Times New Roman"/>
          <w:sz w:val="28"/>
          <w:szCs w:val="28"/>
        </w:rPr>
      </w:pPr>
      <w:r w:rsidRPr="00A94B1F">
        <w:rPr>
          <w:rFonts w:ascii="Times New Roman" w:hAnsi="Times New Roman" w:cs="Times New Roman"/>
          <w:sz w:val="28"/>
          <w:szCs w:val="28"/>
        </w:rPr>
        <w:t>в ходе личного приема.</w:t>
      </w:r>
    </w:p>
    <w:p w:rsidR="00B30719" w:rsidRPr="00A94B1F" w:rsidRDefault="00B30719" w:rsidP="00B65E1C">
      <w:pPr>
        <w:spacing w:after="0" w:line="240" w:lineRule="auto"/>
        <w:ind w:firstLine="709"/>
        <w:jc w:val="both"/>
        <w:rPr>
          <w:rFonts w:ascii="Times New Roman" w:hAnsi="Times New Roman" w:cs="Times New Roman"/>
          <w:sz w:val="28"/>
          <w:szCs w:val="28"/>
        </w:rPr>
      </w:pPr>
      <w:r w:rsidRPr="00A94B1F">
        <w:rPr>
          <w:rFonts w:ascii="Times New Roman" w:hAnsi="Times New Roman" w:cs="Times New Roman"/>
          <w:sz w:val="28"/>
          <w:szCs w:val="28"/>
        </w:rPr>
        <w:t>3.</w:t>
      </w:r>
      <w:r w:rsidR="00400E47">
        <w:rPr>
          <w:rFonts w:ascii="Times New Roman" w:hAnsi="Times New Roman" w:cs="Times New Roman"/>
          <w:sz w:val="28"/>
          <w:szCs w:val="28"/>
        </w:rPr>
        <w:t>8</w:t>
      </w:r>
      <w:r w:rsidRPr="00A94B1F">
        <w:rPr>
          <w:rFonts w:ascii="Times New Roman" w:hAnsi="Times New Roman" w:cs="Times New Roman"/>
          <w:sz w:val="28"/>
          <w:szCs w:val="28"/>
        </w:rPr>
        <w:t xml:space="preserve">. Сведения о ходе предоставления муниципальной услуги, информация по вопросам предоставления муниципальной услуги могут быть получены заявителем в случае письменного и (или) устного обращения в орган, предоставляющий муниципальную услугу, или в МФЦ (филиал МФЦ) в следующих формах: </w:t>
      </w:r>
    </w:p>
    <w:p w:rsidR="00B30719" w:rsidRPr="00A94B1F" w:rsidRDefault="00B30719" w:rsidP="00B65E1C">
      <w:pPr>
        <w:spacing w:after="0" w:line="240" w:lineRule="auto"/>
        <w:ind w:firstLine="709"/>
        <w:jc w:val="both"/>
        <w:rPr>
          <w:rFonts w:ascii="Times New Roman" w:hAnsi="Times New Roman" w:cs="Times New Roman"/>
          <w:sz w:val="28"/>
          <w:szCs w:val="28"/>
        </w:rPr>
      </w:pPr>
      <w:r w:rsidRPr="00A94B1F">
        <w:rPr>
          <w:rFonts w:ascii="Times New Roman" w:hAnsi="Times New Roman" w:cs="Times New Roman"/>
          <w:sz w:val="28"/>
          <w:szCs w:val="28"/>
        </w:rPr>
        <w:t>в устной форме (при личном устном обращении по контактному телефону, в ходе личного приема (в случаях, предусмотренных подпунктами 3.</w:t>
      </w:r>
      <w:r w:rsidR="00400E47">
        <w:rPr>
          <w:rFonts w:ascii="Times New Roman" w:hAnsi="Times New Roman" w:cs="Times New Roman"/>
          <w:sz w:val="28"/>
          <w:szCs w:val="28"/>
        </w:rPr>
        <w:t>8</w:t>
      </w:r>
      <w:r w:rsidRPr="00A94B1F">
        <w:rPr>
          <w:rFonts w:ascii="Times New Roman" w:hAnsi="Times New Roman" w:cs="Times New Roman"/>
          <w:sz w:val="28"/>
          <w:szCs w:val="28"/>
        </w:rPr>
        <w:t>.1, 3.</w:t>
      </w:r>
      <w:r w:rsidR="00400E47">
        <w:rPr>
          <w:rFonts w:ascii="Times New Roman" w:hAnsi="Times New Roman" w:cs="Times New Roman"/>
          <w:sz w:val="28"/>
          <w:szCs w:val="28"/>
        </w:rPr>
        <w:t>8.</w:t>
      </w:r>
      <w:r w:rsidRPr="00A94B1F">
        <w:rPr>
          <w:rFonts w:ascii="Times New Roman" w:hAnsi="Times New Roman" w:cs="Times New Roman"/>
          <w:sz w:val="28"/>
          <w:szCs w:val="28"/>
        </w:rPr>
        <w:t>2 настоящего пункта Регламента);</w:t>
      </w:r>
    </w:p>
    <w:p w:rsidR="00B30719" w:rsidRPr="00A94B1F" w:rsidRDefault="00B30719" w:rsidP="00B65E1C">
      <w:pPr>
        <w:spacing w:after="0" w:line="240" w:lineRule="auto"/>
        <w:ind w:firstLine="709"/>
        <w:jc w:val="both"/>
        <w:rPr>
          <w:rFonts w:ascii="Times New Roman" w:hAnsi="Times New Roman" w:cs="Times New Roman"/>
          <w:sz w:val="28"/>
          <w:szCs w:val="28"/>
        </w:rPr>
      </w:pPr>
      <w:r w:rsidRPr="00A94B1F">
        <w:rPr>
          <w:rFonts w:ascii="Times New Roman" w:hAnsi="Times New Roman" w:cs="Times New Roman"/>
          <w:sz w:val="28"/>
          <w:szCs w:val="28"/>
        </w:rPr>
        <w:t>в письменной форме (при направлении обращения по почте, при личном устном обращении (в случаях, предусмотренных подпунктом 3.</w:t>
      </w:r>
      <w:r w:rsidR="00C55FE7">
        <w:rPr>
          <w:rFonts w:ascii="Times New Roman" w:hAnsi="Times New Roman" w:cs="Times New Roman"/>
          <w:sz w:val="28"/>
          <w:szCs w:val="28"/>
        </w:rPr>
        <w:t>8</w:t>
      </w:r>
      <w:r w:rsidRPr="00A94B1F">
        <w:rPr>
          <w:rFonts w:ascii="Times New Roman" w:hAnsi="Times New Roman" w:cs="Times New Roman"/>
          <w:sz w:val="28"/>
          <w:szCs w:val="28"/>
        </w:rPr>
        <w:t>.1</w:t>
      </w:r>
      <w:r w:rsidR="009876A8">
        <w:rPr>
          <w:rFonts w:ascii="Times New Roman" w:hAnsi="Times New Roman" w:cs="Times New Roman"/>
          <w:sz w:val="28"/>
          <w:szCs w:val="28"/>
        </w:rPr>
        <w:t>, 3.8.3</w:t>
      </w:r>
      <w:r w:rsidRPr="00A94B1F">
        <w:rPr>
          <w:rFonts w:ascii="Times New Roman" w:hAnsi="Times New Roman" w:cs="Times New Roman"/>
          <w:sz w:val="28"/>
          <w:szCs w:val="28"/>
        </w:rPr>
        <w:t xml:space="preserve"> настоящего пункта Регламента), при обращении по электронной почте или иным способом, позволяющим производить передачу данных в электронной форме (в случаях, предусмотренных подпунктом 3.</w:t>
      </w:r>
      <w:r w:rsidR="00C55FE7">
        <w:rPr>
          <w:rFonts w:ascii="Times New Roman" w:hAnsi="Times New Roman" w:cs="Times New Roman"/>
          <w:sz w:val="28"/>
          <w:szCs w:val="28"/>
        </w:rPr>
        <w:t>8</w:t>
      </w:r>
      <w:r w:rsidRPr="00A94B1F">
        <w:rPr>
          <w:rFonts w:ascii="Times New Roman" w:hAnsi="Times New Roman" w:cs="Times New Roman"/>
          <w:sz w:val="28"/>
          <w:szCs w:val="28"/>
        </w:rPr>
        <w:t>.</w:t>
      </w:r>
      <w:r w:rsidR="009876A8">
        <w:rPr>
          <w:rFonts w:ascii="Times New Roman" w:hAnsi="Times New Roman" w:cs="Times New Roman"/>
          <w:sz w:val="28"/>
          <w:szCs w:val="28"/>
        </w:rPr>
        <w:t>4</w:t>
      </w:r>
      <w:r w:rsidRPr="00A94B1F">
        <w:rPr>
          <w:rFonts w:ascii="Times New Roman" w:hAnsi="Times New Roman" w:cs="Times New Roman"/>
          <w:sz w:val="28"/>
          <w:szCs w:val="28"/>
        </w:rPr>
        <w:t xml:space="preserve"> настоящего пункта Регламента);</w:t>
      </w:r>
    </w:p>
    <w:p w:rsidR="00B30719" w:rsidRPr="00A94B1F" w:rsidRDefault="00B30719" w:rsidP="00B65E1C">
      <w:pPr>
        <w:spacing w:after="0" w:line="240" w:lineRule="auto"/>
        <w:ind w:firstLine="709"/>
        <w:jc w:val="both"/>
        <w:rPr>
          <w:rFonts w:ascii="Times New Roman" w:hAnsi="Times New Roman" w:cs="Times New Roman"/>
          <w:sz w:val="28"/>
          <w:szCs w:val="28"/>
        </w:rPr>
      </w:pPr>
      <w:r w:rsidRPr="00A94B1F">
        <w:rPr>
          <w:rFonts w:ascii="Times New Roman" w:hAnsi="Times New Roman" w:cs="Times New Roman"/>
          <w:sz w:val="28"/>
          <w:szCs w:val="28"/>
        </w:rPr>
        <w:t>в форме электронного документа (при обращении по электронной почте или иным способом, позволяющим производить передачу данных в электронной форме (в случаях, предусмотренных подпунктом 3.</w:t>
      </w:r>
      <w:r w:rsidR="00C55FE7">
        <w:rPr>
          <w:rFonts w:ascii="Times New Roman" w:hAnsi="Times New Roman" w:cs="Times New Roman"/>
          <w:sz w:val="28"/>
          <w:szCs w:val="28"/>
        </w:rPr>
        <w:t>8</w:t>
      </w:r>
      <w:r w:rsidRPr="00A94B1F">
        <w:rPr>
          <w:rFonts w:ascii="Times New Roman" w:hAnsi="Times New Roman" w:cs="Times New Roman"/>
          <w:sz w:val="28"/>
          <w:szCs w:val="28"/>
        </w:rPr>
        <w:t>.4 настоящего пункта Регламента).</w:t>
      </w:r>
    </w:p>
    <w:p w:rsidR="00B30719" w:rsidRPr="00A94B1F" w:rsidRDefault="00B30719" w:rsidP="00B65E1C">
      <w:pPr>
        <w:spacing w:after="0" w:line="240" w:lineRule="auto"/>
        <w:ind w:firstLine="709"/>
        <w:jc w:val="both"/>
        <w:rPr>
          <w:rFonts w:ascii="Times New Roman" w:hAnsi="Times New Roman" w:cs="Times New Roman"/>
          <w:sz w:val="28"/>
          <w:szCs w:val="28"/>
        </w:rPr>
      </w:pPr>
      <w:r w:rsidRPr="00A94B1F">
        <w:rPr>
          <w:rFonts w:ascii="Times New Roman" w:hAnsi="Times New Roman" w:cs="Times New Roman"/>
          <w:sz w:val="28"/>
          <w:szCs w:val="28"/>
        </w:rPr>
        <w:t>3.</w:t>
      </w:r>
      <w:r w:rsidR="00400E47">
        <w:rPr>
          <w:rFonts w:ascii="Times New Roman" w:hAnsi="Times New Roman" w:cs="Times New Roman"/>
          <w:sz w:val="28"/>
          <w:szCs w:val="28"/>
        </w:rPr>
        <w:t>8</w:t>
      </w:r>
      <w:r w:rsidRPr="00A94B1F">
        <w:rPr>
          <w:rFonts w:ascii="Times New Roman" w:hAnsi="Times New Roman" w:cs="Times New Roman"/>
          <w:sz w:val="28"/>
          <w:szCs w:val="28"/>
        </w:rPr>
        <w:t>.1. При личном устном обращении заявителя в орган, предоставляющий муниципальную услугу, в ходе личного приема для получения информации по вопросам предоставления муниципальной услуги и (или) сведений о ходе предоставления муниципальной услуги специалист указанного органа дает, с согласия заявителя, устный ответ, о чем делает запись в карточку личного приема заявителя. В остальных случаях дается письменный ответ по существу поставленных в обращении вопросов в порядке, предусмотренном подпунктом 3.</w:t>
      </w:r>
      <w:r w:rsidR="00C55FE7">
        <w:rPr>
          <w:rFonts w:ascii="Times New Roman" w:hAnsi="Times New Roman" w:cs="Times New Roman"/>
          <w:sz w:val="28"/>
          <w:szCs w:val="28"/>
        </w:rPr>
        <w:t>8</w:t>
      </w:r>
      <w:r w:rsidRPr="00A94B1F">
        <w:rPr>
          <w:rFonts w:ascii="Times New Roman" w:hAnsi="Times New Roman" w:cs="Times New Roman"/>
          <w:sz w:val="28"/>
          <w:szCs w:val="28"/>
        </w:rPr>
        <w:t xml:space="preserve">.3 настоящего пункта Регламента. </w:t>
      </w:r>
    </w:p>
    <w:p w:rsidR="00B30719" w:rsidRPr="00A94B1F" w:rsidRDefault="00B30719" w:rsidP="00B65E1C">
      <w:pPr>
        <w:tabs>
          <w:tab w:val="left" w:pos="1843"/>
        </w:tabs>
        <w:spacing w:after="0" w:line="240" w:lineRule="auto"/>
        <w:ind w:firstLine="709"/>
        <w:jc w:val="both"/>
        <w:rPr>
          <w:rFonts w:ascii="Times New Roman" w:hAnsi="Times New Roman" w:cs="Times New Roman"/>
          <w:sz w:val="28"/>
          <w:szCs w:val="28"/>
        </w:rPr>
      </w:pPr>
      <w:r w:rsidRPr="00A94B1F">
        <w:rPr>
          <w:rFonts w:ascii="Times New Roman" w:hAnsi="Times New Roman" w:cs="Times New Roman"/>
          <w:sz w:val="28"/>
          <w:szCs w:val="28"/>
        </w:rPr>
        <w:t>Предоставление сведений о ходе предоставления муниципальной услуги заявителю в ходе личного приема осуществляется после проверки специалистом органа, предоставляющего муниципальную услугу, документов, удостоверяющих личность заявителя.</w:t>
      </w:r>
    </w:p>
    <w:p w:rsidR="00B30719" w:rsidRPr="00A94B1F" w:rsidRDefault="00B30719" w:rsidP="00B65E1C">
      <w:pPr>
        <w:spacing w:after="0" w:line="240" w:lineRule="auto"/>
        <w:ind w:firstLine="709"/>
        <w:jc w:val="both"/>
        <w:rPr>
          <w:rFonts w:ascii="Times New Roman" w:hAnsi="Times New Roman" w:cs="Times New Roman"/>
          <w:sz w:val="28"/>
          <w:szCs w:val="28"/>
        </w:rPr>
      </w:pPr>
      <w:r w:rsidRPr="00A94B1F">
        <w:rPr>
          <w:rFonts w:ascii="Times New Roman" w:hAnsi="Times New Roman" w:cs="Times New Roman"/>
          <w:sz w:val="28"/>
          <w:szCs w:val="28"/>
        </w:rPr>
        <w:t>3.</w:t>
      </w:r>
      <w:r w:rsidR="00400E47">
        <w:rPr>
          <w:rFonts w:ascii="Times New Roman" w:hAnsi="Times New Roman" w:cs="Times New Roman"/>
          <w:sz w:val="28"/>
          <w:szCs w:val="28"/>
        </w:rPr>
        <w:t>8</w:t>
      </w:r>
      <w:r w:rsidRPr="00A94B1F">
        <w:rPr>
          <w:rFonts w:ascii="Times New Roman" w:hAnsi="Times New Roman" w:cs="Times New Roman"/>
          <w:sz w:val="28"/>
          <w:szCs w:val="28"/>
        </w:rPr>
        <w:t>.2. При личном устном обращении по телефону в орган, предоставляющий муниципальную услугу,</w:t>
      </w:r>
      <w:r w:rsidR="00F702B2">
        <w:rPr>
          <w:rFonts w:ascii="Times New Roman" w:hAnsi="Times New Roman" w:cs="Times New Roman"/>
          <w:sz w:val="28"/>
          <w:szCs w:val="28"/>
        </w:rPr>
        <w:t xml:space="preserve"> </w:t>
      </w:r>
      <w:r w:rsidRPr="00A94B1F">
        <w:rPr>
          <w:rFonts w:ascii="Times New Roman" w:hAnsi="Times New Roman" w:cs="Times New Roman"/>
          <w:sz w:val="28"/>
          <w:szCs w:val="28"/>
        </w:rPr>
        <w:t xml:space="preserve">информирование о порядке предоставления муниципальной услуги осуществляется в часы работы </w:t>
      </w:r>
      <w:r w:rsidRPr="00A94B1F">
        <w:rPr>
          <w:rFonts w:ascii="Times New Roman" w:hAnsi="Times New Roman" w:cs="Times New Roman"/>
          <w:sz w:val="28"/>
          <w:szCs w:val="28"/>
        </w:rPr>
        <w:lastRenderedPageBreak/>
        <w:t>органа, предоставляющего муниципальную услугу. Специалист органа, предоставляющего муниципальную услугу, называет наименование органа, который он представляет, свои фамилию, имя, отчество и должность, предлагает лицу, обратившемуся за информированием, представиться, выслушивает и уточняет, при необходимости, суть вопроса. После совершения указанных действий специалист органа, предоставляющего муниципальную услугу, дает, с согласия обратившегося по телефону лица, устный ответ по существу вопроса, о чем делает запись в журнале регистрации телефонных обращений. В остальных случаях разъясняется порядок устного обращения в ходе личного приема, письменного обращения, обращения по электронной почте или иным способом, позволяющим производить передачу данных в электронной форме, в орган, предоставляющий муниципальную услугу. По телефону предоставляются сведения, не относящиеся к персональным данным.</w:t>
      </w:r>
    </w:p>
    <w:p w:rsidR="00B30719" w:rsidRPr="00A94B1F" w:rsidRDefault="00B30719" w:rsidP="00B65E1C">
      <w:pPr>
        <w:spacing w:after="0" w:line="240" w:lineRule="auto"/>
        <w:ind w:firstLine="709"/>
        <w:jc w:val="both"/>
        <w:rPr>
          <w:rFonts w:ascii="Times New Roman" w:hAnsi="Times New Roman" w:cs="Times New Roman"/>
          <w:sz w:val="28"/>
          <w:szCs w:val="28"/>
        </w:rPr>
      </w:pPr>
      <w:r w:rsidRPr="00A94B1F">
        <w:rPr>
          <w:rFonts w:ascii="Times New Roman" w:hAnsi="Times New Roman" w:cs="Times New Roman"/>
          <w:sz w:val="28"/>
          <w:szCs w:val="28"/>
        </w:rPr>
        <w:t xml:space="preserve">Во время телефонного разговора специалист органа, предоставляющего муниципальную услугу, должен произносить слова четко, избегать параллельных разговоров с окружающими людьми, не прерывать разговор по причине поступления телефонного звонка на другой телефонный аппарат. Ответ специалиста органа, предоставляющего муниципальную услугу, должен быть четким, лаконичным, вежливым. </w:t>
      </w:r>
    </w:p>
    <w:p w:rsidR="00B30719" w:rsidRPr="00A94B1F" w:rsidRDefault="00B30719" w:rsidP="00B65E1C">
      <w:pPr>
        <w:spacing w:after="0" w:line="240" w:lineRule="auto"/>
        <w:ind w:firstLine="709"/>
        <w:jc w:val="both"/>
        <w:rPr>
          <w:rFonts w:ascii="Times New Roman" w:hAnsi="Times New Roman" w:cs="Times New Roman"/>
          <w:sz w:val="28"/>
          <w:szCs w:val="28"/>
        </w:rPr>
      </w:pPr>
      <w:r w:rsidRPr="00A94B1F">
        <w:rPr>
          <w:rFonts w:ascii="Times New Roman" w:hAnsi="Times New Roman" w:cs="Times New Roman"/>
          <w:sz w:val="28"/>
          <w:szCs w:val="28"/>
        </w:rPr>
        <w:t>Информирование в устной форме при личном устном обращении в орган, предоставляющий муниципальную услугу, в том числе в ходе личного приема и по телефону, осуществляется не более 15 минут.</w:t>
      </w:r>
    </w:p>
    <w:p w:rsidR="00B30719" w:rsidRPr="00A94B1F" w:rsidRDefault="00B30719" w:rsidP="00B65E1C">
      <w:pPr>
        <w:spacing w:after="0" w:line="240" w:lineRule="auto"/>
        <w:ind w:firstLine="709"/>
        <w:jc w:val="both"/>
        <w:rPr>
          <w:rFonts w:ascii="Times New Roman" w:hAnsi="Times New Roman" w:cs="Times New Roman"/>
          <w:sz w:val="28"/>
          <w:szCs w:val="28"/>
        </w:rPr>
      </w:pPr>
      <w:r w:rsidRPr="00A94B1F">
        <w:rPr>
          <w:rFonts w:ascii="Times New Roman" w:hAnsi="Times New Roman" w:cs="Times New Roman"/>
          <w:sz w:val="28"/>
          <w:szCs w:val="28"/>
        </w:rPr>
        <w:t>3.</w:t>
      </w:r>
      <w:r w:rsidR="00400E47">
        <w:rPr>
          <w:rFonts w:ascii="Times New Roman" w:hAnsi="Times New Roman" w:cs="Times New Roman"/>
          <w:sz w:val="28"/>
          <w:szCs w:val="28"/>
        </w:rPr>
        <w:t>8</w:t>
      </w:r>
      <w:r w:rsidRPr="00A94B1F">
        <w:rPr>
          <w:rFonts w:ascii="Times New Roman" w:hAnsi="Times New Roman" w:cs="Times New Roman"/>
          <w:sz w:val="28"/>
          <w:szCs w:val="28"/>
        </w:rPr>
        <w:t>.3. При письменном обращении по почте в орган, предоставляющий муниципальную услугу, по вопросам получения информации о предоставлении муниципальной услуги и (или) сведений о ходе предоставления муниципальной услуги ответ заявителю направляется в течение 30 дней со дня регистрации письменного обращения по почтовому адресу, указанному в письменном обращении, а при его отсутствии – по адресу, указанному на почтовом отправлении. Ответ подписывается уполномоченным на подписание ответа лицом органа, предоставляющего муниципальную услугу, и должен содержать фамилию, инициалы и номер телефона специалиста органа, предоставляющего муниципальную услугу, подготовившего проект ответа.</w:t>
      </w:r>
    </w:p>
    <w:p w:rsidR="00B30719" w:rsidRPr="00A94B1F" w:rsidRDefault="00B30719" w:rsidP="00B65E1C">
      <w:pPr>
        <w:spacing w:after="0" w:line="240" w:lineRule="auto"/>
        <w:ind w:firstLine="709"/>
        <w:jc w:val="both"/>
        <w:rPr>
          <w:rFonts w:ascii="Times New Roman" w:hAnsi="Times New Roman" w:cs="Times New Roman"/>
          <w:sz w:val="28"/>
          <w:szCs w:val="28"/>
        </w:rPr>
      </w:pPr>
      <w:r w:rsidRPr="00A94B1F">
        <w:rPr>
          <w:rFonts w:ascii="Times New Roman" w:hAnsi="Times New Roman" w:cs="Times New Roman"/>
          <w:sz w:val="28"/>
          <w:szCs w:val="28"/>
        </w:rPr>
        <w:t>3.</w:t>
      </w:r>
      <w:r w:rsidR="00400E47">
        <w:rPr>
          <w:rFonts w:ascii="Times New Roman" w:hAnsi="Times New Roman" w:cs="Times New Roman"/>
          <w:sz w:val="28"/>
          <w:szCs w:val="28"/>
        </w:rPr>
        <w:t>8</w:t>
      </w:r>
      <w:r w:rsidRPr="00A94B1F">
        <w:rPr>
          <w:rFonts w:ascii="Times New Roman" w:hAnsi="Times New Roman" w:cs="Times New Roman"/>
          <w:sz w:val="28"/>
          <w:szCs w:val="28"/>
        </w:rPr>
        <w:t xml:space="preserve">.4. При обращении заявителя в электронной форме по электронной почте или иным способом, позволяющим передачу данных в электронной форме, информация по вопросам предоставления муниципальной услуги и (или) сведения о ходе предоставления муниципальной услуги могут быть получены в зависимости от способа, указанного заявителем в заявлении для направления ему ответа. В случае, если заявителем не указан способ направления ему ответа, ответ направляется на адрес электронной почты, с которого поступило обращение, или который указан в обращении, поступившем иным способом, позволяющим производить передачу данных в электронной форме, в течение 30 дней со дня регистрации обращения. Ответ </w:t>
      </w:r>
      <w:r w:rsidRPr="00A94B1F">
        <w:rPr>
          <w:rFonts w:ascii="Times New Roman" w:hAnsi="Times New Roman" w:cs="Times New Roman"/>
          <w:sz w:val="28"/>
          <w:szCs w:val="28"/>
        </w:rPr>
        <w:lastRenderedPageBreak/>
        <w:t>подписывается уполномоченным на подписание ответа лицом органа, предоставляющего муниципальную услугу, и должен содержать фамилию, инициалы и номер телефона специалиста органа, предоставляющего муниципальную услугу, подготовившего проект ответа.</w:t>
      </w:r>
    </w:p>
    <w:p w:rsidR="00B30719" w:rsidRPr="00A94B1F" w:rsidRDefault="00B30719" w:rsidP="00B65E1C">
      <w:pPr>
        <w:spacing w:after="0" w:line="240" w:lineRule="auto"/>
        <w:ind w:firstLine="709"/>
        <w:jc w:val="both"/>
        <w:rPr>
          <w:rFonts w:ascii="Times New Roman" w:hAnsi="Times New Roman" w:cs="Times New Roman"/>
          <w:sz w:val="28"/>
          <w:szCs w:val="28"/>
        </w:rPr>
      </w:pPr>
      <w:r w:rsidRPr="00A94B1F">
        <w:rPr>
          <w:rFonts w:ascii="Times New Roman" w:hAnsi="Times New Roman" w:cs="Times New Roman"/>
          <w:sz w:val="28"/>
          <w:szCs w:val="28"/>
        </w:rPr>
        <w:t>3.</w:t>
      </w:r>
      <w:r w:rsidR="00400E47">
        <w:rPr>
          <w:rFonts w:ascii="Times New Roman" w:hAnsi="Times New Roman" w:cs="Times New Roman"/>
          <w:sz w:val="28"/>
          <w:szCs w:val="28"/>
        </w:rPr>
        <w:t>9</w:t>
      </w:r>
      <w:r w:rsidRPr="00A94B1F">
        <w:rPr>
          <w:rFonts w:ascii="Times New Roman" w:hAnsi="Times New Roman" w:cs="Times New Roman"/>
          <w:sz w:val="28"/>
          <w:szCs w:val="28"/>
        </w:rPr>
        <w:t xml:space="preserve">. Основными требованиями к информированию заявителя о предоставлении муниципальной услуги являются: </w:t>
      </w:r>
    </w:p>
    <w:p w:rsidR="00B30719" w:rsidRPr="00A94B1F" w:rsidRDefault="00B30719" w:rsidP="00B65E1C">
      <w:pPr>
        <w:spacing w:after="0" w:line="240" w:lineRule="auto"/>
        <w:ind w:firstLine="709"/>
        <w:jc w:val="both"/>
        <w:rPr>
          <w:rFonts w:ascii="Times New Roman" w:hAnsi="Times New Roman" w:cs="Times New Roman"/>
          <w:sz w:val="28"/>
          <w:szCs w:val="28"/>
        </w:rPr>
      </w:pPr>
      <w:r w:rsidRPr="00A94B1F">
        <w:rPr>
          <w:rFonts w:ascii="Times New Roman" w:hAnsi="Times New Roman" w:cs="Times New Roman"/>
          <w:sz w:val="28"/>
          <w:szCs w:val="28"/>
        </w:rPr>
        <w:t xml:space="preserve">достоверность предоставляемой информации; </w:t>
      </w:r>
    </w:p>
    <w:p w:rsidR="00B30719" w:rsidRPr="00A94B1F" w:rsidRDefault="00B30719" w:rsidP="00B65E1C">
      <w:pPr>
        <w:spacing w:after="0" w:line="240" w:lineRule="auto"/>
        <w:ind w:firstLine="709"/>
        <w:jc w:val="both"/>
        <w:rPr>
          <w:rFonts w:ascii="Times New Roman" w:hAnsi="Times New Roman" w:cs="Times New Roman"/>
          <w:sz w:val="28"/>
          <w:szCs w:val="28"/>
        </w:rPr>
      </w:pPr>
      <w:r w:rsidRPr="00A94B1F">
        <w:rPr>
          <w:rFonts w:ascii="Times New Roman" w:hAnsi="Times New Roman" w:cs="Times New Roman"/>
          <w:sz w:val="28"/>
          <w:szCs w:val="28"/>
        </w:rPr>
        <w:t xml:space="preserve">четкость и лаконичность в изложении информации; </w:t>
      </w:r>
    </w:p>
    <w:p w:rsidR="00B30719" w:rsidRPr="00A94B1F" w:rsidRDefault="00B30719" w:rsidP="00B65E1C">
      <w:pPr>
        <w:spacing w:after="0" w:line="240" w:lineRule="auto"/>
        <w:ind w:firstLine="709"/>
        <w:jc w:val="both"/>
        <w:rPr>
          <w:rFonts w:ascii="Times New Roman" w:hAnsi="Times New Roman" w:cs="Times New Roman"/>
          <w:sz w:val="28"/>
          <w:szCs w:val="28"/>
        </w:rPr>
      </w:pPr>
      <w:r w:rsidRPr="00A94B1F">
        <w:rPr>
          <w:rFonts w:ascii="Times New Roman" w:hAnsi="Times New Roman" w:cs="Times New Roman"/>
          <w:sz w:val="28"/>
          <w:szCs w:val="28"/>
        </w:rPr>
        <w:t xml:space="preserve">полнота и оперативность информирования; </w:t>
      </w:r>
    </w:p>
    <w:p w:rsidR="00B30719" w:rsidRPr="00A94B1F" w:rsidRDefault="00B30719" w:rsidP="00B65E1C">
      <w:pPr>
        <w:spacing w:after="0" w:line="240" w:lineRule="auto"/>
        <w:ind w:firstLine="709"/>
        <w:jc w:val="both"/>
        <w:rPr>
          <w:rFonts w:ascii="Times New Roman" w:hAnsi="Times New Roman" w:cs="Times New Roman"/>
          <w:sz w:val="28"/>
          <w:szCs w:val="28"/>
        </w:rPr>
      </w:pPr>
      <w:r w:rsidRPr="00A94B1F">
        <w:rPr>
          <w:rFonts w:ascii="Times New Roman" w:hAnsi="Times New Roman" w:cs="Times New Roman"/>
          <w:sz w:val="28"/>
          <w:szCs w:val="28"/>
        </w:rPr>
        <w:t xml:space="preserve">наглядность форм предоставляемой информации; </w:t>
      </w:r>
    </w:p>
    <w:p w:rsidR="00B30719" w:rsidRPr="00A94B1F" w:rsidRDefault="00B30719" w:rsidP="00B65E1C">
      <w:pPr>
        <w:spacing w:after="0" w:line="240" w:lineRule="auto"/>
        <w:ind w:firstLine="709"/>
        <w:jc w:val="both"/>
        <w:rPr>
          <w:rFonts w:ascii="Times New Roman" w:hAnsi="Times New Roman" w:cs="Times New Roman"/>
          <w:sz w:val="28"/>
          <w:szCs w:val="28"/>
        </w:rPr>
      </w:pPr>
      <w:r w:rsidRPr="00A94B1F">
        <w:rPr>
          <w:rFonts w:ascii="Times New Roman" w:hAnsi="Times New Roman" w:cs="Times New Roman"/>
          <w:sz w:val="28"/>
          <w:szCs w:val="28"/>
        </w:rPr>
        <w:t>удобство и доступность информации.</w:t>
      </w:r>
    </w:p>
    <w:p w:rsidR="008D03E0" w:rsidRPr="00A94B1F" w:rsidRDefault="008D03E0" w:rsidP="00B65E1C">
      <w:pPr>
        <w:autoSpaceDE w:val="0"/>
        <w:autoSpaceDN w:val="0"/>
        <w:adjustRightInd w:val="0"/>
        <w:spacing w:after="0" w:line="240" w:lineRule="auto"/>
        <w:ind w:firstLine="709"/>
        <w:jc w:val="center"/>
        <w:outlineLvl w:val="2"/>
        <w:rPr>
          <w:rFonts w:ascii="Times New Roman" w:eastAsia="Times New Roman" w:hAnsi="Times New Roman" w:cs="Times New Roman"/>
          <w:color w:val="000000"/>
          <w:sz w:val="28"/>
          <w:szCs w:val="28"/>
        </w:rPr>
      </w:pPr>
    </w:p>
    <w:p w:rsidR="008D03E0" w:rsidRPr="00A94B1F" w:rsidRDefault="008D03E0" w:rsidP="00B65E1C">
      <w:pPr>
        <w:widowControl w:val="0"/>
        <w:suppressAutoHyphens/>
        <w:autoSpaceDE w:val="0"/>
        <w:autoSpaceDN w:val="0"/>
        <w:adjustRightInd w:val="0"/>
        <w:spacing w:after="0" w:line="240" w:lineRule="auto"/>
        <w:ind w:firstLine="709"/>
        <w:jc w:val="center"/>
        <w:rPr>
          <w:rFonts w:ascii="Times New Roman" w:eastAsia="Times New Roman" w:hAnsi="Times New Roman" w:cs="Arial"/>
          <w:sz w:val="28"/>
          <w:szCs w:val="28"/>
          <w:lang w:eastAsia="ar-SA"/>
        </w:rPr>
      </w:pPr>
      <w:r w:rsidRPr="00A94B1F">
        <w:rPr>
          <w:rFonts w:ascii="Times New Roman" w:eastAsia="Times New Roman" w:hAnsi="Times New Roman" w:cs="Arial"/>
          <w:sz w:val="28"/>
          <w:szCs w:val="28"/>
          <w:lang w:eastAsia="ar-SA"/>
        </w:rPr>
        <w:t>4. Информация для заявителей об их праве на судебное обжалование действий (бездействия) и решений, принятых (осуществляемых) в ходе предоставления муниципальной услуги, в соответствии с законодательством Российской Федерации</w:t>
      </w:r>
    </w:p>
    <w:p w:rsidR="008D03E0" w:rsidRPr="00A94B1F" w:rsidRDefault="008D03E0" w:rsidP="00B65E1C">
      <w:pPr>
        <w:widowControl w:val="0"/>
        <w:suppressAutoHyphens/>
        <w:autoSpaceDE w:val="0"/>
        <w:autoSpaceDN w:val="0"/>
        <w:adjustRightInd w:val="0"/>
        <w:spacing w:after="0" w:line="320" w:lineRule="exact"/>
        <w:ind w:firstLine="709"/>
        <w:jc w:val="center"/>
        <w:rPr>
          <w:rFonts w:ascii="Times New Roman" w:eastAsia="Times New Roman" w:hAnsi="Times New Roman" w:cs="Arial"/>
          <w:sz w:val="28"/>
          <w:szCs w:val="28"/>
          <w:lang w:eastAsia="ar-SA"/>
        </w:rPr>
      </w:pPr>
    </w:p>
    <w:p w:rsidR="008D03E0" w:rsidRPr="00A94B1F" w:rsidRDefault="008D03E0" w:rsidP="00B65E1C">
      <w:pPr>
        <w:widowControl w:val="0"/>
        <w:suppressAutoHyphens/>
        <w:autoSpaceDE w:val="0"/>
        <w:autoSpaceDN w:val="0"/>
        <w:adjustRightInd w:val="0"/>
        <w:spacing w:after="0" w:line="320" w:lineRule="exact"/>
        <w:ind w:firstLine="709"/>
        <w:jc w:val="both"/>
        <w:rPr>
          <w:rFonts w:ascii="Times New Roman" w:eastAsia="Times New Roman" w:hAnsi="Times New Roman" w:cs="Arial"/>
          <w:sz w:val="28"/>
          <w:szCs w:val="28"/>
          <w:lang w:eastAsia="ar-SA"/>
        </w:rPr>
      </w:pPr>
      <w:r w:rsidRPr="00A94B1F">
        <w:rPr>
          <w:rFonts w:ascii="Times New Roman" w:eastAsia="Times New Roman" w:hAnsi="Times New Roman" w:cs="Arial"/>
          <w:sz w:val="28"/>
          <w:szCs w:val="28"/>
          <w:lang w:eastAsia="ar-SA"/>
        </w:rPr>
        <w:t>Заявитель имеет право в судебном порядке обжаловать действия (бездействие) и решения, принятые (осуществляемые) в ходе предоставления муниципальной услуги, в порядке, предусмотренном законодательством Российской Федерации.</w:t>
      </w:r>
    </w:p>
    <w:p w:rsidR="008D03E0" w:rsidRPr="00A94B1F" w:rsidRDefault="008D03E0" w:rsidP="00B65E1C">
      <w:pPr>
        <w:autoSpaceDE w:val="0"/>
        <w:autoSpaceDN w:val="0"/>
        <w:adjustRightInd w:val="0"/>
        <w:spacing w:after="0" w:line="240" w:lineRule="auto"/>
        <w:ind w:firstLine="709"/>
        <w:jc w:val="center"/>
        <w:rPr>
          <w:rFonts w:ascii="Times New Roman" w:eastAsia="Times New Roman" w:hAnsi="Times New Roman" w:cs="Times New Roman"/>
          <w:color w:val="000000"/>
          <w:sz w:val="28"/>
          <w:szCs w:val="28"/>
        </w:rPr>
      </w:pPr>
    </w:p>
    <w:p w:rsidR="008D03E0" w:rsidRPr="00A94B1F" w:rsidRDefault="008D03E0" w:rsidP="00B65E1C">
      <w:pPr>
        <w:autoSpaceDE w:val="0"/>
        <w:autoSpaceDN w:val="0"/>
        <w:adjustRightInd w:val="0"/>
        <w:spacing w:after="0" w:line="240" w:lineRule="auto"/>
        <w:ind w:firstLine="709"/>
        <w:jc w:val="center"/>
        <w:rPr>
          <w:rFonts w:ascii="Times New Roman" w:eastAsia="Times New Roman" w:hAnsi="Times New Roman" w:cs="Times New Roman"/>
          <w:color w:val="000000"/>
          <w:sz w:val="28"/>
          <w:szCs w:val="28"/>
        </w:rPr>
      </w:pPr>
      <w:r w:rsidRPr="00A94B1F">
        <w:rPr>
          <w:rFonts w:ascii="Times New Roman" w:eastAsia="Times New Roman" w:hAnsi="Times New Roman" w:cs="Times New Roman"/>
          <w:color w:val="000000"/>
          <w:sz w:val="28"/>
          <w:szCs w:val="28"/>
        </w:rPr>
        <w:t>II. Стандарт предоставления муниципальной услуги</w:t>
      </w:r>
    </w:p>
    <w:p w:rsidR="008D03E0" w:rsidRPr="00A94B1F" w:rsidRDefault="008D03E0" w:rsidP="00B65E1C">
      <w:pPr>
        <w:autoSpaceDE w:val="0"/>
        <w:autoSpaceDN w:val="0"/>
        <w:adjustRightInd w:val="0"/>
        <w:spacing w:after="0" w:line="240" w:lineRule="auto"/>
        <w:ind w:firstLine="709"/>
        <w:jc w:val="center"/>
        <w:rPr>
          <w:rFonts w:ascii="Times New Roman" w:eastAsia="Times New Roman" w:hAnsi="Times New Roman" w:cs="Times New Roman"/>
          <w:color w:val="000000"/>
          <w:sz w:val="28"/>
          <w:szCs w:val="28"/>
        </w:rPr>
      </w:pPr>
    </w:p>
    <w:p w:rsidR="008D03E0" w:rsidRPr="00A94B1F" w:rsidRDefault="008D03E0" w:rsidP="00B65E1C">
      <w:pPr>
        <w:autoSpaceDE w:val="0"/>
        <w:autoSpaceDN w:val="0"/>
        <w:adjustRightInd w:val="0"/>
        <w:spacing w:after="0" w:line="240" w:lineRule="auto"/>
        <w:ind w:firstLine="709"/>
        <w:jc w:val="center"/>
        <w:rPr>
          <w:rFonts w:ascii="Times New Roman" w:eastAsia="Times New Roman" w:hAnsi="Times New Roman" w:cs="Times New Roman"/>
          <w:color w:val="000000"/>
          <w:sz w:val="28"/>
          <w:szCs w:val="28"/>
        </w:rPr>
      </w:pPr>
      <w:r w:rsidRPr="00A94B1F">
        <w:rPr>
          <w:rFonts w:ascii="Times New Roman" w:eastAsia="Times New Roman" w:hAnsi="Times New Roman" w:cs="Times New Roman"/>
          <w:color w:val="000000"/>
          <w:sz w:val="28"/>
          <w:szCs w:val="28"/>
        </w:rPr>
        <w:t>1. Наименование муниципальной услуги</w:t>
      </w:r>
    </w:p>
    <w:p w:rsidR="008D03E0" w:rsidRPr="00A94B1F" w:rsidRDefault="008D03E0" w:rsidP="00B65E1C">
      <w:pPr>
        <w:spacing w:after="0" w:line="240" w:lineRule="auto"/>
        <w:ind w:firstLine="709"/>
        <w:jc w:val="both"/>
        <w:rPr>
          <w:rFonts w:ascii="Times New Roman" w:eastAsia="Times New Roman" w:hAnsi="Times New Roman" w:cs="Times New Roman"/>
          <w:color w:val="000000"/>
          <w:sz w:val="28"/>
          <w:szCs w:val="28"/>
        </w:rPr>
      </w:pPr>
    </w:p>
    <w:p w:rsidR="008D03E0" w:rsidRPr="00A94B1F" w:rsidRDefault="005E00CB" w:rsidP="00B65E1C">
      <w:pPr>
        <w:spacing w:after="0" w:line="240" w:lineRule="auto"/>
        <w:ind w:firstLine="709"/>
        <w:jc w:val="both"/>
        <w:rPr>
          <w:rFonts w:ascii="Times New Roman" w:eastAsia="Times New Roman" w:hAnsi="Times New Roman" w:cs="Times New Roman"/>
          <w:color w:val="000000"/>
          <w:sz w:val="28"/>
          <w:szCs w:val="28"/>
        </w:rPr>
      </w:pPr>
      <w:r w:rsidRPr="00A94B1F">
        <w:rPr>
          <w:rFonts w:ascii="Times New Roman" w:eastAsia="Times New Roman" w:hAnsi="Times New Roman" w:cs="Times New Roman"/>
          <w:color w:val="000000"/>
          <w:sz w:val="28"/>
          <w:szCs w:val="28"/>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008D03E0" w:rsidRPr="00A94B1F">
        <w:rPr>
          <w:rFonts w:ascii="Times New Roman" w:eastAsia="Times New Roman" w:hAnsi="Times New Roman" w:cs="Times New Roman"/>
          <w:color w:val="000000"/>
          <w:sz w:val="28"/>
          <w:szCs w:val="28"/>
        </w:rPr>
        <w:t>.</w:t>
      </w:r>
    </w:p>
    <w:p w:rsidR="00660F1F" w:rsidRPr="00A94B1F" w:rsidRDefault="00660F1F" w:rsidP="00B65E1C">
      <w:pPr>
        <w:autoSpaceDE w:val="0"/>
        <w:autoSpaceDN w:val="0"/>
        <w:adjustRightInd w:val="0"/>
        <w:spacing w:after="0" w:line="240" w:lineRule="auto"/>
        <w:ind w:firstLine="709"/>
        <w:rPr>
          <w:rFonts w:ascii="Times New Roman" w:eastAsia="Times New Roman" w:hAnsi="Times New Roman" w:cs="Times New Roman"/>
          <w:color w:val="000000"/>
          <w:sz w:val="28"/>
          <w:szCs w:val="28"/>
        </w:rPr>
      </w:pPr>
    </w:p>
    <w:p w:rsidR="008D03E0" w:rsidRPr="00A94B1F" w:rsidRDefault="008D03E0" w:rsidP="00B65E1C">
      <w:pPr>
        <w:autoSpaceDE w:val="0"/>
        <w:autoSpaceDN w:val="0"/>
        <w:adjustRightInd w:val="0"/>
        <w:spacing w:after="0" w:line="240" w:lineRule="auto"/>
        <w:ind w:firstLine="709"/>
        <w:jc w:val="center"/>
        <w:rPr>
          <w:rFonts w:ascii="Times New Roman" w:eastAsia="Times New Roman" w:hAnsi="Times New Roman" w:cs="Times New Roman"/>
          <w:color w:val="000000"/>
          <w:sz w:val="28"/>
          <w:szCs w:val="28"/>
        </w:rPr>
      </w:pPr>
      <w:r w:rsidRPr="00A94B1F">
        <w:rPr>
          <w:rFonts w:ascii="Times New Roman" w:eastAsia="Times New Roman" w:hAnsi="Times New Roman" w:cs="Times New Roman"/>
          <w:color w:val="000000"/>
          <w:sz w:val="28"/>
          <w:szCs w:val="28"/>
        </w:rPr>
        <w:t>2. Наименование органа, предоставляющего муниципальную услугу</w:t>
      </w:r>
    </w:p>
    <w:p w:rsidR="008D03E0" w:rsidRPr="00A94B1F" w:rsidRDefault="008D03E0" w:rsidP="00B65E1C">
      <w:pPr>
        <w:autoSpaceDE w:val="0"/>
        <w:autoSpaceDN w:val="0"/>
        <w:adjustRightInd w:val="0"/>
        <w:spacing w:after="0" w:line="240" w:lineRule="auto"/>
        <w:ind w:firstLine="709"/>
        <w:jc w:val="center"/>
        <w:rPr>
          <w:rFonts w:ascii="Times New Roman" w:eastAsia="Times New Roman" w:hAnsi="Times New Roman" w:cs="Times New Roman"/>
          <w:color w:val="000000"/>
          <w:sz w:val="28"/>
          <w:szCs w:val="28"/>
        </w:rPr>
      </w:pPr>
    </w:p>
    <w:p w:rsidR="008D03E0" w:rsidRPr="00A94B1F" w:rsidRDefault="008D03E0" w:rsidP="00B65E1C">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A94B1F">
        <w:rPr>
          <w:rFonts w:ascii="Times New Roman" w:eastAsia="Times New Roman" w:hAnsi="Times New Roman" w:cs="Times New Roman"/>
          <w:sz w:val="28"/>
          <w:szCs w:val="28"/>
          <w:lang w:eastAsia="ar-SA"/>
        </w:rPr>
        <w:t>2.1. Органами, предоставляющими муниципальную услугу, являются</w:t>
      </w:r>
      <w:r w:rsidR="00777CE1">
        <w:rPr>
          <w:rFonts w:ascii="Times New Roman" w:eastAsia="Times New Roman" w:hAnsi="Times New Roman" w:cs="Times New Roman"/>
          <w:sz w:val="28"/>
          <w:szCs w:val="28"/>
          <w:lang w:eastAsia="ar-SA"/>
        </w:rPr>
        <w:t xml:space="preserve"> </w:t>
      </w:r>
      <w:r w:rsidR="008220FB">
        <w:rPr>
          <w:rFonts w:ascii="Times New Roman" w:eastAsia="Times New Roman" w:hAnsi="Times New Roman" w:cs="Times New Roman"/>
          <w:sz w:val="28"/>
          <w:szCs w:val="28"/>
          <w:lang w:eastAsia="ar-SA"/>
        </w:rPr>
        <w:t>а</w:t>
      </w:r>
      <w:r w:rsidRPr="00A94B1F">
        <w:rPr>
          <w:rFonts w:ascii="Times New Roman" w:eastAsia="Times New Roman" w:hAnsi="Times New Roman" w:cs="Times New Roman"/>
          <w:sz w:val="28"/>
          <w:szCs w:val="28"/>
          <w:lang w:eastAsia="ar-SA"/>
        </w:rPr>
        <w:t xml:space="preserve">дминистрации районов города Барнаула по месту нахождения жилого </w:t>
      </w:r>
      <w:r w:rsidR="008220FB">
        <w:rPr>
          <w:rFonts w:ascii="Times New Roman" w:eastAsia="Times New Roman" w:hAnsi="Times New Roman" w:cs="Times New Roman"/>
          <w:sz w:val="28"/>
          <w:szCs w:val="28"/>
          <w:lang w:eastAsia="ar-SA"/>
        </w:rPr>
        <w:t xml:space="preserve">или нежилого помещения </w:t>
      </w:r>
      <w:r w:rsidRPr="00A94B1F">
        <w:rPr>
          <w:rFonts w:ascii="Times New Roman" w:eastAsia="Times New Roman" w:hAnsi="Times New Roman" w:cs="Times New Roman"/>
          <w:sz w:val="28"/>
          <w:szCs w:val="28"/>
          <w:lang w:eastAsia="ar-SA"/>
        </w:rPr>
        <w:t xml:space="preserve">(далее – администрации районов города). </w:t>
      </w:r>
    </w:p>
    <w:p w:rsidR="008D03E0" w:rsidRPr="00A94B1F" w:rsidRDefault="008D03E0" w:rsidP="00B65E1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94B1F">
        <w:rPr>
          <w:rFonts w:ascii="Times New Roman" w:eastAsia="Times New Roman" w:hAnsi="Times New Roman" w:cs="Times New Roman"/>
          <w:sz w:val="28"/>
          <w:szCs w:val="28"/>
        </w:rPr>
        <w:t>Непосредственно муниципальную услугу оказывают управления по строительству и архитектуре (управления по архитектуре и градостроительству) администраций районов</w:t>
      </w:r>
      <w:r w:rsidR="009876A8">
        <w:rPr>
          <w:rFonts w:ascii="Times New Roman" w:eastAsia="Times New Roman" w:hAnsi="Times New Roman" w:cs="Times New Roman"/>
          <w:sz w:val="28"/>
          <w:szCs w:val="28"/>
        </w:rPr>
        <w:t xml:space="preserve"> города</w:t>
      </w:r>
      <w:r w:rsidRPr="00A94B1F">
        <w:rPr>
          <w:rFonts w:ascii="Times New Roman" w:eastAsia="Times New Roman" w:hAnsi="Times New Roman" w:cs="Times New Roman"/>
          <w:sz w:val="28"/>
          <w:szCs w:val="28"/>
        </w:rPr>
        <w:t xml:space="preserve"> (далее – управления администраци</w:t>
      </w:r>
      <w:r w:rsidR="008220FB">
        <w:rPr>
          <w:rFonts w:ascii="Times New Roman" w:eastAsia="Times New Roman" w:hAnsi="Times New Roman" w:cs="Times New Roman"/>
          <w:sz w:val="28"/>
          <w:szCs w:val="28"/>
        </w:rPr>
        <w:t>й</w:t>
      </w:r>
      <w:r w:rsidRPr="00A94B1F">
        <w:rPr>
          <w:rFonts w:ascii="Times New Roman" w:eastAsia="Times New Roman" w:hAnsi="Times New Roman" w:cs="Times New Roman"/>
          <w:sz w:val="28"/>
          <w:szCs w:val="28"/>
        </w:rPr>
        <w:t xml:space="preserve"> районов города). </w:t>
      </w:r>
    </w:p>
    <w:p w:rsidR="007F64E3" w:rsidRDefault="008D03E0" w:rsidP="007F64E3">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ar-SA"/>
        </w:rPr>
      </w:pPr>
      <w:r w:rsidRPr="00A94B1F">
        <w:rPr>
          <w:rFonts w:ascii="Times New Roman" w:eastAsia="Times New Roman" w:hAnsi="Times New Roman" w:cs="Times New Roman"/>
          <w:sz w:val="28"/>
          <w:szCs w:val="28"/>
          <w:lang w:eastAsia="ar-SA"/>
        </w:rPr>
        <w:t>2.2. Органы, предоставляющие муниципальную услугу</w:t>
      </w:r>
      <w:r w:rsidR="00A81353" w:rsidRPr="00A94B1F">
        <w:rPr>
          <w:rFonts w:ascii="Times New Roman" w:eastAsia="Times New Roman" w:hAnsi="Times New Roman" w:cs="Times New Roman"/>
          <w:sz w:val="28"/>
          <w:szCs w:val="28"/>
          <w:lang w:eastAsia="ar-SA"/>
        </w:rPr>
        <w:t>,</w:t>
      </w:r>
      <w:r w:rsidRPr="00A94B1F">
        <w:rPr>
          <w:rFonts w:ascii="Times New Roman" w:eastAsia="Times New Roman" w:hAnsi="Times New Roman" w:cs="Times New Roman"/>
          <w:sz w:val="28"/>
          <w:szCs w:val="28"/>
          <w:lang w:eastAsia="ar-SA"/>
        </w:rPr>
        <w:t xml:space="preserve"> взаимодействуют в ходе предоставления муниципальной услуги</w:t>
      </w:r>
      <w:r w:rsidR="00F702B2">
        <w:rPr>
          <w:rFonts w:ascii="Times New Roman" w:eastAsia="Times New Roman" w:hAnsi="Times New Roman" w:cs="Times New Roman"/>
          <w:sz w:val="28"/>
          <w:szCs w:val="28"/>
          <w:lang w:eastAsia="ar-SA"/>
        </w:rPr>
        <w:t xml:space="preserve"> </w:t>
      </w:r>
      <w:r w:rsidRPr="00A94B1F">
        <w:rPr>
          <w:rFonts w:ascii="Times New Roman" w:eastAsia="Times New Roman" w:hAnsi="Times New Roman" w:cs="Times New Roman"/>
          <w:sz w:val="28"/>
          <w:szCs w:val="28"/>
          <w:lang w:eastAsia="ar-SA"/>
        </w:rPr>
        <w:t>в порядке межведомственного информационного взаимодействия с:</w:t>
      </w:r>
    </w:p>
    <w:p w:rsidR="008D03E0" w:rsidRPr="00A94B1F" w:rsidRDefault="007F64E3" w:rsidP="007F64E3">
      <w:pPr>
        <w:autoSpaceDE w:val="0"/>
        <w:autoSpaceDN w:val="0"/>
        <w:adjustRightInd w:val="0"/>
        <w:spacing w:after="0" w:line="240" w:lineRule="auto"/>
        <w:ind w:firstLine="709"/>
        <w:jc w:val="both"/>
        <w:outlineLvl w:val="2"/>
        <w:rPr>
          <w:rFonts w:ascii="Times New Roman" w:eastAsia="Times New Roman" w:hAnsi="Times New Roman" w:cs="Times New Roman"/>
          <w:color w:val="000000"/>
          <w:sz w:val="28"/>
          <w:szCs w:val="28"/>
        </w:rPr>
      </w:pPr>
      <w:r>
        <w:rPr>
          <w:rFonts w:ascii="Times New Roman" w:hAnsi="Times New Roman" w:cs="Times New Roman"/>
          <w:sz w:val="28"/>
          <w:szCs w:val="28"/>
        </w:rPr>
        <w:lastRenderedPageBreak/>
        <w:t>к</w:t>
      </w:r>
      <w:r w:rsidR="004F67C5">
        <w:rPr>
          <w:rFonts w:ascii="Times New Roman" w:hAnsi="Times New Roman" w:cs="Times New Roman"/>
          <w:sz w:val="28"/>
          <w:szCs w:val="28"/>
        </w:rPr>
        <w:t>раев</w:t>
      </w:r>
      <w:r w:rsidR="0095630A">
        <w:rPr>
          <w:rFonts w:ascii="Times New Roman" w:hAnsi="Times New Roman" w:cs="Times New Roman"/>
          <w:sz w:val="28"/>
          <w:szCs w:val="28"/>
        </w:rPr>
        <w:t>ым</w:t>
      </w:r>
      <w:r w:rsidR="004F67C5">
        <w:rPr>
          <w:rFonts w:ascii="Times New Roman" w:hAnsi="Times New Roman" w:cs="Times New Roman"/>
          <w:sz w:val="28"/>
          <w:szCs w:val="28"/>
        </w:rPr>
        <w:t xml:space="preserve"> государственн</w:t>
      </w:r>
      <w:r w:rsidR="0095630A">
        <w:rPr>
          <w:rFonts w:ascii="Times New Roman" w:hAnsi="Times New Roman" w:cs="Times New Roman"/>
          <w:sz w:val="28"/>
          <w:szCs w:val="28"/>
        </w:rPr>
        <w:t>ым бюджетным</w:t>
      </w:r>
      <w:r w:rsidR="004F67C5">
        <w:rPr>
          <w:rFonts w:ascii="Times New Roman" w:hAnsi="Times New Roman" w:cs="Times New Roman"/>
          <w:sz w:val="28"/>
          <w:szCs w:val="28"/>
        </w:rPr>
        <w:t xml:space="preserve"> учреждение</w:t>
      </w:r>
      <w:r w:rsidR="0095630A">
        <w:rPr>
          <w:rFonts w:ascii="Times New Roman" w:hAnsi="Times New Roman" w:cs="Times New Roman"/>
          <w:sz w:val="28"/>
          <w:szCs w:val="28"/>
        </w:rPr>
        <w:t>м</w:t>
      </w:r>
      <w:r w:rsidR="004F67C5">
        <w:rPr>
          <w:rFonts w:ascii="Times New Roman" w:hAnsi="Times New Roman" w:cs="Times New Roman"/>
          <w:sz w:val="28"/>
          <w:szCs w:val="28"/>
        </w:rPr>
        <w:t xml:space="preserve"> </w:t>
      </w:r>
      <w:r w:rsidR="009C318A">
        <w:rPr>
          <w:rFonts w:ascii="Times New Roman" w:hAnsi="Times New Roman" w:cs="Times New Roman"/>
          <w:sz w:val="28"/>
          <w:szCs w:val="28"/>
        </w:rPr>
        <w:t>«</w:t>
      </w:r>
      <w:r w:rsidR="004F67C5">
        <w:rPr>
          <w:rFonts w:ascii="Times New Roman" w:hAnsi="Times New Roman" w:cs="Times New Roman"/>
          <w:sz w:val="28"/>
          <w:szCs w:val="28"/>
        </w:rPr>
        <w:t>Алтайский центр недвижимости и государственной кадастровой оценки</w:t>
      </w:r>
      <w:r w:rsidR="009C318A">
        <w:rPr>
          <w:rFonts w:ascii="Times New Roman" w:hAnsi="Times New Roman" w:cs="Times New Roman"/>
          <w:sz w:val="28"/>
          <w:szCs w:val="28"/>
        </w:rPr>
        <w:t>»</w:t>
      </w:r>
      <w:r w:rsidR="004F67C5">
        <w:rPr>
          <w:rFonts w:ascii="Times New Roman" w:hAnsi="Times New Roman" w:cs="Times New Roman"/>
          <w:sz w:val="28"/>
          <w:szCs w:val="28"/>
        </w:rPr>
        <w:t xml:space="preserve"> </w:t>
      </w:r>
      <w:r w:rsidR="00EB6B93">
        <w:rPr>
          <w:rFonts w:ascii="Times New Roman" w:eastAsia="Times New Roman" w:hAnsi="Times New Roman" w:cs="Times New Roman"/>
          <w:color w:val="000000"/>
          <w:sz w:val="28"/>
          <w:szCs w:val="28"/>
        </w:rPr>
        <w:t xml:space="preserve">(далее – </w:t>
      </w:r>
      <w:r w:rsidR="004F67C5">
        <w:rPr>
          <w:rFonts w:ascii="Times New Roman" w:eastAsia="Times New Roman" w:hAnsi="Times New Roman" w:cs="Times New Roman"/>
          <w:color w:val="000000"/>
          <w:sz w:val="28"/>
          <w:szCs w:val="28"/>
        </w:rPr>
        <w:t>КГБУ</w:t>
      </w:r>
      <w:r w:rsidR="00EB6B93" w:rsidRPr="00A94B1F">
        <w:rPr>
          <w:rFonts w:ascii="Times New Roman" w:eastAsia="Times New Roman" w:hAnsi="Times New Roman" w:cs="Times New Roman"/>
          <w:color w:val="000000"/>
          <w:sz w:val="28"/>
          <w:szCs w:val="28"/>
        </w:rPr>
        <w:t xml:space="preserve"> «Алтайский центр </w:t>
      </w:r>
      <w:r w:rsidR="004F67C5">
        <w:rPr>
          <w:rFonts w:ascii="Times New Roman" w:eastAsia="Times New Roman" w:hAnsi="Times New Roman" w:cs="Times New Roman"/>
          <w:color w:val="000000"/>
          <w:sz w:val="28"/>
          <w:szCs w:val="28"/>
        </w:rPr>
        <w:t>недвижимости и государственной кадастровой оценки</w:t>
      </w:r>
      <w:r w:rsidR="00405E3B">
        <w:rPr>
          <w:rFonts w:ascii="Times New Roman" w:eastAsia="Times New Roman" w:hAnsi="Times New Roman" w:cs="Times New Roman"/>
          <w:color w:val="000000"/>
          <w:sz w:val="28"/>
          <w:szCs w:val="28"/>
        </w:rPr>
        <w:t>»</w:t>
      </w:r>
      <w:r w:rsidR="005077DC">
        <w:rPr>
          <w:rFonts w:ascii="Times New Roman" w:eastAsia="Times New Roman" w:hAnsi="Times New Roman" w:cs="Times New Roman"/>
          <w:color w:val="000000"/>
          <w:sz w:val="28"/>
          <w:szCs w:val="28"/>
        </w:rPr>
        <w:t>)</w:t>
      </w:r>
      <w:r w:rsidR="008D03E0" w:rsidRPr="00A94B1F">
        <w:rPr>
          <w:rFonts w:ascii="Times New Roman" w:eastAsia="Times New Roman" w:hAnsi="Times New Roman" w:cs="Times New Roman"/>
          <w:color w:val="000000"/>
          <w:sz w:val="28"/>
          <w:szCs w:val="28"/>
        </w:rPr>
        <w:t>;</w:t>
      </w:r>
    </w:p>
    <w:p w:rsidR="008D03E0" w:rsidRPr="00A94B1F" w:rsidRDefault="008D03E0" w:rsidP="00B65E1C">
      <w:pPr>
        <w:autoSpaceDE w:val="0"/>
        <w:autoSpaceDN w:val="0"/>
        <w:adjustRightInd w:val="0"/>
        <w:spacing w:after="0" w:line="240" w:lineRule="auto"/>
        <w:ind w:firstLine="709"/>
        <w:jc w:val="both"/>
        <w:outlineLvl w:val="2"/>
        <w:rPr>
          <w:rFonts w:ascii="Times New Roman" w:eastAsia="Times New Roman" w:hAnsi="Times New Roman" w:cs="Times New Roman"/>
          <w:color w:val="000000"/>
          <w:sz w:val="28"/>
          <w:szCs w:val="28"/>
        </w:rPr>
      </w:pPr>
      <w:r w:rsidRPr="00A94B1F">
        <w:rPr>
          <w:rFonts w:ascii="Times New Roman" w:eastAsia="Times New Roman" w:hAnsi="Times New Roman" w:cs="Times New Roman"/>
          <w:color w:val="000000"/>
          <w:sz w:val="28"/>
          <w:szCs w:val="28"/>
        </w:rPr>
        <w:t>Управлением Федеральной службы государственной регистрации, кадастра и картографии по Алтайскому краю</w:t>
      </w:r>
      <w:r w:rsidR="00243BC9" w:rsidRPr="00A94B1F">
        <w:rPr>
          <w:rFonts w:ascii="Times New Roman" w:eastAsia="Times New Roman" w:hAnsi="Times New Roman" w:cs="Times New Roman"/>
          <w:color w:val="000000"/>
          <w:sz w:val="28"/>
          <w:szCs w:val="28"/>
        </w:rPr>
        <w:t>.</w:t>
      </w:r>
    </w:p>
    <w:p w:rsidR="008D03E0" w:rsidRPr="00A94B1F" w:rsidRDefault="008D03E0" w:rsidP="00B65E1C">
      <w:pPr>
        <w:autoSpaceDE w:val="0"/>
        <w:autoSpaceDN w:val="0"/>
        <w:adjustRightInd w:val="0"/>
        <w:spacing w:after="0" w:line="240" w:lineRule="auto"/>
        <w:ind w:firstLine="709"/>
        <w:rPr>
          <w:rFonts w:ascii="Times New Roman" w:eastAsia="Times New Roman" w:hAnsi="Times New Roman" w:cs="Times New Roman"/>
          <w:color w:val="000000"/>
          <w:sz w:val="20"/>
          <w:szCs w:val="20"/>
        </w:rPr>
      </w:pPr>
    </w:p>
    <w:p w:rsidR="00204320" w:rsidRPr="00A94B1F" w:rsidRDefault="00204320" w:rsidP="00B65E1C">
      <w:pPr>
        <w:autoSpaceDE w:val="0"/>
        <w:autoSpaceDN w:val="0"/>
        <w:adjustRightInd w:val="0"/>
        <w:spacing w:after="0" w:line="240" w:lineRule="auto"/>
        <w:ind w:firstLine="709"/>
        <w:jc w:val="center"/>
        <w:rPr>
          <w:rFonts w:ascii="Times New Roman" w:eastAsia="Times New Roman" w:hAnsi="Times New Roman" w:cs="Times New Roman"/>
          <w:color w:val="000000"/>
          <w:sz w:val="28"/>
          <w:szCs w:val="28"/>
        </w:rPr>
      </w:pPr>
      <w:r w:rsidRPr="00A94B1F">
        <w:rPr>
          <w:rFonts w:ascii="Times New Roman" w:eastAsia="Times New Roman" w:hAnsi="Times New Roman" w:cs="Times New Roman"/>
          <w:color w:val="000000"/>
          <w:sz w:val="28"/>
          <w:szCs w:val="28"/>
        </w:rPr>
        <w:t>3. Результат предоставления муниципальной услуги</w:t>
      </w:r>
    </w:p>
    <w:p w:rsidR="00204320" w:rsidRPr="00A94B1F" w:rsidRDefault="00204320" w:rsidP="00B65E1C">
      <w:pPr>
        <w:autoSpaceDE w:val="0"/>
        <w:autoSpaceDN w:val="0"/>
        <w:adjustRightInd w:val="0"/>
        <w:spacing w:after="0" w:line="240" w:lineRule="auto"/>
        <w:ind w:firstLine="709"/>
        <w:rPr>
          <w:rFonts w:ascii="Times New Roman" w:eastAsia="Times New Roman" w:hAnsi="Times New Roman" w:cs="Times New Roman"/>
          <w:color w:val="000000"/>
          <w:sz w:val="20"/>
          <w:szCs w:val="20"/>
        </w:rPr>
      </w:pPr>
    </w:p>
    <w:p w:rsidR="00204320" w:rsidRPr="00A94B1F" w:rsidRDefault="00204320" w:rsidP="00B65E1C">
      <w:pPr>
        <w:autoSpaceDE w:val="0"/>
        <w:autoSpaceDN w:val="0"/>
        <w:adjustRightInd w:val="0"/>
        <w:spacing w:after="0" w:line="240" w:lineRule="auto"/>
        <w:ind w:right="-2" w:firstLine="709"/>
        <w:jc w:val="both"/>
        <w:rPr>
          <w:rFonts w:ascii="Times New Roman" w:eastAsia="Times New Roman" w:hAnsi="Times New Roman" w:cs="Times New Roman"/>
          <w:color w:val="000000"/>
          <w:sz w:val="28"/>
          <w:szCs w:val="28"/>
        </w:rPr>
      </w:pPr>
      <w:r w:rsidRPr="00A94B1F">
        <w:rPr>
          <w:rFonts w:ascii="Times New Roman" w:eastAsia="Times New Roman" w:hAnsi="Times New Roman" w:cs="Times New Roman"/>
          <w:color w:val="000000"/>
          <w:sz w:val="28"/>
          <w:szCs w:val="28"/>
        </w:rPr>
        <w:t>3.1. Документы, являющиеся результатом предоставления муниципальной услуги:</w:t>
      </w:r>
    </w:p>
    <w:p w:rsidR="00204320" w:rsidRPr="00A94B1F" w:rsidRDefault="00204320" w:rsidP="00B65E1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A94B1F">
        <w:rPr>
          <w:rFonts w:ascii="Times New Roman" w:eastAsia="Times New Roman" w:hAnsi="Times New Roman" w:cs="Times New Roman"/>
          <w:color w:val="000000"/>
          <w:sz w:val="28"/>
          <w:szCs w:val="28"/>
        </w:rPr>
        <w:t xml:space="preserve">3.1.1. Постановление администрации района города </w:t>
      </w:r>
      <w:r w:rsidR="0070683D" w:rsidRPr="00A94B1F">
        <w:rPr>
          <w:rFonts w:ascii="Times New Roman" w:eastAsia="Times New Roman" w:hAnsi="Times New Roman" w:cs="Times New Roman"/>
          <w:color w:val="000000"/>
          <w:sz w:val="28"/>
          <w:szCs w:val="28"/>
        </w:rPr>
        <w:t>о переводе жилого помещения в нежилое помещение или нежилого помещения в жилое помещение</w:t>
      </w:r>
      <w:r w:rsidRPr="00A94B1F">
        <w:rPr>
          <w:rFonts w:ascii="Times New Roman" w:eastAsia="Times New Roman" w:hAnsi="Times New Roman" w:cs="Times New Roman"/>
          <w:color w:val="000000"/>
          <w:sz w:val="28"/>
          <w:szCs w:val="28"/>
        </w:rPr>
        <w:t>;</w:t>
      </w:r>
    </w:p>
    <w:p w:rsidR="00204320" w:rsidRPr="00A94B1F" w:rsidRDefault="00204320" w:rsidP="00B65E1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A94B1F">
        <w:rPr>
          <w:rFonts w:ascii="Times New Roman" w:eastAsia="Times New Roman" w:hAnsi="Times New Roman" w:cs="Times New Roman"/>
          <w:color w:val="000000"/>
          <w:sz w:val="28"/>
          <w:szCs w:val="28"/>
        </w:rPr>
        <w:t xml:space="preserve">3.1.2. Постановление администрации района города об </w:t>
      </w:r>
      <w:r w:rsidR="0070683D">
        <w:rPr>
          <w:rFonts w:ascii="Times New Roman" w:eastAsia="Times New Roman" w:hAnsi="Times New Roman" w:cs="Times New Roman"/>
          <w:color w:val="000000"/>
          <w:sz w:val="28"/>
          <w:szCs w:val="28"/>
        </w:rPr>
        <w:t>отказе в</w:t>
      </w:r>
      <w:r w:rsidR="0070683D" w:rsidRPr="00A94B1F">
        <w:rPr>
          <w:rFonts w:ascii="Times New Roman" w:eastAsia="Times New Roman" w:hAnsi="Times New Roman" w:cs="Times New Roman"/>
          <w:color w:val="000000"/>
          <w:sz w:val="28"/>
          <w:szCs w:val="28"/>
        </w:rPr>
        <w:t xml:space="preserve"> переводе жилого помещения в нежилое помещение или нежилого помещения в жилое помещение</w:t>
      </w:r>
      <w:r w:rsidRPr="00A94B1F">
        <w:rPr>
          <w:rFonts w:ascii="Times New Roman" w:eastAsia="Times New Roman" w:hAnsi="Times New Roman" w:cs="Times New Roman"/>
          <w:color w:val="000000"/>
          <w:sz w:val="28"/>
          <w:szCs w:val="28"/>
        </w:rPr>
        <w:t xml:space="preserve"> (с указанием </w:t>
      </w:r>
      <w:r w:rsidR="001D5DE0">
        <w:rPr>
          <w:rFonts w:ascii="Times New Roman" w:eastAsia="Times New Roman" w:hAnsi="Times New Roman" w:cs="Times New Roman"/>
          <w:color w:val="000000"/>
          <w:sz w:val="28"/>
          <w:szCs w:val="28"/>
        </w:rPr>
        <w:t>оснований</w:t>
      </w:r>
      <w:r w:rsidRPr="00A94B1F">
        <w:rPr>
          <w:rFonts w:ascii="Times New Roman" w:eastAsia="Times New Roman" w:hAnsi="Times New Roman" w:cs="Times New Roman"/>
          <w:color w:val="000000"/>
          <w:sz w:val="28"/>
          <w:szCs w:val="28"/>
        </w:rPr>
        <w:t xml:space="preserve"> отказа);</w:t>
      </w:r>
    </w:p>
    <w:p w:rsidR="00204320" w:rsidRPr="00A94B1F" w:rsidRDefault="00204320" w:rsidP="00B65E1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A94B1F">
        <w:rPr>
          <w:rFonts w:ascii="Times New Roman" w:eastAsia="Times New Roman" w:hAnsi="Times New Roman" w:cs="Times New Roman"/>
          <w:color w:val="000000"/>
          <w:sz w:val="28"/>
          <w:szCs w:val="28"/>
        </w:rPr>
        <w:t xml:space="preserve">3.1.3. Документ, подтверждающий принятие решения о </w:t>
      </w:r>
      <w:r w:rsidR="0070683D">
        <w:rPr>
          <w:rFonts w:ascii="Times New Roman" w:eastAsia="Times New Roman" w:hAnsi="Times New Roman" w:cs="Times New Roman"/>
          <w:color w:val="000000"/>
          <w:sz w:val="28"/>
          <w:szCs w:val="28"/>
        </w:rPr>
        <w:t>переводе (отказе в переводе)  жилого помещения в нежилое или нежилого помещения в жилое помещение</w:t>
      </w:r>
      <w:r w:rsidR="009C318A">
        <w:rPr>
          <w:rFonts w:ascii="Times New Roman" w:eastAsia="Times New Roman" w:hAnsi="Times New Roman" w:cs="Times New Roman"/>
          <w:color w:val="000000"/>
          <w:sz w:val="28"/>
          <w:szCs w:val="28"/>
        </w:rPr>
        <w:t xml:space="preserve"> (далее – уведомление)</w:t>
      </w:r>
      <w:r w:rsidRPr="00A94B1F">
        <w:rPr>
          <w:rFonts w:ascii="Times New Roman" w:eastAsia="Times New Roman" w:hAnsi="Times New Roman" w:cs="Times New Roman"/>
          <w:color w:val="000000"/>
          <w:sz w:val="28"/>
          <w:szCs w:val="28"/>
        </w:rPr>
        <w:t>.</w:t>
      </w:r>
    </w:p>
    <w:p w:rsidR="00204320" w:rsidRPr="00A94B1F" w:rsidRDefault="00204320" w:rsidP="00B65E1C">
      <w:pPr>
        <w:spacing w:after="0" w:line="240" w:lineRule="auto"/>
        <w:ind w:firstLine="709"/>
        <w:jc w:val="both"/>
        <w:rPr>
          <w:rFonts w:ascii="Times New Roman" w:eastAsia="Times New Roman" w:hAnsi="Times New Roman" w:cs="Times New Roman"/>
          <w:snapToGrid w:val="0"/>
          <w:color w:val="000000"/>
          <w:sz w:val="28"/>
          <w:szCs w:val="28"/>
        </w:rPr>
      </w:pPr>
      <w:r w:rsidRPr="00A94B1F">
        <w:rPr>
          <w:rFonts w:ascii="Times New Roman" w:eastAsia="Times New Roman" w:hAnsi="Times New Roman" w:cs="Times New Roman"/>
          <w:snapToGrid w:val="0"/>
          <w:color w:val="000000"/>
          <w:sz w:val="28"/>
          <w:szCs w:val="28"/>
        </w:rPr>
        <w:t>3.2. Результатом процедуры «приемка выполненных работ по переустройству и (или) перепланировки жилого помещения» явля</w:t>
      </w:r>
      <w:r w:rsidR="00C83335">
        <w:rPr>
          <w:rFonts w:ascii="Times New Roman" w:eastAsia="Times New Roman" w:hAnsi="Times New Roman" w:cs="Times New Roman"/>
          <w:snapToGrid w:val="0"/>
          <w:color w:val="000000"/>
          <w:sz w:val="28"/>
          <w:szCs w:val="28"/>
        </w:rPr>
        <w:t>ю</w:t>
      </w:r>
      <w:r w:rsidRPr="00A94B1F">
        <w:rPr>
          <w:rFonts w:ascii="Times New Roman" w:eastAsia="Times New Roman" w:hAnsi="Times New Roman" w:cs="Times New Roman"/>
          <w:snapToGrid w:val="0"/>
          <w:color w:val="000000"/>
          <w:sz w:val="28"/>
          <w:szCs w:val="28"/>
        </w:rPr>
        <w:t>тся:</w:t>
      </w:r>
    </w:p>
    <w:p w:rsidR="00204320" w:rsidRPr="00A94B1F" w:rsidRDefault="00204320" w:rsidP="00B65E1C">
      <w:pPr>
        <w:spacing w:after="0" w:line="240" w:lineRule="auto"/>
        <w:ind w:firstLine="709"/>
        <w:jc w:val="both"/>
        <w:rPr>
          <w:rFonts w:ascii="Times New Roman" w:eastAsia="Times New Roman" w:hAnsi="Times New Roman" w:cs="Times New Roman"/>
          <w:color w:val="000000"/>
          <w:sz w:val="28"/>
          <w:szCs w:val="28"/>
        </w:rPr>
      </w:pPr>
      <w:r w:rsidRPr="00A94B1F">
        <w:rPr>
          <w:rFonts w:ascii="Times New Roman" w:eastAsia="Times New Roman" w:hAnsi="Times New Roman" w:cs="Times New Roman"/>
          <w:snapToGrid w:val="0"/>
          <w:color w:val="000000"/>
          <w:sz w:val="28"/>
          <w:szCs w:val="28"/>
        </w:rPr>
        <w:t>3.2.1. Постановление администрации района города об утверждении акта приемочной комиссии</w:t>
      </w:r>
      <w:r w:rsidRPr="00A94B1F">
        <w:rPr>
          <w:rFonts w:ascii="Times New Roman" w:eastAsia="Times New Roman" w:hAnsi="Times New Roman" w:cs="Times New Roman"/>
          <w:color w:val="000000"/>
          <w:sz w:val="28"/>
          <w:szCs w:val="28"/>
        </w:rPr>
        <w:t>;</w:t>
      </w:r>
    </w:p>
    <w:p w:rsidR="00204320" w:rsidRPr="00A94B1F" w:rsidRDefault="00204320" w:rsidP="00B65E1C">
      <w:pPr>
        <w:spacing w:after="0" w:line="240" w:lineRule="auto"/>
        <w:ind w:firstLine="709"/>
        <w:jc w:val="both"/>
        <w:rPr>
          <w:rFonts w:ascii="Times New Roman" w:eastAsia="Times New Roman" w:hAnsi="Times New Roman" w:cs="Times New Roman"/>
          <w:snapToGrid w:val="0"/>
          <w:color w:val="000000"/>
          <w:sz w:val="28"/>
          <w:szCs w:val="28"/>
        </w:rPr>
      </w:pPr>
      <w:r w:rsidRPr="00A94B1F">
        <w:rPr>
          <w:rFonts w:ascii="Times New Roman" w:eastAsia="Times New Roman" w:hAnsi="Times New Roman" w:cs="Times New Roman"/>
          <w:color w:val="000000"/>
          <w:sz w:val="28"/>
          <w:szCs w:val="28"/>
        </w:rPr>
        <w:t>3.2.2.</w:t>
      </w:r>
      <w:r w:rsidRPr="00A94B1F">
        <w:rPr>
          <w:rFonts w:ascii="Times New Roman" w:eastAsia="Times New Roman" w:hAnsi="Times New Roman" w:cs="Times New Roman"/>
          <w:snapToGrid w:val="0"/>
          <w:color w:val="000000"/>
          <w:sz w:val="28"/>
          <w:szCs w:val="28"/>
        </w:rPr>
        <w:t xml:space="preserve"> Постановление администрации района города об отказе в утверждении (с указанием причин отказа) акта приемочной комиссии</w:t>
      </w:r>
      <w:r w:rsidR="00EE1508" w:rsidRPr="00A94B1F">
        <w:rPr>
          <w:rFonts w:ascii="Times New Roman" w:eastAsia="Times New Roman" w:hAnsi="Times New Roman" w:cs="Times New Roman"/>
          <w:snapToGrid w:val="0"/>
          <w:color w:val="000000"/>
          <w:sz w:val="28"/>
          <w:szCs w:val="28"/>
        </w:rPr>
        <w:t>;</w:t>
      </w:r>
    </w:p>
    <w:p w:rsidR="00EE1508" w:rsidRPr="00A94B1F" w:rsidRDefault="00EE1508" w:rsidP="00B65E1C">
      <w:pPr>
        <w:spacing w:after="0" w:line="240" w:lineRule="auto"/>
        <w:ind w:firstLine="709"/>
        <w:jc w:val="both"/>
        <w:rPr>
          <w:rFonts w:ascii="Times New Roman" w:eastAsia="Times New Roman" w:hAnsi="Times New Roman" w:cs="Times New Roman"/>
          <w:snapToGrid w:val="0"/>
          <w:color w:val="000000"/>
          <w:sz w:val="28"/>
          <w:szCs w:val="28"/>
        </w:rPr>
      </w:pPr>
      <w:r w:rsidRPr="00A94B1F">
        <w:rPr>
          <w:rFonts w:ascii="Times New Roman" w:eastAsia="Times New Roman" w:hAnsi="Times New Roman" w:cs="Times New Roman"/>
          <w:snapToGrid w:val="0"/>
          <w:color w:val="000000"/>
          <w:sz w:val="28"/>
          <w:szCs w:val="28"/>
        </w:rPr>
        <w:t>3.2.3.</w:t>
      </w:r>
      <w:r w:rsidRPr="00A94B1F">
        <w:rPr>
          <w:rFonts w:ascii="Times New Roman" w:eastAsia="Times New Roman" w:hAnsi="Times New Roman" w:cs="Times New Roman"/>
          <w:color w:val="000000"/>
          <w:sz w:val="28"/>
          <w:szCs w:val="28"/>
        </w:rPr>
        <w:t xml:space="preserve"> Акт приемочной комиссии.</w:t>
      </w:r>
    </w:p>
    <w:p w:rsidR="00204320" w:rsidRPr="00A94B1F" w:rsidRDefault="00204320" w:rsidP="00B65E1C">
      <w:pPr>
        <w:spacing w:after="0" w:line="240" w:lineRule="auto"/>
        <w:ind w:firstLine="709"/>
        <w:jc w:val="both"/>
        <w:rPr>
          <w:rFonts w:ascii="Times New Roman" w:hAnsi="Times New Roman" w:cs="Times New Roman"/>
          <w:sz w:val="28"/>
          <w:szCs w:val="28"/>
        </w:rPr>
      </w:pPr>
    </w:p>
    <w:p w:rsidR="00204320" w:rsidRPr="00A94B1F" w:rsidRDefault="00204320" w:rsidP="00B65E1C">
      <w:pPr>
        <w:spacing w:after="0" w:line="240" w:lineRule="auto"/>
        <w:ind w:firstLine="709"/>
        <w:jc w:val="center"/>
        <w:rPr>
          <w:rFonts w:ascii="Times New Roman" w:hAnsi="Times New Roman" w:cs="Times New Roman"/>
          <w:sz w:val="28"/>
          <w:szCs w:val="28"/>
        </w:rPr>
      </w:pPr>
      <w:r w:rsidRPr="00A94B1F">
        <w:rPr>
          <w:rFonts w:ascii="Times New Roman" w:eastAsia="Times New Roman" w:hAnsi="Times New Roman" w:cs="Times New Roman"/>
          <w:color w:val="000000"/>
          <w:sz w:val="28"/>
          <w:szCs w:val="28"/>
        </w:rPr>
        <w:t>4. Срок предоставления муниципальной услуги</w:t>
      </w:r>
    </w:p>
    <w:p w:rsidR="00204320" w:rsidRPr="00A94B1F" w:rsidRDefault="00204320" w:rsidP="00B65E1C">
      <w:pPr>
        <w:autoSpaceDE w:val="0"/>
        <w:autoSpaceDN w:val="0"/>
        <w:adjustRightInd w:val="0"/>
        <w:spacing w:after="0" w:line="240" w:lineRule="auto"/>
        <w:ind w:firstLine="709"/>
        <w:jc w:val="center"/>
        <w:rPr>
          <w:rFonts w:ascii="Times New Roman" w:eastAsia="Times New Roman" w:hAnsi="Times New Roman" w:cs="Times New Roman"/>
          <w:color w:val="000000"/>
          <w:sz w:val="20"/>
          <w:szCs w:val="20"/>
        </w:rPr>
      </w:pPr>
    </w:p>
    <w:p w:rsidR="00204320" w:rsidRPr="00A94B1F" w:rsidRDefault="00204320" w:rsidP="00B65E1C">
      <w:pPr>
        <w:autoSpaceDE w:val="0"/>
        <w:autoSpaceDN w:val="0"/>
        <w:adjustRightInd w:val="0"/>
        <w:spacing w:after="0" w:line="240" w:lineRule="auto"/>
        <w:ind w:firstLine="709"/>
        <w:jc w:val="both"/>
        <w:rPr>
          <w:rFonts w:ascii="Times New Roman" w:hAnsi="Times New Roman" w:cs="Times New Roman"/>
          <w:sz w:val="28"/>
          <w:szCs w:val="28"/>
        </w:rPr>
      </w:pPr>
      <w:r w:rsidRPr="00A94B1F">
        <w:rPr>
          <w:rFonts w:ascii="Times New Roman" w:eastAsia="Times New Roman" w:hAnsi="Times New Roman" w:cs="Times New Roman"/>
          <w:color w:val="000000"/>
          <w:sz w:val="28"/>
          <w:szCs w:val="28"/>
        </w:rPr>
        <w:t>4.1. </w:t>
      </w:r>
      <w:r w:rsidR="00F702B2">
        <w:rPr>
          <w:rFonts w:ascii="Times New Roman" w:eastAsia="Times New Roman" w:hAnsi="Times New Roman" w:cs="Times New Roman"/>
          <w:color w:val="000000"/>
          <w:sz w:val="28"/>
          <w:szCs w:val="28"/>
        </w:rPr>
        <w:t>Администрация района города</w:t>
      </w:r>
      <w:r w:rsidR="00297A65" w:rsidRPr="00A94B1F">
        <w:rPr>
          <w:rFonts w:ascii="Times New Roman" w:eastAsia="Times New Roman" w:hAnsi="Times New Roman" w:cs="Times New Roman"/>
          <w:color w:val="000000"/>
          <w:sz w:val="28"/>
          <w:szCs w:val="28"/>
        </w:rPr>
        <w:t xml:space="preserve"> принимает </w:t>
      </w:r>
      <w:r w:rsidR="00297A65" w:rsidRPr="00A94B1F">
        <w:rPr>
          <w:rFonts w:ascii="Times New Roman" w:hAnsi="Times New Roman" w:cs="Times New Roman"/>
          <w:sz w:val="28"/>
          <w:szCs w:val="28"/>
        </w:rPr>
        <w:t xml:space="preserve">решение о переводе или об отказе в переводе помещения по результатам рассмотрения документов, предусмотренных подразделом 6 настоящего раздела Регламента, не позднее чем через </w:t>
      </w:r>
      <w:r w:rsidR="00E41B9B">
        <w:rPr>
          <w:rFonts w:ascii="Times New Roman" w:hAnsi="Times New Roman" w:cs="Times New Roman"/>
          <w:sz w:val="28"/>
          <w:szCs w:val="28"/>
        </w:rPr>
        <w:t>45</w:t>
      </w:r>
      <w:r w:rsidR="00297A65" w:rsidRPr="00A94B1F">
        <w:rPr>
          <w:rFonts w:ascii="Times New Roman" w:hAnsi="Times New Roman" w:cs="Times New Roman"/>
          <w:sz w:val="28"/>
          <w:szCs w:val="28"/>
        </w:rPr>
        <w:t xml:space="preserve"> дней со дня пред</w:t>
      </w:r>
      <w:r w:rsidR="00777CE1">
        <w:rPr>
          <w:rFonts w:ascii="Times New Roman" w:hAnsi="Times New Roman" w:cs="Times New Roman"/>
          <w:sz w:val="28"/>
          <w:szCs w:val="28"/>
        </w:rPr>
        <w:t>о</w:t>
      </w:r>
      <w:r w:rsidR="00297A65" w:rsidRPr="00A94B1F">
        <w:rPr>
          <w:rFonts w:ascii="Times New Roman" w:hAnsi="Times New Roman" w:cs="Times New Roman"/>
          <w:sz w:val="28"/>
          <w:szCs w:val="28"/>
        </w:rPr>
        <w:t>ставления в данный орган документов, обязанность по пред</w:t>
      </w:r>
      <w:r w:rsidR="001E6C05">
        <w:rPr>
          <w:rFonts w:ascii="Times New Roman" w:hAnsi="Times New Roman" w:cs="Times New Roman"/>
          <w:sz w:val="28"/>
          <w:szCs w:val="28"/>
        </w:rPr>
        <w:t>о</w:t>
      </w:r>
      <w:r w:rsidR="00297A65" w:rsidRPr="00A94B1F">
        <w:rPr>
          <w:rFonts w:ascii="Times New Roman" w:hAnsi="Times New Roman" w:cs="Times New Roman"/>
          <w:sz w:val="28"/>
          <w:szCs w:val="28"/>
        </w:rPr>
        <w:t>ставлению которых возложена на заявителя.</w:t>
      </w:r>
    </w:p>
    <w:p w:rsidR="00204320" w:rsidRPr="00A94B1F" w:rsidRDefault="00204320" w:rsidP="00B65E1C">
      <w:pPr>
        <w:autoSpaceDE w:val="0"/>
        <w:autoSpaceDN w:val="0"/>
        <w:adjustRightInd w:val="0"/>
        <w:spacing w:after="0" w:line="240" w:lineRule="auto"/>
        <w:ind w:firstLine="709"/>
        <w:jc w:val="both"/>
        <w:rPr>
          <w:rFonts w:ascii="Times New Roman" w:hAnsi="Times New Roman" w:cs="Times New Roman"/>
          <w:sz w:val="28"/>
          <w:szCs w:val="28"/>
        </w:rPr>
      </w:pPr>
      <w:r w:rsidRPr="00A94B1F">
        <w:rPr>
          <w:rFonts w:ascii="Times New Roman" w:eastAsia="Times New Roman" w:hAnsi="Times New Roman" w:cs="Times New Roman"/>
          <w:color w:val="000000"/>
          <w:sz w:val="28"/>
          <w:szCs w:val="28"/>
        </w:rPr>
        <w:t xml:space="preserve">4.2. </w:t>
      </w:r>
      <w:r w:rsidRPr="00A94B1F">
        <w:rPr>
          <w:rFonts w:ascii="Times New Roman" w:hAnsi="Times New Roman" w:cs="Times New Roman"/>
          <w:sz w:val="28"/>
          <w:szCs w:val="28"/>
        </w:rPr>
        <w:t>В случае пред</w:t>
      </w:r>
      <w:r w:rsidR="001E6C05">
        <w:rPr>
          <w:rFonts w:ascii="Times New Roman" w:hAnsi="Times New Roman" w:cs="Times New Roman"/>
          <w:sz w:val="28"/>
          <w:szCs w:val="28"/>
        </w:rPr>
        <w:t>о</w:t>
      </w:r>
      <w:r w:rsidRPr="00A94B1F">
        <w:rPr>
          <w:rFonts w:ascii="Times New Roman" w:hAnsi="Times New Roman" w:cs="Times New Roman"/>
          <w:sz w:val="28"/>
          <w:szCs w:val="28"/>
        </w:rPr>
        <w:t>ставления заявителем документов, указанных в подразделе 6 настоящего раздела Регламента</w:t>
      </w:r>
      <w:r w:rsidR="008220FB">
        <w:rPr>
          <w:rFonts w:ascii="Times New Roman" w:hAnsi="Times New Roman" w:cs="Times New Roman"/>
          <w:sz w:val="28"/>
          <w:szCs w:val="28"/>
        </w:rPr>
        <w:t>,</w:t>
      </w:r>
      <w:r w:rsidRPr="00A94B1F">
        <w:rPr>
          <w:rFonts w:ascii="Times New Roman" w:hAnsi="Times New Roman" w:cs="Times New Roman"/>
          <w:sz w:val="28"/>
          <w:szCs w:val="28"/>
        </w:rPr>
        <w:t xml:space="preserve"> через МФЦ (филиал МФЦ) срок принятия решения о переводе или об отказе в переводе помещения исчисляется со дня передачи МФЦ (филиалом МФЦ) таких документов в </w:t>
      </w:r>
      <w:r w:rsidR="00F702B2">
        <w:rPr>
          <w:rFonts w:ascii="Times New Roman" w:hAnsi="Times New Roman" w:cs="Times New Roman"/>
          <w:sz w:val="28"/>
          <w:szCs w:val="28"/>
        </w:rPr>
        <w:t>администрацию района города</w:t>
      </w:r>
      <w:r w:rsidRPr="00A94B1F">
        <w:rPr>
          <w:rFonts w:ascii="Times New Roman" w:hAnsi="Times New Roman" w:cs="Times New Roman"/>
          <w:sz w:val="28"/>
          <w:szCs w:val="28"/>
        </w:rPr>
        <w:t>.</w:t>
      </w:r>
    </w:p>
    <w:p w:rsidR="00204320" w:rsidRDefault="00297A65" w:rsidP="00B65E1C">
      <w:pPr>
        <w:autoSpaceDE w:val="0"/>
        <w:autoSpaceDN w:val="0"/>
        <w:adjustRightInd w:val="0"/>
        <w:spacing w:after="0" w:line="240" w:lineRule="auto"/>
        <w:ind w:firstLine="709"/>
        <w:jc w:val="both"/>
        <w:rPr>
          <w:rFonts w:ascii="Times New Roman" w:hAnsi="Times New Roman" w:cs="Times New Roman"/>
          <w:sz w:val="28"/>
          <w:szCs w:val="28"/>
        </w:rPr>
      </w:pPr>
      <w:r w:rsidRPr="00A94B1F">
        <w:rPr>
          <w:rFonts w:ascii="Times New Roman" w:eastAsia="Times New Roman" w:hAnsi="Times New Roman" w:cs="Times New Roman"/>
          <w:color w:val="000000"/>
          <w:sz w:val="28"/>
          <w:szCs w:val="28"/>
        </w:rPr>
        <w:t>4.3.</w:t>
      </w:r>
      <w:r w:rsidRPr="00A94B1F">
        <w:rPr>
          <w:rFonts w:ascii="Times New Roman" w:hAnsi="Times New Roman" w:cs="Times New Roman"/>
          <w:sz w:val="28"/>
          <w:szCs w:val="28"/>
        </w:rPr>
        <w:t xml:space="preserve"> </w:t>
      </w:r>
      <w:r w:rsidR="00F702B2">
        <w:rPr>
          <w:rFonts w:ascii="Times New Roman" w:hAnsi="Times New Roman" w:cs="Times New Roman"/>
          <w:sz w:val="28"/>
          <w:szCs w:val="28"/>
        </w:rPr>
        <w:t>Администрация района города</w:t>
      </w:r>
      <w:r w:rsidRPr="00A94B1F">
        <w:rPr>
          <w:rFonts w:ascii="Times New Roman" w:hAnsi="Times New Roman" w:cs="Times New Roman"/>
          <w:sz w:val="28"/>
          <w:szCs w:val="28"/>
        </w:rPr>
        <w:t>, не позднее чем через три рабочих дня со дня принятия одного из указанных в пункте 4.1 настоящего раздела Регламента решений</w:t>
      </w:r>
      <w:r w:rsidR="00F702B2">
        <w:rPr>
          <w:rFonts w:ascii="Times New Roman" w:hAnsi="Times New Roman" w:cs="Times New Roman"/>
          <w:sz w:val="28"/>
          <w:szCs w:val="28"/>
        </w:rPr>
        <w:t>,</w:t>
      </w:r>
      <w:r w:rsidRPr="00A94B1F">
        <w:rPr>
          <w:rFonts w:ascii="Times New Roman" w:hAnsi="Times New Roman" w:cs="Times New Roman"/>
          <w:sz w:val="28"/>
          <w:szCs w:val="28"/>
        </w:rPr>
        <w:t xml:space="preserve"> выдает или направляет</w:t>
      </w:r>
      <w:r w:rsidR="001D5DE0">
        <w:rPr>
          <w:rFonts w:ascii="Times New Roman" w:hAnsi="Times New Roman" w:cs="Times New Roman"/>
          <w:sz w:val="28"/>
          <w:szCs w:val="28"/>
        </w:rPr>
        <w:t xml:space="preserve"> заявителю </w:t>
      </w:r>
      <w:r w:rsidR="00BC0425" w:rsidRPr="00B62BC0">
        <w:rPr>
          <w:rFonts w:ascii="Times New Roman" w:hAnsi="Times New Roman" w:cs="Times New Roman"/>
          <w:sz w:val="28"/>
          <w:szCs w:val="28"/>
        </w:rPr>
        <w:t>уведомление</w:t>
      </w:r>
      <w:r w:rsidRPr="00A94B1F">
        <w:rPr>
          <w:rFonts w:ascii="Times New Roman" w:hAnsi="Times New Roman" w:cs="Times New Roman"/>
          <w:sz w:val="28"/>
          <w:szCs w:val="28"/>
        </w:rPr>
        <w:t xml:space="preserve"> по адресу, указанному в заявлении, либо через МФЦ (филиал МФЦ)</w:t>
      </w:r>
      <w:r w:rsidR="001D5DE0">
        <w:rPr>
          <w:rFonts w:ascii="Times New Roman" w:hAnsi="Times New Roman" w:cs="Times New Roman"/>
          <w:sz w:val="28"/>
          <w:szCs w:val="28"/>
        </w:rPr>
        <w:t>,</w:t>
      </w:r>
      <w:r w:rsidR="001E6C05">
        <w:rPr>
          <w:rFonts w:ascii="Times New Roman" w:hAnsi="Times New Roman" w:cs="Times New Roman"/>
          <w:sz w:val="28"/>
          <w:szCs w:val="28"/>
        </w:rPr>
        <w:t xml:space="preserve"> </w:t>
      </w:r>
      <w:r w:rsidR="001D5DE0">
        <w:rPr>
          <w:rFonts w:ascii="Times New Roman" w:hAnsi="Times New Roman" w:cs="Times New Roman"/>
          <w:sz w:val="28"/>
          <w:szCs w:val="28"/>
        </w:rPr>
        <w:t>если иной способ его получения не указан заявителем.</w:t>
      </w:r>
    </w:p>
    <w:p w:rsidR="00204320" w:rsidRPr="00A94B1F" w:rsidRDefault="00204320" w:rsidP="00B65E1C">
      <w:pPr>
        <w:autoSpaceDE w:val="0"/>
        <w:autoSpaceDN w:val="0"/>
        <w:adjustRightInd w:val="0"/>
        <w:spacing w:after="0" w:line="240" w:lineRule="auto"/>
        <w:ind w:firstLine="709"/>
        <w:jc w:val="both"/>
        <w:rPr>
          <w:rFonts w:ascii="Times New Roman" w:eastAsia="Times New Roman" w:hAnsi="Times New Roman" w:cs="Times New Roman"/>
          <w:snapToGrid w:val="0"/>
          <w:color w:val="000000"/>
          <w:sz w:val="28"/>
          <w:szCs w:val="28"/>
        </w:rPr>
      </w:pPr>
      <w:r w:rsidRPr="00A94B1F">
        <w:rPr>
          <w:rFonts w:ascii="Times New Roman" w:eastAsia="Times New Roman" w:hAnsi="Times New Roman" w:cs="Times New Roman"/>
          <w:color w:val="000000"/>
          <w:sz w:val="28"/>
          <w:szCs w:val="28"/>
        </w:rPr>
        <w:lastRenderedPageBreak/>
        <w:t>4.</w:t>
      </w:r>
      <w:r w:rsidR="00654348">
        <w:rPr>
          <w:rFonts w:ascii="Times New Roman" w:eastAsia="Times New Roman" w:hAnsi="Times New Roman" w:cs="Times New Roman"/>
          <w:color w:val="000000"/>
          <w:sz w:val="28"/>
          <w:szCs w:val="28"/>
        </w:rPr>
        <w:t>4</w:t>
      </w:r>
      <w:r w:rsidRPr="00A94B1F">
        <w:rPr>
          <w:rFonts w:ascii="Times New Roman" w:eastAsia="Times New Roman" w:hAnsi="Times New Roman" w:cs="Times New Roman"/>
          <w:color w:val="000000"/>
          <w:sz w:val="28"/>
          <w:szCs w:val="28"/>
        </w:rPr>
        <w:t xml:space="preserve">. </w:t>
      </w:r>
      <w:r w:rsidR="00297A65" w:rsidRPr="00A94B1F">
        <w:rPr>
          <w:rFonts w:ascii="Times New Roman" w:eastAsia="Times New Roman" w:hAnsi="Times New Roman" w:cs="Times New Roman"/>
          <w:color w:val="000000"/>
          <w:sz w:val="28"/>
          <w:szCs w:val="28"/>
        </w:rPr>
        <w:t>В случае</w:t>
      </w:r>
      <w:r w:rsidR="00C44B6F" w:rsidRPr="00A94B1F">
        <w:rPr>
          <w:rFonts w:ascii="Times New Roman" w:eastAsia="Times New Roman" w:hAnsi="Times New Roman" w:cs="Times New Roman"/>
          <w:color w:val="000000"/>
          <w:sz w:val="28"/>
          <w:szCs w:val="28"/>
        </w:rPr>
        <w:t xml:space="preserve">, если для использования помещения в качестве жилого или нежилого помещения требуется проведение его переустройства или перепланировки, завершение этих работ подтверждается актом приемочной комиссии. </w:t>
      </w:r>
      <w:r w:rsidRPr="00A94B1F">
        <w:rPr>
          <w:rFonts w:ascii="Times New Roman" w:eastAsia="Times New Roman" w:hAnsi="Times New Roman" w:cs="Times New Roman"/>
          <w:color w:val="000000"/>
          <w:sz w:val="28"/>
          <w:szCs w:val="28"/>
        </w:rPr>
        <w:t xml:space="preserve">Срок направления (выдачи) </w:t>
      </w:r>
      <w:r w:rsidRPr="00A94B1F">
        <w:rPr>
          <w:rFonts w:ascii="Times New Roman" w:eastAsia="Times New Roman" w:hAnsi="Times New Roman" w:cs="Times New Roman"/>
          <w:snapToGrid w:val="0"/>
          <w:color w:val="000000"/>
          <w:sz w:val="28"/>
          <w:szCs w:val="28"/>
        </w:rPr>
        <w:t xml:space="preserve">постановления администрации района города об утверждении или об отказе в утверждении (с указанием причин отказа) акта приемочной комиссии составляет 30 календарных дней с момента получения (приема) заявления </w:t>
      </w:r>
      <w:r w:rsidR="00A831D5" w:rsidRPr="00B62BC0">
        <w:rPr>
          <w:rFonts w:ascii="Times New Roman" w:eastAsia="Times New Roman" w:hAnsi="Times New Roman" w:cs="Times New Roman"/>
          <w:color w:val="000000"/>
          <w:sz w:val="28"/>
          <w:szCs w:val="28"/>
        </w:rPr>
        <w:t>о приеме выполненных работ</w:t>
      </w:r>
      <w:r w:rsidRPr="00A94B1F">
        <w:rPr>
          <w:rFonts w:ascii="Times New Roman" w:eastAsia="Times New Roman" w:hAnsi="Times New Roman" w:cs="Times New Roman"/>
          <w:snapToGrid w:val="0"/>
          <w:color w:val="000000"/>
          <w:sz w:val="28"/>
          <w:szCs w:val="28"/>
        </w:rPr>
        <w:t xml:space="preserve"> администраци</w:t>
      </w:r>
      <w:r w:rsidR="008220FB">
        <w:rPr>
          <w:rFonts w:ascii="Times New Roman" w:eastAsia="Times New Roman" w:hAnsi="Times New Roman" w:cs="Times New Roman"/>
          <w:snapToGrid w:val="0"/>
          <w:color w:val="000000"/>
          <w:sz w:val="28"/>
          <w:szCs w:val="28"/>
        </w:rPr>
        <w:t>ей</w:t>
      </w:r>
      <w:r w:rsidRPr="00A94B1F">
        <w:rPr>
          <w:rFonts w:ascii="Times New Roman" w:eastAsia="Times New Roman" w:hAnsi="Times New Roman" w:cs="Times New Roman"/>
          <w:snapToGrid w:val="0"/>
          <w:color w:val="000000"/>
          <w:sz w:val="28"/>
          <w:szCs w:val="28"/>
        </w:rPr>
        <w:t xml:space="preserve"> района города.</w:t>
      </w:r>
    </w:p>
    <w:p w:rsidR="000B542E" w:rsidRDefault="000B542E" w:rsidP="00B65E1C">
      <w:pPr>
        <w:autoSpaceDE w:val="0"/>
        <w:autoSpaceDN w:val="0"/>
        <w:adjustRightInd w:val="0"/>
        <w:spacing w:after="0" w:line="240" w:lineRule="auto"/>
        <w:ind w:firstLine="709"/>
        <w:rPr>
          <w:rFonts w:ascii="Times New Roman" w:eastAsia="Times New Roman" w:hAnsi="Times New Roman" w:cs="Times New Roman"/>
          <w:color w:val="000000"/>
          <w:sz w:val="28"/>
          <w:szCs w:val="28"/>
        </w:rPr>
      </w:pPr>
    </w:p>
    <w:p w:rsidR="008D03E0" w:rsidRPr="00A94B1F" w:rsidRDefault="008D03E0" w:rsidP="00B65E1C">
      <w:pPr>
        <w:autoSpaceDE w:val="0"/>
        <w:autoSpaceDN w:val="0"/>
        <w:adjustRightInd w:val="0"/>
        <w:spacing w:after="0" w:line="240" w:lineRule="auto"/>
        <w:ind w:firstLine="709"/>
        <w:jc w:val="center"/>
        <w:rPr>
          <w:rFonts w:ascii="Times New Roman" w:eastAsia="Times New Roman" w:hAnsi="Times New Roman" w:cs="Times New Roman"/>
          <w:color w:val="000000"/>
          <w:sz w:val="28"/>
          <w:szCs w:val="28"/>
        </w:rPr>
      </w:pPr>
      <w:r w:rsidRPr="00A94B1F">
        <w:rPr>
          <w:rFonts w:ascii="Times New Roman" w:eastAsia="Times New Roman" w:hAnsi="Times New Roman" w:cs="Times New Roman"/>
          <w:color w:val="000000"/>
          <w:sz w:val="28"/>
          <w:szCs w:val="28"/>
        </w:rPr>
        <w:t xml:space="preserve">5. Правовые основания для предоставления муниципальной услуги </w:t>
      </w:r>
    </w:p>
    <w:p w:rsidR="008D03E0" w:rsidRPr="00A94B1F" w:rsidRDefault="008D03E0" w:rsidP="00B65E1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p>
    <w:p w:rsidR="008D03E0" w:rsidRPr="00A94B1F" w:rsidRDefault="008D03E0" w:rsidP="00B65E1C">
      <w:pPr>
        <w:suppressAutoHyphens/>
        <w:spacing w:after="0" w:line="240" w:lineRule="auto"/>
        <w:ind w:firstLine="709"/>
        <w:jc w:val="both"/>
        <w:rPr>
          <w:rFonts w:ascii="Times New Roman" w:eastAsia="Times New Roman" w:hAnsi="Times New Roman" w:cs="Times New Roman"/>
          <w:sz w:val="28"/>
          <w:szCs w:val="28"/>
          <w:lang w:eastAsia="ar-SA"/>
        </w:rPr>
      </w:pPr>
      <w:r w:rsidRPr="00A94B1F">
        <w:rPr>
          <w:rFonts w:ascii="Times New Roman" w:eastAsia="Times New Roman" w:hAnsi="Times New Roman" w:cs="Arial"/>
          <w:sz w:val="28"/>
          <w:szCs w:val="28"/>
          <w:lang w:eastAsia="ar-SA"/>
        </w:rPr>
        <w:t>Предоставление муниципальной услуги осуществляется в соответствии со следующими</w:t>
      </w:r>
      <w:r w:rsidRPr="00A94B1F">
        <w:rPr>
          <w:rFonts w:ascii="Times New Roman" w:eastAsia="Times New Roman" w:hAnsi="Times New Roman" w:cs="Times New Roman"/>
          <w:sz w:val="28"/>
          <w:szCs w:val="28"/>
          <w:lang w:eastAsia="ar-SA"/>
        </w:rPr>
        <w:t xml:space="preserve"> нормативными правовыми актами:</w:t>
      </w:r>
    </w:p>
    <w:p w:rsidR="008D03E0" w:rsidRPr="00A94B1F" w:rsidRDefault="008D03E0" w:rsidP="00B65E1C">
      <w:pPr>
        <w:pStyle w:val="a4"/>
        <w:tabs>
          <w:tab w:val="left" w:pos="1276"/>
        </w:tabs>
        <w:spacing w:after="0" w:line="240" w:lineRule="auto"/>
        <w:ind w:left="0"/>
        <w:jc w:val="both"/>
        <w:rPr>
          <w:rFonts w:eastAsia="Times New Roman"/>
          <w:color w:val="000000"/>
          <w:sz w:val="28"/>
          <w:szCs w:val="28"/>
          <w:lang w:eastAsia="ru-RU"/>
        </w:rPr>
      </w:pPr>
      <w:r w:rsidRPr="00A94B1F">
        <w:rPr>
          <w:rFonts w:eastAsia="Times New Roman"/>
          <w:color w:val="000000"/>
          <w:sz w:val="28"/>
          <w:szCs w:val="28"/>
          <w:lang w:eastAsia="ru-RU"/>
        </w:rPr>
        <w:t>Конституцией Российской Федерации;</w:t>
      </w:r>
    </w:p>
    <w:p w:rsidR="008D03E0" w:rsidRPr="00A94B1F" w:rsidRDefault="008D03E0" w:rsidP="00B65E1C">
      <w:pPr>
        <w:pStyle w:val="a4"/>
        <w:tabs>
          <w:tab w:val="left" w:pos="1276"/>
        </w:tabs>
        <w:autoSpaceDE w:val="0"/>
        <w:autoSpaceDN w:val="0"/>
        <w:adjustRightInd w:val="0"/>
        <w:spacing w:after="0" w:line="240" w:lineRule="auto"/>
        <w:ind w:left="0"/>
        <w:jc w:val="both"/>
        <w:rPr>
          <w:rFonts w:eastAsia="Times New Roman" w:cs="Arial"/>
          <w:color w:val="000000"/>
          <w:sz w:val="28"/>
          <w:szCs w:val="28"/>
          <w:lang w:eastAsia="ru-RU"/>
        </w:rPr>
      </w:pPr>
      <w:r w:rsidRPr="00A94B1F">
        <w:rPr>
          <w:rFonts w:eastAsia="Times New Roman" w:cs="Arial"/>
          <w:color w:val="000000"/>
          <w:sz w:val="28"/>
          <w:szCs w:val="28"/>
          <w:lang w:eastAsia="ru-RU"/>
        </w:rPr>
        <w:t>Жилищным кодексом Российской Федерации;</w:t>
      </w:r>
    </w:p>
    <w:p w:rsidR="008D03E0" w:rsidRPr="00A94B1F" w:rsidRDefault="008D03E0" w:rsidP="00B65E1C">
      <w:pPr>
        <w:pStyle w:val="a4"/>
        <w:tabs>
          <w:tab w:val="left" w:pos="1276"/>
        </w:tabs>
        <w:spacing w:after="0" w:line="240" w:lineRule="auto"/>
        <w:ind w:left="0"/>
        <w:jc w:val="both"/>
        <w:rPr>
          <w:rFonts w:eastAsia="Times New Roman"/>
          <w:color w:val="000000"/>
          <w:sz w:val="28"/>
          <w:szCs w:val="28"/>
          <w:lang w:eastAsia="ru-RU"/>
        </w:rPr>
      </w:pPr>
      <w:r w:rsidRPr="00A94B1F">
        <w:rPr>
          <w:rFonts w:eastAsia="Times New Roman"/>
          <w:color w:val="000000"/>
          <w:sz w:val="28"/>
          <w:szCs w:val="28"/>
          <w:lang w:eastAsia="ru-RU"/>
        </w:rPr>
        <w:t>Федеральным законом от 06.10.2003 №131-ФЗ «Об общих принципах организации местного самоуправления в Российской Федерации»;</w:t>
      </w:r>
    </w:p>
    <w:p w:rsidR="008D03E0" w:rsidRPr="00A94B1F" w:rsidRDefault="008D03E0" w:rsidP="00B65E1C">
      <w:pPr>
        <w:pStyle w:val="a4"/>
        <w:tabs>
          <w:tab w:val="left" w:pos="1276"/>
        </w:tabs>
        <w:spacing w:after="0" w:line="240" w:lineRule="auto"/>
        <w:ind w:left="0"/>
        <w:jc w:val="both"/>
        <w:rPr>
          <w:rFonts w:eastAsia="Times New Roman"/>
          <w:color w:val="000000"/>
          <w:sz w:val="28"/>
          <w:szCs w:val="28"/>
          <w:lang w:eastAsia="ru-RU"/>
        </w:rPr>
      </w:pPr>
      <w:r w:rsidRPr="00A94B1F">
        <w:rPr>
          <w:rFonts w:eastAsia="Times New Roman"/>
          <w:color w:val="000000"/>
          <w:sz w:val="28"/>
          <w:szCs w:val="28"/>
          <w:lang w:eastAsia="ru-RU"/>
        </w:rPr>
        <w:t>Федеральным законом от 27.07.2006 №152-ФЗ «О персональных данных»</w:t>
      </w:r>
      <w:r w:rsidR="007E115D" w:rsidRPr="00A94B1F">
        <w:rPr>
          <w:rFonts w:eastAsia="Times New Roman"/>
          <w:color w:val="000000"/>
          <w:sz w:val="28"/>
          <w:szCs w:val="28"/>
          <w:lang w:eastAsia="ru-RU"/>
        </w:rPr>
        <w:t xml:space="preserve"> (далее – Федеральный закон от 27.07.2006 №152-ФЗ)</w:t>
      </w:r>
      <w:r w:rsidRPr="00A94B1F">
        <w:rPr>
          <w:rFonts w:eastAsia="Times New Roman"/>
          <w:color w:val="000000"/>
          <w:sz w:val="28"/>
          <w:szCs w:val="28"/>
          <w:lang w:eastAsia="ru-RU"/>
        </w:rPr>
        <w:t>;</w:t>
      </w:r>
    </w:p>
    <w:p w:rsidR="008D03E0" w:rsidRPr="00A94B1F" w:rsidRDefault="008D03E0" w:rsidP="00B65E1C">
      <w:pPr>
        <w:pStyle w:val="a4"/>
        <w:tabs>
          <w:tab w:val="left" w:pos="1276"/>
        </w:tabs>
        <w:spacing w:after="0" w:line="240" w:lineRule="auto"/>
        <w:ind w:left="0"/>
        <w:jc w:val="both"/>
        <w:rPr>
          <w:rFonts w:eastAsia="Times New Roman"/>
          <w:color w:val="000000"/>
          <w:sz w:val="28"/>
          <w:szCs w:val="28"/>
          <w:lang w:eastAsia="ru-RU"/>
        </w:rPr>
      </w:pPr>
      <w:r w:rsidRPr="00A94B1F">
        <w:rPr>
          <w:rFonts w:eastAsia="Times New Roman"/>
          <w:color w:val="000000"/>
          <w:sz w:val="28"/>
          <w:szCs w:val="28"/>
          <w:lang w:eastAsia="ru-RU"/>
        </w:rPr>
        <w:t>Федеральным законом от 27.07.2010 №210-ФЗ;</w:t>
      </w:r>
    </w:p>
    <w:p w:rsidR="00250543" w:rsidRDefault="00250543" w:rsidP="00B65E1C">
      <w:pPr>
        <w:pStyle w:val="a4"/>
        <w:tabs>
          <w:tab w:val="left" w:pos="1276"/>
        </w:tabs>
        <w:spacing w:after="0" w:line="240" w:lineRule="auto"/>
        <w:ind w:left="0"/>
        <w:jc w:val="both"/>
        <w:rPr>
          <w:rFonts w:eastAsia="Times New Roman"/>
          <w:color w:val="000000"/>
          <w:sz w:val="28"/>
          <w:szCs w:val="28"/>
          <w:lang w:eastAsia="ru-RU"/>
        </w:rPr>
      </w:pPr>
      <w:r w:rsidRPr="00A94B1F">
        <w:rPr>
          <w:rFonts w:eastAsia="Times New Roman"/>
          <w:color w:val="000000"/>
          <w:sz w:val="28"/>
          <w:szCs w:val="28"/>
          <w:lang w:eastAsia="ru-RU"/>
        </w:rPr>
        <w:t>Федеральным законом от 06.04.2011 №63-ФЗ «Об электронной подписи»;</w:t>
      </w:r>
    </w:p>
    <w:p w:rsidR="0001760C" w:rsidRPr="00A94B1F" w:rsidRDefault="0001760C" w:rsidP="00B65E1C">
      <w:pPr>
        <w:pStyle w:val="a4"/>
        <w:tabs>
          <w:tab w:val="left" w:pos="1276"/>
        </w:tabs>
        <w:spacing w:after="0" w:line="240" w:lineRule="auto"/>
        <w:ind w:left="0"/>
        <w:jc w:val="both"/>
        <w:rPr>
          <w:rFonts w:eastAsia="Times New Roman"/>
          <w:color w:val="000000"/>
          <w:sz w:val="28"/>
          <w:szCs w:val="28"/>
          <w:lang w:eastAsia="ru-RU"/>
        </w:rPr>
      </w:pPr>
      <w:r>
        <w:rPr>
          <w:rFonts w:eastAsia="Times New Roman"/>
          <w:color w:val="000000"/>
          <w:sz w:val="28"/>
          <w:szCs w:val="28"/>
          <w:lang w:eastAsia="ru-RU"/>
        </w:rPr>
        <w:t>п</w:t>
      </w:r>
      <w:r w:rsidRPr="0001760C">
        <w:rPr>
          <w:rFonts w:eastAsia="Times New Roman"/>
          <w:color w:val="000000"/>
          <w:sz w:val="28"/>
          <w:szCs w:val="28"/>
          <w:lang w:eastAsia="ru-RU"/>
        </w:rPr>
        <w:t>остановлени</w:t>
      </w:r>
      <w:r>
        <w:rPr>
          <w:rFonts w:eastAsia="Times New Roman"/>
          <w:color w:val="000000"/>
          <w:sz w:val="28"/>
          <w:szCs w:val="28"/>
          <w:lang w:eastAsia="ru-RU"/>
        </w:rPr>
        <w:t>ем</w:t>
      </w:r>
      <w:r w:rsidRPr="0001760C">
        <w:rPr>
          <w:rFonts w:eastAsia="Times New Roman"/>
          <w:color w:val="000000"/>
          <w:sz w:val="28"/>
          <w:szCs w:val="28"/>
          <w:lang w:eastAsia="ru-RU"/>
        </w:rPr>
        <w:t xml:space="preserve"> Правительства РФ от 10.08.2005 </w:t>
      </w:r>
      <w:r w:rsidR="001D5DE0">
        <w:rPr>
          <w:rFonts w:eastAsia="Times New Roman"/>
          <w:color w:val="000000"/>
          <w:sz w:val="28"/>
          <w:szCs w:val="28"/>
          <w:lang w:eastAsia="ru-RU"/>
        </w:rPr>
        <w:t>№</w:t>
      </w:r>
      <w:r w:rsidRPr="0001760C">
        <w:rPr>
          <w:rFonts w:eastAsia="Times New Roman"/>
          <w:color w:val="000000"/>
          <w:sz w:val="28"/>
          <w:szCs w:val="28"/>
          <w:lang w:eastAsia="ru-RU"/>
        </w:rPr>
        <w:t xml:space="preserve">502 </w:t>
      </w:r>
      <w:r>
        <w:rPr>
          <w:rFonts w:eastAsia="Times New Roman"/>
          <w:color w:val="000000"/>
          <w:sz w:val="28"/>
          <w:szCs w:val="28"/>
          <w:lang w:eastAsia="ru-RU"/>
        </w:rPr>
        <w:t>«</w:t>
      </w:r>
      <w:r w:rsidRPr="0001760C">
        <w:rPr>
          <w:rFonts w:eastAsia="Times New Roman"/>
          <w:color w:val="000000"/>
          <w:sz w:val="28"/>
          <w:szCs w:val="28"/>
          <w:lang w:eastAsia="ru-RU"/>
        </w:rPr>
        <w:t>Об утверждении формы уведомления о переводе (отказе в переводе) жилого (нежилого) помещения в нежилое (жилое) помещение</w:t>
      </w:r>
      <w:r w:rsidR="001E6C05">
        <w:rPr>
          <w:rFonts w:eastAsia="Times New Roman"/>
          <w:color w:val="000000"/>
          <w:sz w:val="28"/>
          <w:szCs w:val="28"/>
          <w:lang w:eastAsia="ru-RU"/>
        </w:rPr>
        <w:t>»;</w:t>
      </w:r>
    </w:p>
    <w:p w:rsidR="00250543" w:rsidRPr="00A94B1F" w:rsidRDefault="00C44B6F" w:rsidP="00B65E1C">
      <w:pPr>
        <w:pStyle w:val="a4"/>
        <w:tabs>
          <w:tab w:val="left" w:pos="1276"/>
        </w:tabs>
        <w:spacing w:after="0" w:line="240" w:lineRule="auto"/>
        <w:ind w:left="0"/>
        <w:jc w:val="both"/>
        <w:rPr>
          <w:rFonts w:eastAsia="Times New Roman"/>
          <w:color w:val="000000"/>
          <w:sz w:val="28"/>
          <w:szCs w:val="28"/>
          <w:lang w:eastAsia="ru-RU"/>
        </w:rPr>
      </w:pPr>
      <w:r w:rsidRPr="00A94B1F">
        <w:rPr>
          <w:rFonts w:eastAsia="Times New Roman"/>
          <w:color w:val="000000"/>
          <w:sz w:val="28"/>
          <w:szCs w:val="28"/>
          <w:lang w:eastAsia="ru-RU"/>
        </w:rPr>
        <w:t>п</w:t>
      </w:r>
      <w:r w:rsidR="00250543" w:rsidRPr="00A94B1F">
        <w:rPr>
          <w:rFonts w:eastAsia="Times New Roman"/>
          <w:color w:val="000000"/>
          <w:sz w:val="28"/>
          <w:szCs w:val="28"/>
          <w:lang w:eastAsia="ru-RU"/>
        </w:rPr>
        <w:t xml:space="preserve">остановлением Правительства Российской Федерации </w:t>
      </w:r>
      <w:r w:rsidR="008B35C9" w:rsidRPr="00A94B1F">
        <w:rPr>
          <w:rFonts w:eastAsia="Times New Roman"/>
          <w:color w:val="000000"/>
          <w:sz w:val="28"/>
          <w:szCs w:val="28"/>
          <w:lang w:eastAsia="ru-RU"/>
        </w:rPr>
        <w:br/>
      </w:r>
      <w:r w:rsidR="00250543" w:rsidRPr="00A94B1F">
        <w:rPr>
          <w:rFonts w:eastAsia="Times New Roman"/>
          <w:color w:val="000000"/>
          <w:sz w:val="28"/>
          <w:szCs w:val="28"/>
          <w:lang w:eastAsia="ru-RU"/>
        </w:rPr>
        <w:t>от</w:t>
      </w:r>
      <w:r w:rsidR="001E6C05">
        <w:rPr>
          <w:rFonts w:eastAsia="Times New Roman"/>
          <w:color w:val="000000"/>
          <w:sz w:val="28"/>
          <w:szCs w:val="28"/>
          <w:lang w:eastAsia="ru-RU"/>
        </w:rPr>
        <w:t xml:space="preserve"> </w:t>
      </w:r>
      <w:r w:rsidR="00250543" w:rsidRPr="00A94B1F">
        <w:rPr>
          <w:rFonts w:eastAsia="Times New Roman"/>
          <w:color w:val="000000"/>
          <w:sz w:val="28"/>
          <w:szCs w:val="28"/>
          <w:lang w:eastAsia="ru-RU"/>
        </w:rPr>
        <w:t>25.06.2012 №634 «О видах электронной подписи, использование которых допускается при обращении за получением государс</w:t>
      </w:r>
      <w:r w:rsidR="008B35C9" w:rsidRPr="00A94B1F">
        <w:rPr>
          <w:rFonts w:eastAsia="Times New Roman"/>
          <w:color w:val="000000"/>
          <w:sz w:val="28"/>
          <w:szCs w:val="28"/>
          <w:lang w:eastAsia="ru-RU"/>
        </w:rPr>
        <w:t>твенных и муниципальных услуг»;</w:t>
      </w:r>
    </w:p>
    <w:p w:rsidR="00250543" w:rsidRPr="00A94B1F" w:rsidRDefault="00C44B6F" w:rsidP="00B65E1C">
      <w:pPr>
        <w:pStyle w:val="a4"/>
        <w:tabs>
          <w:tab w:val="left" w:pos="1276"/>
        </w:tabs>
        <w:spacing w:after="0" w:line="240" w:lineRule="auto"/>
        <w:ind w:left="0"/>
        <w:jc w:val="both"/>
        <w:rPr>
          <w:rFonts w:eastAsia="Times New Roman"/>
          <w:color w:val="000000"/>
          <w:sz w:val="28"/>
          <w:szCs w:val="28"/>
          <w:lang w:eastAsia="ru-RU"/>
        </w:rPr>
      </w:pPr>
      <w:r w:rsidRPr="00A94B1F">
        <w:rPr>
          <w:rFonts w:eastAsia="Times New Roman"/>
          <w:color w:val="000000"/>
          <w:sz w:val="28"/>
          <w:szCs w:val="28"/>
          <w:lang w:eastAsia="ru-RU"/>
        </w:rPr>
        <w:t>п</w:t>
      </w:r>
      <w:r w:rsidR="00250543" w:rsidRPr="00A94B1F">
        <w:rPr>
          <w:rFonts w:eastAsia="Times New Roman"/>
          <w:color w:val="000000"/>
          <w:sz w:val="28"/>
          <w:szCs w:val="28"/>
          <w:lang w:eastAsia="ru-RU"/>
        </w:rPr>
        <w:t xml:space="preserve">остановлением Правительства Российской Федерации </w:t>
      </w:r>
      <w:r w:rsidR="008B35C9" w:rsidRPr="00A94B1F">
        <w:rPr>
          <w:rFonts w:eastAsia="Times New Roman"/>
          <w:color w:val="000000"/>
          <w:sz w:val="28"/>
          <w:szCs w:val="28"/>
          <w:lang w:eastAsia="ru-RU"/>
        </w:rPr>
        <w:br/>
      </w:r>
      <w:r w:rsidR="00250543" w:rsidRPr="00A94B1F">
        <w:rPr>
          <w:rFonts w:eastAsia="Times New Roman"/>
          <w:color w:val="000000"/>
          <w:sz w:val="28"/>
          <w:szCs w:val="28"/>
          <w:lang w:eastAsia="ru-RU"/>
        </w:rPr>
        <w:t>от 26.03.2016 №236 «О требованиях к предоставлению в электронной форме государст</w:t>
      </w:r>
      <w:r w:rsidR="008B35C9" w:rsidRPr="00A94B1F">
        <w:rPr>
          <w:rFonts w:eastAsia="Times New Roman"/>
          <w:color w:val="000000"/>
          <w:sz w:val="28"/>
          <w:szCs w:val="28"/>
          <w:lang w:eastAsia="ru-RU"/>
        </w:rPr>
        <w:t>венных и муниципальных услуг»;</w:t>
      </w:r>
    </w:p>
    <w:p w:rsidR="008D03E0" w:rsidRPr="00A94B1F" w:rsidRDefault="00C44B6F" w:rsidP="00B65E1C">
      <w:pPr>
        <w:pStyle w:val="a4"/>
        <w:tabs>
          <w:tab w:val="left" w:pos="1276"/>
        </w:tabs>
        <w:spacing w:after="0" w:line="240" w:lineRule="auto"/>
        <w:ind w:left="0"/>
        <w:jc w:val="both"/>
        <w:rPr>
          <w:rFonts w:eastAsia="Times New Roman"/>
          <w:sz w:val="28"/>
          <w:szCs w:val="28"/>
          <w:lang w:eastAsia="ru-RU"/>
        </w:rPr>
      </w:pPr>
      <w:r w:rsidRPr="00A94B1F">
        <w:rPr>
          <w:rFonts w:eastAsia="Times New Roman"/>
          <w:color w:val="000000"/>
          <w:sz w:val="28"/>
          <w:szCs w:val="28"/>
          <w:lang w:eastAsia="ru-RU"/>
        </w:rPr>
        <w:t>п</w:t>
      </w:r>
      <w:r w:rsidR="008D03E0" w:rsidRPr="00A94B1F">
        <w:rPr>
          <w:rFonts w:eastAsia="Times New Roman"/>
          <w:color w:val="000000"/>
          <w:sz w:val="28"/>
          <w:szCs w:val="28"/>
          <w:lang w:eastAsia="ru-RU"/>
        </w:rPr>
        <w:t>остановлением</w:t>
      </w:r>
      <w:r w:rsidR="00F702B2">
        <w:rPr>
          <w:rFonts w:eastAsia="Times New Roman"/>
          <w:color w:val="000000"/>
          <w:sz w:val="28"/>
          <w:szCs w:val="28"/>
          <w:lang w:eastAsia="ru-RU"/>
        </w:rPr>
        <w:t xml:space="preserve"> </w:t>
      </w:r>
      <w:r w:rsidR="008D03E0" w:rsidRPr="00A94B1F">
        <w:rPr>
          <w:rFonts w:eastAsia="Times New Roman"/>
          <w:color w:val="000000"/>
          <w:sz w:val="28"/>
          <w:szCs w:val="28"/>
          <w:lang w:eastAsia="ru-RU"/>
        </w:rPr>
        <w:t>Госстроя</w:t>
      </w:r>
      <w:r w:rsidR="00F702B2">
        <w:rPr>
          <w:rFonts w:eastAsia="Times New Roman"/>
          <w:color w:val="000000"/>
          <w:sz w:val="28"/>
          <w:szCs w:val="28"/>
          <w:lang w:eastAsia="ru-RU"/>
        </w:rPr>
        <w:t xml:space="preserve"> </w:t>
      </w:r>
      <w:r w:rsidR="008D03E0" w:rsidRPr="00A94B1F">
        <w:rPr>
          <w:rFonts w:eastAsia="Times New Roman"/>
          <w:color w:val="000000"/>
          <w:sz w:val="28"/>
          <w:szCs w:val="28"/>
          <w:lang w:eastAsia="ru-RU"/>
        </w:rPr>
        <w:t>РФ от 27.09.2003</w:t>
      </w:r>
      <w:r w:rsidR="009C318A">
        <w:rPr>
          <w:rFonts w:eastAsia="Times New Roman"/>
          <w:color w:val="000000"/>
          <w:sz w:val="28"/>
          <w:szCs w:val="28"/>
          <w:lang w:eastAsia="ru-RU"/>
        </w:rPr>
        <w:t xml:space="preserve"> </w:t>
      </w:r>
      <w:r w:rsidR="008D03E0" w:rsidRPr="00A94B1F">
        <w:rPr>
          <w:rFonts w:eastAsia="Times New Roman"/>
          <w:color w:val="000000"/>
          <w:sz w:val="28"/>
          <w:szCs w:val="28"/>
          <w:lang w:eastAsia="ru-RU"/>
        </w:rPr>
        <w:t xml:space="preserve">№170 </w:t>
      </w:r>
      <w:r w:rsidR="008B35C9" w:rsidRPr="00A94B1F">
        <w:rPr>
          <w:rFonts w:eastAsia="Times New Roman"/>
          <w:color w:val="000000"/>
          <w:sz w:val="28"/>
          <w:szCs w:val="28"/>
          <w:lang w:eastAsia="ru-RU"/>
        </w:rPr>
        <w:br/>
      </w:r>
      <w:r w:rsidR="008D03E0" w:rsidRPr="00A94B1F">
        <w:rPr>
          <w:rFonts w:eastAsia="Times New Roman"/>
          <w:color w:val="000000"/>
          <w:sz w:val="28"/>
          <w:szCs w:val="28"/>
          <w:lang w:eastAsia="ru-RU"/>
        </w:rPr>
        <w:t>«Об утверждении Правил и норм технической эксплуатации жилищного фонда»;</w:t>
      </w:r>
    </w:p>
    <w:p w:rsidR="008D03E0" w:rsidRPr="00A94B1F" w:rsidRDefault="008D03E0" w:rsidP="00B65E1C">
      <w:pPr>
        <w:pStyle w:val="a4"/>
        <w:tabs>
          <w:tab w:val="left" w:pos="1276"/>
        </w:tabs>
        <w:spacing w:after="0" w:line="240" w:lineRule="auto"/>
        <w:ind w:left="0"/>
        <w:jc w:val="both"/>
        <w:rPr>
          <w:rFonts w:eastAsia="Times New Roman"/>
          <w:color w:val="000000"/>
          <w:sz w:val="28"/>
          <w:szCs w:val="28"/>
          <w:lang w:eastAsia="ru-RU"/>
        </w:rPr>
      </w:pPr>
      <w:r w:rsidRPr="00A94B1F">
        <w:rPr>
          <w:rFonts w:eastAsia="Times New Roman"/>
          <w:color w:val="000000"/>
          <w:sz w:val="28"/>
          <w:szCs w:val="28"/>
          <w:lang w:eastAsia="ru-RU"/>
        </w:rPr>
        <w:t>Уставом городского округа – города Барнаула Алтайского края;</w:t>
      </w:r>
    </w:p>
    <w:p w:rsidR="008D03E0" w:rsidRPr="00A94B1F" w:rsidRDefault="00C44B6F" w:rsidP="00B65E1C">
      <w:pPr>
        <w:pStyle w:val="a4"/>
        <w:tabs>
          <w:tab w:val="left" w:pos="1276"/>
        </w:tabs>
        <w:spacing w:after="0" w:line="240" w:lineRule="auto"/>
        <w:ind w:left="0"/>
        <w:jc w:val="both"/>
        <w:rPr>
          <w:rFonts w:eastAsia="Times New Roman"/>
          <w:color w:val="000000"/>
          <w:sz w:val="28"/>
          <w:szCs w:val="28"/>
          <w:lang w:eastAsia="ru-RU"/>
        </w:rPr>
      </w:pPr>
      <w:r w:rsidRPr="00A94B1F">
        <w:rPr>
          <w:rFonts w:eastAsia="Times New Roman"/>
          <w:color w:val="000000"/>
          <w:sz w:val="28"/>
          <w:szCs w:val="28"/>
          <w:lang w:eastAsia="ru-RU"/>
        </w:rPr>
        <w:t>р</w:t>
      </w:r>
      <w:r w:rsidR="008D03E0" w:rsidRPr="00A94B1F">
        <w:rPr>
          <w:rFonts w:eastAsia="Times New Roman"/>
          <w:color w:val="000000"/>
          <w:sz w:val="28"/>
          <w:szCs w:val="28"/>
          <w:lang w:eastAsia="ru-RU"/>
        </w:rPr>
        <w:t>ешением Барнаульской</w:t>
      </w:r>
      <w:r w:rsidR="00F702B2">
        <w:rPr>
          <w:rFonts w:eastAsia="Times New Roman"/>
          <w:color w:val="000000"/>
          <w:sz w:val="28"/>
          <w:szCs w:val="28"/>
          <w:lang w:eastAsia="ru-RU"/>
        </w:rPr>
        <w:t xml:space="preserve"> </w:t>
      </w:r>
      <w:r w:rsidR="008D03E0" w:rsidRPr="00A94B1F">
        <w:rPr>
          <w:rFonts w:eastAsia="Times New Roman"/>
          <w:color w:val="000000"/>
          <w:sz w:val="28"/>
          <w:szCs w:val="28"/>
          <w:lang w:eastAsia="ru-RU"/>
        </w:rPr>
        <w:t>городской Думы от 27.0</w:t>
      </w:r>
      <w:r w:rsidR="00657AB6">
        <w:rPr>
          <w:rFonts w:eastAsia="Times New Roman"/>
          <w:color w:val="000000"/>
          <w:sz w:val="28"/>
          <w:szCs w:val="28"/>
          <w:lang w:eastAsia="ru-RU"/>
        </w:rPr>
        <w:t>4</w:t>
      </w:r>
      <w:r w:rsidR="008D03E0" w:rsidRPr="00A94B1F">
        <w:rPr>
          <w:rFonts w:eastAsia="Times New Roman"/>
          <w:color w:val="000000"/>
          <w:sz w:val="28"/>
          <w:szCs w:val="28"/>
          <w:lang w:eastAsia="ru-RU"/>
        </w:rPr>
        <w:t>.20</w:t>
      </w:r>
      <w:r w:rsidR="00657AB6">
        <w:rPr>
          <w:rFonts w:eastAsia="Times New Roman"/>
          <w:color w:val="000000"/>
          <w:sz w:val="28"/>
          <w:szCs w:val="28"/>
          <w:lang w:eastAsia="ru-RU"/>
        </w:rPr>
        <w:t>18</w:t>
      </w:r>
      <w:r w:rsidR="008D03E0" w:rsidRPr="00A94B1F">
        <w:rPr>
          <w:rFonts w:eastAsia="Times New Roman"/>
          <w:color w:val="000000"/>
          <w:sz w:val="28"/>
          <w:szCs w:val="28"/>
          <w:lang w:eastAsia="ru-RU"/>
        </w:rPr>
        <w:t xml:space="preserve"> №</w:t>
      </w:r>
      <w:r w:rsidR="00657AB6">
        <w:rPr>
          <w:rFonts w:eastAsia="Times New Roman"/>
          <w:color w:val="000000"/>
          <w:sz w:val="28"/>
          <w:szCs w:val="28"/>
          <w:lang w:eastAsia="ru-RU"/>
        </w:rPr>
        <w:t>117</w:t>
      </w:r>
      <w:r w:rsidR="008D03E0" w:rsidRPr="00A94B1F">
        <w:rPr>
          <w:rFonts w:eastAsia="Times New Roman"/>
          <w:color w:val="000000"/>
          <w:sz w:val="28"/>
          <w:szCs w:val="28"/>
          <w:lang w:eastAsia="ru-RU"/>
        </w:rPr>
        <w:t xml:space="preserve"> </w:t>
      </w:r>
      <w:r w:rsidR="008B35C9" w:rsidRPr="00A94B1F">
        <w:rPr>
          <w:rFonts w:eastAsia="Times New Roman"/>
          <w:color w:val="000000"/>
          <w:sz w:val="28"/>
          <w:szCs w:val="28"/>
          <w:lang w:eastAsia="ru-RU"/>
        </w:rPr>
        <w:br/>
      </w:r>
      <w:r w:rsidR="008D03E0" w:rsidRPr="00A94B1F">
        <w:rPr>
          <w:rFonts w:eastAsia="Times New Roman"/>
          <w:color w:val="000000"/>
          <w:sz w:val="28"/>
          <w:szCs w:val="28"/>
          <w:lang w:eastAsia="ru-RU"/>
        </w:rPr>
        <w:t>«Об утверждении Положений о районах в городе Барнауле и администрациях районов города Барнаула».</w:t>
      </w:r>
    </w:p>
    <w:p w:rsidR="008D03E0" w:rsidRDefault="008D03E0" w:rsidP="00B65E1C">
      <w:pPr>
        <w:tabs>
          <w:tab w:val="left" w:pos="720"/>
        </w:tabs>
        <w:spacing w:after="0" w:line="240" w:lineRule="auto"/>
        <w:ind w:firstLine="709"/>
        <w:jc w:val="both"/>
        <w:rPr>
          <w:rFonts w:ascii="Times New Roman" w:eastAsia="Times New Roman" w:hAnsi="Times New Roman" w:cs="Times New Roman"/>
          <w:sz w:val="24"/>
          <w:szCs w:val="24"/>
        </w:rPr>
      </w:pPr>
    </w:p>
    <w:p w:rsidR="00B62BC0" w:rsidRDefault="00B62BC0" w:rsidP="00B65E1C">
      <w:pPr>
        <w:tabs>
          <w:tab w:val="left" w:pos="720"/>
        </w:tabs>
        <w:spacing w:after="0" w:line="240" w:lineRule="auto"/>
        <w:ind w:firstLine="709"/>
        <w:jc w:val="both"/>
        <w:rPr>
          <w:rFonts w:ascii="Times New Roman" w:eastAsia="Times New Roman" w:hAnsi="Times New Roman" w:cs="Times New Roman"/>
          <w:sz w:val="24"/>
          <w:szCs w:val="24"/>
        </w:rPr>
      </w:pPr>
    </w:p>
    <w:p w:rsidR="00B62BC0" w:rsidRDefault="00B62BC0" w:rsidP="00B65E1C">
      <w:pPr>
        <w:tabs>
          <w:tab w:val="left" w:pos="720"/>
        </w:tabs>
        <w:spacing w:after="0" w:line="240" w:lineRule="auto"/>
        <w:ind w:firstLine="709"/>
        <w:jc w:val="both"/>
        <w:rPr>
          <w:rFonts w:ascii="Times New Roman" w:eastAsia="Times New Roman" w:hAnsi="Times New Roman" w:cs="Times New Roman"/>
          <w:sz w:val="24"/>
          <w:szCs w:val="24"/>
        </w:rPr>
      </w:pPr>
    </w:p>
    <w:p w:rsidR="00B62BC0" w:rsidRDefault="00B62BC0" w:rsidP="00B65E1C">
      <w:pPr>
        <w:tabs>
          <w:tab w:val="left" w:pos="720"/>
        </w:tabs>
        <w:spacing w:after="0" w:line="240" w:lineRule="auto"/>
        <w:ind w:firstLine="709"/>
        <w:jc w:val="both"/>
        <w:rPr>
          <w:rFonts w:ascii="Times New Roman" w:eastAsia="Times New Roman" w:hAnsi="Times New Roman" w:cs="Times New Roman"/>
          <w:sz w:val="24"/>
          <w:szCs w:val="24"/>
        </w:rPr>
      </w:pPr>
    </w:p>
    <w:p w:rsidR="00B62BC0" w:rsidRPr="00A94B1F" w:rsidRDefault="00B62BC0" w:rsidP="00B65E1C">
      <w:pPr>
        <w:tabs>
          <w:tab w:val="left" w:pos="720"/>
        </w:tabs>
        <w:spacing w:after="0" w:line="240" w:lineRule="auto"/>
        <w:ind w:firstLine="709"/>
        <w:jc w:val="both"/>
        <w:rPr>
          <w:rFonts w:ascii="Times New Roman" w:eastAsia="Times New Roman" w:hAnsi="Times New Roman" w:cs="Times New Roman"/>
          <w:sz w:val="24"/>
          <w:szCs w:val="24"/>
        </w:rPr>
      </w:pPr>
    </w:p>
    <w:p w:rsidR="008D03E0" w:rsidRPr="00A94B1F" w:rsidRDefault="008D03E0" w:rsidP="00B65E1C">
      <w:pPr>
        <w:autoSpaceDE w:val="0"/>
        <w:autoSpaceDN w:val="0"/>
        <w:adjustRightInd w:val="0"/>
        <w:spacing w:after="0" w:line="240" w:lineRule="auto"/>
        <w:ind w:firstLine="709"/>
        <w:jc w:val="center"/>
        <w:rPr>
          <w:rFonts w:ascii="Times New Roman" w:eastAsia="Times New Roman" w:hAnsi="Times New Roman" w:cs="Times New Roman"/>
          <w:color w:val="000000"/>
          <w:sz w:val="28"/>
          <w:szCs w:val="28"/>
        </w:rPr>
      </w:pPr>
      <w:r w:rsidRPr="00A94B1F">
        <w:rPr>
          <w:rFonts w:ascii="Times New Roman" w:eastAsia="Times New Roman" w:hAnsi="Times New Roman" w:cs="Times New Roman"/>
          <w:color w:val="000000"/>
          <w:sz w:val="28"/>
          <w:szCs w:val="28"/>
        </w:rPr>
        <w:lastRenderedPageBreak/>
        <w:t>6. Исчерпывающий перечень документов, необходимых в соответствии</w:t>
      </w:r>
      <w:r w:rsidR="00893B68">
        <w:rPr>
          <w:rFonts w:ascii="Times New Roman" w:eastAsia="Times New Roman" w:hAnsi="Times New Roman" w:cs="Times New Roman"/>
          <w:color w:val="000000"/>
          <w:sz w:val="28"/>
          <w:szCs w:val="28"/>
        </w:rPr>
        <w:t xml:space="preserve"> </w:t>
      </w:r>
      <w:r w:rsidRPr="00A94B1F">
        <w:rPr>
          <w:rFonts w:ascii="Times New Roman" w:eastAsia="Times New Roman" w:hAnsi="Times New Roman" w:cs="Times New Roman"/>
          <w:color w:val="000000"/>
          <w:sz w:val="28"/>
          <w:szCs w:val="28"/>
        </w:rPr>
        <w:t>с нормативными правовыми актами для предоставления муниципальной услуги, подлежащих</w:t>
      </w:r>
      <w:r w:rsidR="00F702B2">
        <w:rPr>
          <w:rFonts w:ascii="Times New Roman" w:eastAsia="Times New Roman" w:hAnsi="Times New Roman" w:cs="Times New Roman"/>
          <w:color w:val="000000"/>
          <w:sz w:val="28"/>
          <w:szCs w:val="28"/>
        </w:rPr>
        <w:t xml:space="preserve"> </w:t>
      </w:r>
      <w:r w:rsidRPr="00A94B1F">
        <w:rPr>
          <w:rFonts w:ascii="Times New Roman" w:eastAsia="Times New Roman" w:hAnsi="Times New Roman" w:cs="Times New Roman"/>
          <w:color w:val="000000"/>
          <w:sz w:val="28"/>
          <w:szCs w:val="28"/>
        </w:rPr>
        <w:t>пред</w:t>
      </w:r>
      <w:r w:rsidR="00276272" w:rsidRPr="00A94B1F">
        <w:rPr>
          <w:rFonts w:ascii="Times New Roman" w:eastAsia="Times New Roman" w:hAnsi="Times New Roman" w:cs="Times New Roman"/>
          <w:color w:val="000000"/>
          <w:sz w:val="28"/>
          <w:szCs w:val="28"/>
        </w:rPr>
        <w:t>о</w:t>
      </w:r>
      <w:r w:rsidR="00EB6B93">
        <w:rPr>
          <w:rFonts w:ascii="Times New Roman" w:eastAsia="Times New Roman" w:hAnsi="Times New Roman" w:cs="Times New Roman"/>
          <w:color w:val="000000"/>
          <w:sz w:val="28"/>
          <w:szCs w:val="28"/>
        </w:rPr>
        <w:t>ставлению заявителем</w:t>
      </w:r>
      <w:r w:rsidRPr="00A94B1F">
        <w:rPr>
          <w:rFonts w:ascii="Times New Roman" w:eastAsia="Times New Roman" w:hAnsi="Times New Roman" w:cs="Times New Roman"/>
          <w:color w:val="000000"/>
          <w:sz w:val="28"/>
          <w:szCs w:val="28"/>
        </w:rPr>
        <w:t>, порядок их пред</w:t>
      </w:r>
      <w:r w:rsidR="00EB6B93">
        <w:rPr>
          <w:rFonts w:ascii="Times New Roman" w:eastAsia="Times New Roman" w:hAnsi="Times New Roman" w:cs="Times New Roman"/>
          <w:color w:val="000000"/>
          <w:sz w:val="28"/>
          <w:szCs w:val="28"/>
        </w:rPr>
        <w:t>о</w:t>
      </w:r>
      <w:r w:rsidRPr="00A94B1F">
        <w:rPr>
          <w:rFonts w:ascii="Times New Roman" w:eastAsia="Times New Roman" w:hAnsi="Times New Roman" w:cs="Times New Roman"/>
          <w:color w:val="000000"/>
          <w:sz w:val="28"/>
          <w:szCs w:val="28"/>
        </w:rPr>
        <w:t>ставления</w:t>
      </w:r>
    </w:p>
    <w:p w:rsidR="008D03E0" w:rsidRPr="00A94B1F" w:rsidRDefault="008D03E0" w:rsidP="00B65E1C">
      <w:pPr>
        <w:autoSpaceDE w:val="0"/>
        <w:autoSpaceDN w:val="0"/>
        <w:adjustRightInd w:val="0"/>
        <w:spacing w:after="0" w:line="240" w:lineRule="auto"/>
        <w:ind w:firstLine="709"/>
        <w:jc w:val="center"/>
        <w:rPr>
          <w:rFonts w:ascii="Times New Roman" w:eastAsia="Times New Roman" w:hAnsi="Times New Roman" w:cs="Times New Roman"/>
          <w:color w:val="000000"/>
          <w:sz w:val="28"/>
          <w:szCs w:val="28"/>
        </w:rPr>
      </w:pPr>
    </w:p>
    <w:p w:rsidR="008D03E0" w:rsidRPr="00A94B1F" w:rsidRDefault="008D03E0" w:rsidP="00B65E1C">
      <w:pPr>
        <w:autoSpaceDE w:val="0"/>
        <w:autoSpaceDN w:val="0"/>
        <w:adjustRightInd w:val="0"/>
        <w:spacing w:after="0" w:line="240" w:lineRule="auto"/>
        <w:ind w:firstLine="709"/>
        <w:jc w:val="both"/>
        <w:outlineLvl w:val="2"/>
        <w:rPr>
          <w:rFonts w:ascii="Times New Roman" w:eastAsia="Times New Roman" w:hAnsi="Times New Roman" w:cs="Times New Roman"/>
          <w:color w:val="000000"/>
          <w:sz w:val="28"/>
          <w:szCs w:val="28"/>
        </w:rPr>
      </w:pPr>
      <w:r w:rsidRPr="00A94B1F">
        <w:rPr>
          <w:rFonts w:ascii="Times New Roman" w:eastAsia="Times New Roman" w:hAnsi="Times New Roman" w:cs="Times New Roman"/>
          <w:color w:val="000000"/>
          <w:sz w:val="28"/>
          <w:szCs w:val="28"/>
        </w:rPr>
        <w:t>6.1.</w:t>
      </w:r>
      <w:r w:rsidR="001E6C05">
        <w:rPr>
          <w:rFonts w:ascii="Times New Roman" w:eastAsia="Times New Roman" w:hAnsi="Times New Roman" w:cs="Times New Roman"/>
          <w:color w:val="000000"/>
          <w:sz w:val="28"/>
          <w:szCs w:val="28"/>
        </w:rPr>
        <w:t xml:space="preserve"> </w:t>
      </w:r>
      <w:r w:rsidRPr="00A94B1F">
        <w:rPr>
          <w:rFonts w:ascii="Times New Roman" w:eastAsia="Times New Roman" w:hAnsi="Times New Roman" w:cs="Times New Roman"/>
          <w:color w:val="000000"/>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предоставлению (направлению или подаче) заявителем:</w:t>
      </w:r>
    </w:p>
    <w:p w:rsidR="008D03E0" w:rsidRDefault="008D03E0" w:rsidP="00B65E1C">
      <w:pPr>
        <w:autoSpaceDE w:val="0"/>
        <w:autoSpaceDN w:val="0"/>
        <w:adjustRightInd w:val="0"/>
        <w:spacing w:after="0" w:line="240" w:lineRule="auto"/>
        <w:ind w:firstLine="709"/>
        <w:jc w:val="both"/>
        <w:outlineLvl w:val="2"/>
        <w:rPr>
          <w:rFonts w:ascii="Times New Roman" w:eastAsia="Times New Roman" w:hAnsi="Times New Roman" w:cs="Times New Roman"/>
          <w:color w:val="000000"/>
          <w:sz w:val="28"/>
          <w:szCs w:val="28"/>
        </w:rPr>
      </w:pPr>
      <w:r w:rsidRPr="00A94B1F">
        <w:rPr>
          <w:rFonts w:ascii="Times New Roman" w:eastAsia="Times New Roman" w:hAnsi="Times New Roman" w:cs="Times New Roman"/>
          <w:color w:val="000000"/>
          <w:sz w:val="28"/>
          <w:szCs w:val="28"/>
        </w:rPr>
        <w:t xml:space="preserve">6.1.1. Заявление о </w:t>
      </w:r>
      <w:r w:rsidR="00AF71E0" w:rsidRPr="00A94B1F">
        <w:rPr>
          <w:rFonts w:ascii="Times New Roman" w:eastAsia="Times New Roman" w:hAnsi="Times New Roman" w:cs="Times New Roman"/>
          <w:color w:val="000000"/>
          <w:sz w:val="28"/>
          <w:szCs w:val="28"/>
        </w:rPr>
        <w:t>переводе помещения</w:t>
      </w:r>
      <w:r w:rsidRPr="00A94B1F">
        <w:rPr>
          <w:rFonts w:ascii="Times New Roman" w:eastAsia="Times New Roman" w:hAnsi="Times New Roman" w:cs="Times New Roman"/>
          <w:color w:val="000000"/>
          <w:sz w:val="28"/>
          <w:szCs w:val="28"/>
        </w:rPr>
        <w:t>. Форма заявления</w:t>
      </w:r>
      <w:r w:rsidR="00AF71E0" w:rsidRPr="00A94B1F">
        <w:rPr>
          <w:rFonts w:ascii="Times New Roman" w:eastAsia="Times New Roman" w:hAnsi="Times New Roman" w:cs="Times New Roman"/>
          <w:color w:val="000000"/>
          <w:sz w:val="28"/>
          <w:szCs w:val="28"/>
        </w:rPr>
        <w:t xml:space="preserve"> представлена в приложении </w:t>
      </w:r>
      <w:r w:rsidR="00AF71E0" w:rsidRPr="00A94B1F">
        <w:rPr>
          <w:rFonts w:ascii="Times New Roman" w:eastAsia="Times New Roman" w:hAnsi="Times New Roman" w:cs="Times New Roman"/>
          <w:color w:val="000000" w:themeColor="text1"/>
          <w:sz w:val="28"/>
          <w:szCs w:val="28"/>
        </w:rPr>
        <w:t>5</w:t>
      </w:r>
      <w:r w:rsidR="00AF71E0" w:rsidRPr="00A94B1F">
        <w:rPr>
          <w:rFonts w:ascii="Times New Roman" w:eastAsia="Times New Roman" w:hAnsi="Times New Roman" w:cs="Times New Roman"/>
          <w:color w:val="000000"/>
          <w:sz w:val="28"/>
          <w:szCs w:val="28"/>
        </w:rPr>
        <w:t xml:space="preserve"> к Регламенту</w:t>
      </w:r>
      <w:r w:rsidR="001E6C05">
        <w:rPr>
          <w:rFonts w:ascii="Times New Roman" w:eastAsia="Times New Roman" w:hAnsi="Times New Roman" w:cs="Times New Roman"/>
          <w:color w:val="000000"/>
          <w:sz w:val="28"/>
          <w:szCs w:val="28"/>
        </w:rPr>
        <w:t>;</w:t>
      </w:r>
    </w:p>
    <w:p w:rsidR="00616CCE" w:rsidRPr="00A94B1F" w:rsidRDefault="00616CCE" w:rsidP="00B65E1C">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A94B1F">
        <w:rPr>
          <w:rFonts w:ascii="Times New Roman" w:eastAsia="Times New Roman" w:hAnsi="Times New Roman" w:cs="Times New Roman"/>
          <w:color w:val="000000"/>
          <w:sz w:val="28"/>
          <w:szCs w:val="28"/>
        </w:rPr>
        <w:t>6.</w:t>
      </w:r>
      <w:r>
        <w:rPr>
          <w:rFonts w:ascii="Times New Roman" w:eastAsia="Times New Roman" w:hAnsi="Times New Roman" w:cs="Times New Roman"/>
          <w:color w:val="000000"/>
          <w:sz w:val="28"/>
          <w:szCs w:val="28"/>
        </w:rPr>
        <w:t>1</w:t>
      </w:r>
      <w:r w:rsidRPr="00A94B1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2</w:t>
      </w:r>
      <w:r w:rsidRPr="00A94B1F">
        <w:rPr>
          <w:rFonts w:ascii="Times New Roman" w:eastAsia="Times New Roman" w:hAnsi="Times New Roman" w:cs="Times New Roman"/>
          <w:color w:val="000000"/>
          <w:sz w:val="28"/>
          <w:szCs w:val="28"/>
        </w:rPr>
        <w:t>. П</w:t>
      </w:r>
      <w:r w:rsidRPr="00A94B1F">
        <w:rPr>
          <w:rFonts w:ascii="Times New Roman" w:eastAsia="Times New Roman" w:hAnsi="Times New Roman" w:cs="Times New Roman"/>
          <w:sz w:val="28"/>
          <w:szCs w:val="28"/>
        </w:rPr>
        <w:t xml:space="preserve">равоустанавливающие документы на переводимое помещение (подлинники или засвидетельствованные в нотариальном порядке копии), </w:t>
      </w:r>
      <w:r w:rsidRPr="00A94B1F">
        <w:rPr>
          <w:rFonts w:ascii="Times New Roman" w:eastAsia="Calibri" w:hAnsi="Times New Roman" w:cs="Times New Roman"/>
          <w:sz w:val="28"/>
          <w:szCs w:val="28"/>
        </w:rPr>
        <w:t>если право не зарегистрировано в Едином государственном реестре недвижимости (далее – ЕГРН)</w:t>
      </w:r>
      <w:r w:rsidRPr="00A94B1F">
        <w:rPr>
          <w:rFonts w:ascii="Times New Roman" w:eastAsia="Times New Roman" w:hAnsi="Times New Roman" w:cs="Times New Roman"/>
          <w:color w:val="000000"/>
          <w:sz w:val="28"/>
          <w:szCs w:val="28"/>
        </w:rPr>
        <w:t>;</w:t>
      </w:r>
    </w:p>
    <w:p w:rsidR="00616CCE" w:rsidRPr="00A94B1F" w:rsidRDefault="00616CCE" w:rsidP="00B65E1C">
      <w:pPr>
        <w:spacing w:after="0" w:line="240" w:lineRule="auto"/>
        <w:ind w:firstLine="709"/>
        <w:jc w:val="both"/>
        <w:rPr>
          <w:rFonts w:ascii="Times New Roman" w:eastAsia="Times New Roman" w:hAnsi="Times New Roman" w:cs="Times New Roman"/>
          <w:color w:val="000000"/>
          <w:sz w:val="28"/>
          <w:szCs w:val="28"/>
        </w:rPr>
      </w:pPr>
      <w:r w:rsidRPr="00A94B1F">
        <w:rPr>
          <w:rFonts w:ascii="Times New Roman" w:eastAsia="Times New Roman" w:hAnsi="Times New Roman" w:cs="Times New Roman"/>
          <w:color w:val="000000"/>
          <w:sz w:val="28"/>
          <w:szCs w:val="28"/>
        </w:rPr>
        <w:t>6.</w:t>
      </w:r>
      <w:r>
        <w:rPr>
          <w:rFonts w:ascii="Times New Roman" w:eastAsia="Times New Roman" w:hAnsi="Times New Roman" w:cs="Times New Roman"/>
          <w:color w:val="000000"/>
          <w:sz w:val="28"/>
          <w:szCs w:val="28"/>
        </w:rPr>
        <w:t>1</w:t>
      </w:r>
      <w:r w:rsidRPr="00A94B1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3</w:t>
      </w:r>
      <w:r w:rsidRPr="00A94B1F">
        <w:rPr>
          <w:rFonts w:ascii="Times New Roman" w:eastAsia="Times New Roman" w:hAnsi="Times New Roman" w:cs="Times New Roman"/>
          <w:color w:val="000000"/>
          <w:sz w:val="28"/>
          <w:szCs w:val="28"/>
        </w:rPr>
        <w:t>.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C44B6F" w:rsidRPr="00A94B1F" w:rsidRDefault="00035107" w:rsidP="00B65E1C">
      <w:pPr>
        <w:spacing w:after="0" w:line="240" w:lineRule="auto"/>
        <w:ind w:firstLine="709"/>
        <w:contextualSpacing/>
        <w:jc w:val="both"/>
        <w:rPr>
          <w:rFonts w:ascii="Times New Roman" w:eastAsia="Times New Roman" w:hAnsi="Times New Roman" w:cs="Times New Roman"/>
          <w:sz w:val="28"/>
          <w:szCs w:val="28"/>
        </w:rPr>
      </w:pPr>
      <w:r w:rsidRPr="00F702B2">
        <w:rPr>
          <w:rFonts w:ascii="Times New Roman" w:eastAsia="Calibri" w:hAnsi="Times New Roman" w:cs="Times New Roman"/>
          <w:sz w:val="28"/>
          <w:szCs w:val="28"/>
        </w:rPr>
        <w:t xml:space="preserve">6.2. </w:t>
      </w:r>
      <w:r w:rsidR="00C44B6F" w:rsidRPr="00A94B1F">
        <w:rPr>
          <w:rFonts w:ascii="Times New Roman" w:eastAsia="Calibri" w:hAnsi="Times New Roman" w:cs="Times New Roman"/>
          <w:sz w:val="28"/>
          <w:szCs w:val="28"/>
        </w:rPr>
        <w:t>Заявление и документы, предусмотренные Регламентом, подаются на бумажном носителе или в электронной форме.</w:t>
      </w:r>
    </w:p>
    <w:p w:rsidR="00C44B6F" w:rsidRPr="00A94B1F" w:rsidRDefault="00C44B6F" w:rsidP="00B65E1C">
      <w:pPr>
        <w:autoSpaceDE w:val="0"/>
        <w:autoSpaceDN w:val="0"/>
        <w:adjustRightInd w:val="0"/>
        <w:spacing w:after="0" w:line="240" w:lineRule="auto"/>
        <w:ind w:firstLine="709"/>
        <w:jc w:val="both"/>
        <w:rPr>
          <w:rFonts w:ascii="Times New Roman" w:hAnsi="Times New Roman" w:cs="Times New Roman"/>
          <w:sz w:val="28"/>
          <w:szCs w:val="28"/>
        </w:rPr>
      </w:pPr>
      <w:r w:rsidRPr="00A94B1F">
        <w:rPr>
          <w:rFonts w:ascii="Times New Roman" w:hAnsi="Times New Roman" w:cs="Times New Roman"/>
          <w:sz w:val="28"/>
          <w:szCs w:val="28"/>
        </w:rPr>
        <w:t>В заявлении заявитель выражает согласие на обработку персональных данных в соответствии с требованиями Федерального закона от 27.07.2006 №152-ФЗ, согласие на информирование о ходе предоставления муниципальной услуги (при необходимости) по телефону, указанному в заявлении, в том числе с помощью СМС-оповещения, в соответствии с требованиями Федерального закона от 07.07.2003 №126-ФЗ «О связи».</w:t>
      </w:r>
    </w:p>
    <w:p w:rsidR="008D03E0" w:rsidRPr="00A94B1F" w:rsidRDefault="008D03E0" w:rsidP="00B65E1C">
      <w:pPr>
        <w:suppressAutoHyphens/>
        <w:spacing w:after="0" w:line="240" w:lineRule="auto"/>
        <w:ind w:firstLine="709"/>
        <w:jc w:val="both"/>
        <w:rPr>
          <w:rFonts w:ascii="Times New Roman" w:eastAsia="Times New Roman" w:hAnsi="Times New Roman" w:cs="Times New Roman"/>
          <w:sz w:val="28"/>
          <w:szCs w:val="28"/>
          <w:lang w:eastAsia="ar-SA"/>
        </w:rPr>
      </w:pPr>
      <w:r w:rsidRPr="00A94B1F">
        <w:rPr>
          <w:rFonts w:ascii="Times New Roman" w:eastAsia="Times New Roman" w:hAnsi="Times New Roman" w:cs="Times New Roman"/>
          <w:sz w:val="28"/>
          <w:szCs w:val="28"/>
          <w:lang w:eastAsia="ar-SA"/>
        </w:rPr>
        <w:t>Заявление подписывается заявителем</w:t>
      </w:r>
      <w:r w:rsidR="00C44B6F" w:rsidRPr="00A94B1F">
        <w:rPr>
          <w:rFonts w:ascii="Times New Roman" w:eastAsia="Times New Roman" w:hAnsi="Times New Roman" w:cs="Times New Roman"/>
          <w:sz w:val="28"/>
          <w:szCs w:val="28"/>
          <w:lang w:eastAsia="ar-SA"/>
        </w:rPr>
        <w:t>.</w:t>
      </w:r>
      <w:r w:rsidRPr="00A94B1F">
        <w:rPr>
          <w:rFonts w:ascii="Times New Roman" w:eastAsia="Times New Roman" w:hAnsi="Times New Roman" w:cs="Times New Roman"/>
          <w:sz w:val="28"/>
          <w:szCs w:val="28"/>
          <w:lang w:eastAsia="ar-SA"/>
        </w:rPr>
        <w:t xml:space="preserve"> Заявление в форме электронного документа подписывается заявителем с использованием усиленной квалифицированной электронной подписи.</w:t>
      </w:r>
    </w:p>
    <w:p w:rsidR="008D03E0" w:rsidRPr="00A94B1F" w:rsidRDefault="008D03E0" w:rsidP="00B65E1C">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A94B1F">
        <w:rPr>
          <w:rFonts w:ascii="Times New Roman" w:eastAsia="Times New Roman" w:hAnsi="Times New Roman" w:cs="Times New Roman"/>
          <w:sz w:val="28"/>
          <w:szCs w:val="28"/>
          <w:lang w:eastAsia="ar-SA"/>
        </w:rPr>
        <w:t>При предостав</w:t>
      </w:r>
      <w:r w:rsidR="00C44B6F" w:rsidRPr="00A94B1F">
        <w:rPr>
          <w:rFonts w:ascii="Times New Roman" w:eastAsia="Times New Roman" w:hAnsi="Times New Roman" w:cs="Times New Roman"/>
          <w:sz w:val="28"/>
          <w:szCs w:val="28"/>
          <w:lang w:eastAsia="ar-SA"/>
        </w:rPr>
        <w:t xml:space="preserve">лении заявления </w:t>
      </w:r>
      <w:r w:rsidR="00BC0425" w:rsidRPr="00B62BC0">
        <w:rPr>
          <w:rFonts w:ascii="Times New Roman" w:eastAsia="Times New Roman" w:hAnsi="Times New Roman" w:cs="Times New Roman"/>
          <w:sz w:val="28"/>
          <w:szCs w:val="28"/>
          <w:lang w:eastAsia="ar-SA"/>
        </w:rPr>
        <w:t xml:space="preserve">уполномоченным </w:t>
      </w:r>
      <w:r w:rsidR="00C44B6F" w:rsidRPr="00B62BC0">
        <w:rPr>
          <w:rFonts w:ascii="Times New Roman" w:eastAsia="Times New Roman" w:hAnsi="Times New Roman" w:cs="Times New Roman"/>
          <w:sz w:val="28"/>
          <w:szCs w:val="28"/>
          <w:lang w:eastAsia="ar-SA"/>
        </w:rPr>
        <w:t>представителем</w:t>
      </w:r>
      <w:r w:rsidR="00C44B6F" w:rsidRPr="00A94B1F">
        <w:rPr>
          <w:rFonts w:ascii="Times New Roman" w:eastAsia="Times New Roman" w:hAnsi="Times New Roman" w:cs="Times New Roman"/>
          <w:sz w:val="28"/>
          <w:szCs w:val="28"/>
          <w:lang w:eastAsia="ar-SA"/>
        </w:rPr>
        <w:t xml:space="preserve"> </w:t>
      </w:r>
      <w:r w:rsidRPr="00A94B1F">
        <w:rPr>
          <w:rFonts w:ascii="Times New Roman" w:eastAsia="Times New Roman" w:hAnsi="Times New Roman" w:cs="Times New Roman"/>
          <w:sz w:val="28"/>
          <w:szCs w:val="28"/>
          <w:lang w:eastAsia="ar-SA"/>
        </w:rPr>
        <w:t xml:space="preserve">к заявлению прилагается доверенность, выданная </w:t>
      </w:r>
      <w:r w:rsidR="00C44B6F" w:rsidRPr="00A94B1F">
        <w:rPr>
          <w:rFonts w:ascii="Times New Roman" w:eastAsia="Times New Roman" w:hAnsi="Times New Roman" w:cs="Times New Roman"/>
          <w:sz w:val="28"/>
          <w:szCs w:val="28"/>
          <w:lang w:eastAsia="ar-SA"/>
        </w:rPr>
        <w:t>и</w:t>
      </w:r>
      <w:r w:rsidRPr="00A94B1F">
        <w:rPr>
          <w:rFonts w:ascii="Times New Roman" w:eastAsia="Times New Roman" w:hAnsi="Times New Roman" w:cs="Times New Roman"/>
          <w:sz w:val="28"/>
          <w:szCs w:val="28"/>
          <w:lang w:eastAsia="ar-SA"/>
        </w:rPr>
        <w:t xml:space="preserve"> оформленная в порядке, предусмотренном законодательством Российской Федерации.</w:t>
      </w:r>
    </w:p>
    <w:p w:rsidR="008D03E0" w:rsidRPr="00A94B1F" w:rsidRDefault="008D03E0" w:rsidP="00B65E1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94B1F">
        <w:rPr>
          <w:rFonts w:ascii="Times New Roman" w:eastAsia="Times New Roman" w:hAnsi="Times New Roman" w:cs="Times New Roman"/>
          <w:sz w:val="28"/>
          <w:szCs w:val="28"/>
        </w:rPr>
        <w:t xml:space="preserve">При предоставлении заявления </w:t>
      </w:r>
      <w:r w:rsidR="00BC0425" w:rsidRPr="00B62BC0">
        <w:rPr>
          <w:rFonts w:ascii="Times New Roman" w:eastAsia="Times New Roman" w:hAnsi="Times New Roman" w:cs="Times New Roman"/>
          <w:sz w:val="28"/>
          <w:szCs w:val="28"/>
        </w:rPr>
        <w:t xml:space="preserve">уполномоченным </w:t>
      </w:r>
      <w:r w:rsidRPr="00B62BC0">
        <w:rPr>
          <w:rFonts w:ascii="Times New Roman" w:eastAsia="Times New Roman" w:hAnsi="Times New Roman" w:cs="Times New Roman"/>
          <w:sz w:val="28"/>
          <w:szCs w:val="28"/>
        </w:rPr>
        <w:t>представителем</w:t>
      </w:r>
      <w:r w:rsidRPr="00A94B1F">
        <w:rPr>
          <w:rFonts w:ascii="Times New Roman" w:eastAsia="Times New Roman" w:hAnsi="Times New Roman" w:cs="Times New Roman"/>
          <w:sz w:val="28"/>
          <w:szCs w:val="28"/>
        </w:rPr>
        <w:t xml:space="preserve"> в форме электронного документа к такому заявлению прилагается надлежащим образом оформленная доверенность в форме электронного документа.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 </w:t>
      </w:r>
    </w:p>
    <w:p w:rsidR="008D03E0" w:rsidRPr="00A94B1F" w:rsidRDefault="008D03E0" w:rsidP="00B65E1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94B1F">
        <w:rPr>
          <w:rFonts w:ascii="Times New Roman" w:eastAsia="Times New Roman" w:hAnsi="Times New Roman" w:cs="Times New Roman"/>
          <w:sz w:val="28"/>
          <w:szCs w:val="28"/>
        </w:rPr>
        <w:t>В случае предоставления заявления при личном обращении предъявляется документ, удостоверяющий личность заявителя</w:t>
      </w:r>
      <w:r w:rsidR="00C44B6F" w:rsidRPr="00A94B1F">
        <w:rPr>
          <w:rFonts w:ascii="Times New Roman" w:eastAsia="Times New Roman" w:hAnsi="Times New Roman" w:cs="Times New Roman"/>
          <w:sz w:val="28"/>
          <w:szCs w:val="28"/>
        </w:rPr>
        <w:t>.</w:t>
      </w:r>
      <w:r w:rsidRPr="00A94B1F">
        <w:rPr>
          <w:rFonts w:ascii="Times New Roman" w:eastAsia="Times New Roman" w:hAnsi="Times New Roman" w:cs="Times New Roman"/>
          <w:sz w:val="28"/>
          <w:szCs w:val="28"/>
        </w:rPr>
        <w:t xml:space="preserve"> Лицо, имеющее право действовать без доверенности от имени юридического лица, </w:t>
      </w:r>
      <w:r w:rsidRPr="00A94B1F">
        <w:rPr>
          <w:rFonts w:ascii="Times New Roman" w:eastAsia="Times New Roman" w:hAnsi="Times New Roman" w:cs="Times New Roman"/>
          <w:sz w:val="28"/>
          <w:szCs w:val="28"/>
        </w:rPr>
        <w:lastRenderedPageBreak/>
        <w:t>предъявляет документ, удостоверяющий его личность, и сообщает реквизиты</w:t>
      </w:r>
      <w:r w:rsidR="00C44B6F" w:rsidRPr="00A94B1F">
        <w:rPr>
          <w:rFonts w:ascii="Times New Roman" w:eastAsia="Times New Roman" w:hAnsi="Times New Roman" w:cs="Times New Roman"/>
          <w:sz w:val="28"/>
          <w:szCs w:val="28"/>
        </w:rPr>
        <w:t xml:space="preserve"> листа записи или</w:t>
      </w:r>
      <w:r w:rsidRPr="00A94B1F">
        <w:rPr>
          <w:rFonts w:ascii="Times New Roman" w:eastAsia="Times New Roman" w:hAnsi="Times New Roman" w:cs="Times New Roman"/>
          <w:sz w:val="28"/>
          <w:szCs w:val="28"/>
        </w:rPr>
        <w:t xml:space="preserve"> свидетельства о государственной регистрации юридического лица. Представитель юридического лица предъявляет также документ, подтверждающий его полномочия действовать от имени этого юридического лица, или копию данного документа, заверенную печатью (при наличии) и подписью руководителя юридического лица.</w:t>
      </w:r>
    </w:p>
    <w:p w:rsidR="008D03E0" w:rsidRPr="00A94B1F" w:rsidRDefault="008D03E0" w:rsidP="00B65E1C">
      <w:pPr>
        <w:spacing w:after="0" w:line="240" w:lineRule="auto"/>
        <w:ind w:firstLine="709"/>
        <w:jc w:val="both"/>
        <w:rPr>
          <w:rFonts w:ascii="Times New Roman" w:eastAsia="Times New Roman" w:hAnsi="Times New Roman" w:cs="Times New Roman"/>
          <w:sz w:val="28"/>
          <w:szCs w:val="28"/>
        </w:rPr>
      </w:pPr>
      <w:r w:rsidRPr="00A94B1F">
        <w:rPr>
          <w:rFonts w:ascii="Times New Roman" w:eastAsia="Times New Roman" w:hAnsi="Times New Roman" w:cs="Times New Roman"/>
          <w:sz w:val="28"/>
          <w:szCs w:val="28"/>
        </w:rPr>
        <w:t xml:space="preserve">Заявление и прилагаемые к нему документы, предоставляемые </w:t>
      </w:r>
      <w:r w:rsidRPr="00A94B1F">
        <w:rPr>
          <w:rFonts w:ascii="Times New Roman" w:eastAsia="Times New Roman" w:hAnsi="Times New Roman" w:cs="Times New Roman"/>
          <w:sz w:val="28"/>
          <w:szCs w:val="28"/>
        </w:rPr>
        <w:br/>
        <w:t>в орган, предоставляющий муниципальную услугу</w:t>
      </w:r>
      <w:r w:rsidR="00616CCE">
        <w:rPr>
          <w:rFonts w:ascii="Times New Roman" w:eastAsia="Times New Roman" w:hAnsi="Times New Roman" w:cs="Times New Roman"/>
          <w:sz w:val="28"/>
          <w:szCs w:val="28"/>
        </w:rPr>
        <w:t>,</w:t>
      </w:r>
      <w:r w:rsidRPr="00A94B1F">
        <w:rPr>
          <w:rFonts w:ascii="Times New Roman" w:eastAsia="Times New Roman" w:hAnsi="Times New Roman" w:cs="Times New Roman"/>
          <w:sz w:val="28"/>
          <w:szCs w:val="28"/>
        </w:rPr>
        <w:t xml:space="preserve"> в форме электронных документов посредством отправки через Единый портал государственных и муниципальных услуг (функций), городской портал, направляются в виде файлов в формате </w:t>
      </w:r>
      <w:r w:rsidR="006B6483">
        <w:rPr>
          <w:rFonts w:ascii="Times New Roman" w:eastAsia="Times New Roman" w:hAnsi="Times New Roman" w:cs="Times New Roman"/>
          <w:sz w:val="28"/>
          <w:szCs w:val="28"/>
          <w:lang w:val="en-US"/>
        </w:rPr>
        <w:t>xml</w:t>
      </w:r>
      <w:r w:rsidRPr="00A94B1F">
        <w:rPr>
          <w:rFonts w:ascii="Times New Roman" w:eastAsia="Times New Roman" w:hAnsi="Times New Roman" w:cs="Times New Roman"/>
          <w:sz w:val="28"/>
          <w:szCs w:val="28"/>
        </w:rPr>
        <w:t xml:space="preserve">, созданных с использованием </w:t>
      </w:r>
      <w:r w:rsidR="006B6483">
        <w:rPr>
          <w:rFonts w:ascii="Times New Roman" w:eastAsia="Times New Roman" w:hAnsi="Times New Roman" w:cs="Times New Roman"/>
          <w:sz w:val="28"/>
          <w:szCs w:val="28"/>
          <w:lang w:val="en-US"/>
        </w:rPr>
        <w:t>xml</w:t>
      </w:r>
      <w:r w:rsidRPr="00A94B1F">
        <w:rPr>
          <w:rFonts w:ascii="Times New Roman" w:eastAsia="Times New Roman" w:hAnsi="Times New Roman" w:cs="Times New Roman"/>
          <w:sz w:val="28"/>
          <w:szCs w:val="28"/>
        </w:rPr>
        <w:t>-схем и обеспечивающих считывание и контроль предоставленных данных.</w:t>
      </w:r>
    </w:p>
    <w:p w:rsidR="008D03E0" w:rsidRPr="00A94B1F" w:rsidRDefault="008D03E0" w:rsidP="00B65E1C">
      <w:pPr>
        <w:spacing w:after="0" w:line="240" w:lineRule="auto"/>
        <w:ind w:firstLine="709"/>
        <w:jc w:val="both"/>
        <w:rPr>
          <w:rFonts w:ascii="Times New Roman" w:eastAsia="Times New Roman" w:hAnsi="Times New Roman" w:cs="Times New Roman"/>
          <w:sz w:val="28"/>
          <w:szCs w:val="28"/>
        </w:rPr>
      </w:pPr>
      <w:r w:rsidRPr="00A94B1F">
        <w:rPr>
          <w:rFonts w:ascii="Times New Roman" w:eastAsia="Times New Roman" w:hAnsi="Times New Roman" w:cs="Times New Roman"/>
          <w:sz w:val="28"/>
          <w:szCs w:val="28"/>
        </w:rPr>
        <w:t xml:space="preserve">Заявление предоставляется в </w:t>
      </w:r>
      <w:r w:rsidR="00F702B2">
        <w:rPr>
          <w:rFonts w:ascii="Times New Roman" w:eastAsia="Times New Roman" w:hAnsi="Times New Roman" w:cs="Times New Roman"/>
          <w:sz w:val="28"/>
          <w:szCs w:val="28"/>
        </w:rPr>
        <w:t>администрацию района города</w:t>
      </w:r>
      <w:r w:rsidRPr="00A94B1F">
        <w:rPr>
          <w:rFonts w:ascii="Times New Roman" w:eastAsia="Times New Roman" w:hAnsi="Times New Roman" w:cs="Times New Roman"/>
          <w:sz w:val="28"/>
          <w:szCs w:val="28"/>
        </w:rPr>
        <w:t xml:space="preserve"> в форме электронного документа посредством отправки по электронной почте в виде файла в формате doc, docx, txt, xls, xlsx, rtf. Электронные документы (электронные образы документов), прилагаемые к заявлению, в том числе доверенности, направляются в виде файлов в форматах </w:t>
      </w:r>
      <w:r w:rsidR="006B6483">
        <w:rPr>
          <w:rFonts w:ascii="Times New Roman" w:eastAsia="Times New Roman" w:hAnsi="Times New Roman" w:cs="Times New Roman"/>
          <w:sz w:val="28"/>
          <w:szCs w:val="28"/>
          <w:lang w:val="en-US"/>
        </w:rPr>
        <w:t>pdf</w:t>
      </w:r>
      <w:r w:rsidRPr="00A94B1F">
        <w:rPr>
          <w:rFonts w:ascii="Times New Roman" w:eastAsia="Times New Roman" w:hAnsi="Times New Roman" w:cs="Times New Roman"/>
          <w:sz w:val="28"/>
          <w:szCs w:val="28"/>
        </w:rPr>
        <w:t xml:space="preserve">, </w:t>
      </w:r>
      <w:r w:rsidR="006B6483">
        <w:rPr>
          <w:rFonts w:ascii="Times New Roman" w:eastAsia="Times New Roman" w:hAnsi="Times New Roman" w:cs="Times New Roman"/>
          <w:sz w:val="28"/>
          <w:szCs w:val="28"/>
          <w:lang w:val="en-US"/>
        </w:rPr>
        <w:t>tif</w:t>
      </w:r>
      <w:r w:rsidRPr="00A94B1F">
        <w:rPr>
          <w:rFonts w:ascii="Times New Roman" w:eastAsia="Times New Roman" w:hAnsi="Times New Roman" w:cs="Times New Roman"/>
          <w:sz w:val="28"/>
          <w:szCs w:val="28"/>
        </w:rPr>
        <w:t>. Качество предоставляемых электронных документов (электронных образов документов) в указанных форматах должно позволять в полном объеме прочитать текст документа и распознать реквизиты документа. Каждый отдельный документ должен быть загружен в виде отдельного файла. Количество файлов должно соответствовать количеству направляемых документов, а наименования файлов должны позволять идентифицировать документы.</w:t>
      </w:r>
    </w:p>
    <w:p w:rsidR="00E05826" w:rsidRPr="00A94B1F" w:rsidRDefault="00735549" w:rsidP="00B65E1C">
      <w:pPr>
        <w:spacing w:after="0" w:line="240" w:lineRule="auto"/>
        <w:ind w:firstLine="709"/>
        <w:contextualSpacing/>
        <w:jc w:val="both"/>
        <w:rPr>
          <w:rFonts w:ascii="Times New Roman" w:eastAsia="Times New Roman" w:hAnsi="Times New Roman" w:cs="Times New Roman"/>
          <w:sz w:val="28"/>
          <w:szCs w:val="28"/>
        </w:rPr>
      </w:pPr>
      <w:r w:rsidRPr="00A94B1F">
        <w:rPr>
          <w:rFonts w:ascii="Times New Roman" w:eastAsia="Times New Roman" w:hAnsi="Times New Roman" w:cs="Times New Roman"/>
          <w:color w:val="000000"/>
          <w:sz w:val="28"/>
          <w:szCs w:val="28"/>
        </w:rPr>
        <w:t>6.</w:t>
      </w:r>
      <w:r w:rsidR="00F702B2">
        <w:rPr>
          <w:rFonts w:ascii="Times New Roman" w:eastAsia="Times New Roman" w:hAnsi="Times New Roman" w:cs="Times New Roman"/>
          <w:color w:val="000000"/>
          <w:sz w:val="28"/>
          <w:szCs w:val="28"/>
        </w:rPr>
        <w:t>3</w:t>
      </w:r>
      <w:r w:rsidRPr="00A94B1F">
        <w:rPr>
          <w:rFonts w:ascii="Times New Roman" w:eastAsia="Times New Roman" w:hAnsi="Times New Roman" w:cs="Times New Roman"/>
          <w:color w:val="000000"/>
          <w:sz w:val="28"/>
          <w:szCs w:val="28"/>
        </w:rPr>
        <w:t xml:space="preserve">. Указанные в </w:t>
      </w:r>
      <w:r w:rsidRPr="00B62BC0">
        <w:rPr>
          <w:rFonts w:ascii="Times New Roman" w:eastAsia="Times New Roman" w:hAnsi="Times New Roman" w:cs="Times New Roman"/>
          <w:color w:val="000000"/>
          <w:sz w:val="28"/>
          <w:szCs w:val="28"/>
        </w:rPr>
        <w:t>пункт</w:t>
      </w:r>
      <w:r w:rsidR="00BC0425" w:rsidRPr="00B62BC0">
        <w:rPr>
          <w:rFonts w:ascii="Times New Roman" w:eastAsia="Times New Roman" w:hAnsi="Times New Roman" w:cs="Times New Roman"/>
          <w:color w:val="000000"/>
          <w:sz w:val="28"/>
          <w:szCs w:val="28"/>
        </w:rPr>
        <w:t>ах</w:t>
      </w:r>
      <w:r w:rsidR="00C05E2F" w:rsidRPr="00B62BC0">
        <w:rPr>
          <w:rFonts w:ascii="Times New Roman" w:eastAsia="Times New Roman" w:hAnsi="Times New Roman" w:cs="Times New Roman"/>
          <w:color w:val="000000"/>
          <w:sz w:val="28"/>
          <w:szCs w:val="28"/>
        </w:rPr>
        <w:t xml:space="preserve"> 6.1</w:t>
      </w:r>
      <w:r w:rsidR="00BC0425" w:rsidRPr="00B62BC0">
        <w:rPr>
          <w:rFonts w:ascii="Times New Roman" w:eastAsia="Times New Roman" w:hAnsi="Times New Roman" w:cs="Times New Roman"/>
          <w:color w:val="000000"/>
          <w:sz w:val="28"/>
          <w:szCs w:val="28"/>
        </w:rPr>
        <w:t>, 6.2</w:t>
      </w:r>
      <w:r w:rsidR="00C05E2F">
        <w:rPr>
          <w:rFonts w:ascii="Times New Roman" w:eastAsia="Times New Roman" w:hAnsi="Times New Roman" w:cs="Times New Roman"/>
          <w:color w:val="000000"/>
          <w:sz w:val="28"/>
          <w:szCs w:val="28"/>
        </w:rPr>
        <w:t xml:space="preserve"> </w:t>
      </w:r>
      <w:r w:rsidR="008D03E0" w:rsidRPr="00A94B1F">
        <w:rPr>
          <w:rFonts w:ascii="Times New Roman" w:eastAsia="Times New Roman" w:hAnsi="Times New Roman" w:cs="Times New Roman"/>
          <w:color w:val="000000"/>
          <w:sz w:val="28"/>
          <w:szCs w:val="28"/>
        </w:rPr>
        <w:t xml:space="preserve">настоящего подраздела Регламента </w:t>
      </w:r>
      <w:r w:rsidR="00E05826" w:rsidRPr="00A94B1F">
        <w:rPr>
          <w:rFonts w:ascii="Times New Roman" w:eastAsia="Times New Roman" w:hAnsi="Times New Roman" w:cs="Times New Roman"/>
          <w:color w:val="000000"/>
          <w:sz w:val="28"/>
          <w:szCs w:val="28"/>
        </w:rPr>
        <w:t>заявление и документы</w:t>
      </w:r>
      <w:r w:rsidR="00E05826" w:rsidRPr="00A94B1F">
        <w:rPr>
          <w:rFonts w:ascii="Times New Roman" w:hAnsi="Times New Roman" w:cs="Times New Roman"/>
          <w:sz w:val="28"/>
          <w:szCs w:val="28"/>
        </w:rPr>
        <w:t xml:space="preserve"> могут быть предоставлены на личном приеме в </w:t>
      </w:r>
      <w:r w:rsidR="00F702B2">
        <w:rPr>
          <w:rFonts w:ascii="Times New Roman" w:hAnsi="Times New Roman" w:cs="Times New Roman"/>
          <w:sz w:val="28"/>
          <w:szCs w:val="28"/>
        </w:rPr>
        <w:t>администрации района города</w:t>
      </w:r>
      <w:r w:rsidR="00E05826" w:rsidRPr="00A94B1F">
        <w:rPr>
          <w:rFonts w:ascii="Times New Roman" w:hAnsi="Times New Roman" w:cs="Times New Roman"/>
          <w:sz w:val="28"/>
          <w:szCs w:val="28"/>
        </w:rPr>
        <w:t xml:space="preserve">, в МФЦ (филиале МФЦ), направлены почтой, направлены </w:t>
      </w:r>
      <w:r w:rsidR="00E05826" w:rsidRPr="00A94B1F">
        <w:rPr>
          <w:rFonts w:ascii="Times New Roman" w:eastAsia="Times New Roman" w:hAnsi="Times New Roman" w:cs="Times New Roman"/>
          <w:sz w:val="28"/>
          <w:szCs w:val="28"/>
        </w:rPr>
        <w:t xml:space="preserve">в форме электронных документов с использованием сети Интернет (по электронной почте, через Единый портал государственных и муниципальных услуг (функций), городской портал или иным способом, позволяющим производить передачу данных в электронной форме). </w:t>
      </w:r>
    </w:p>
    <w:p w:rsidR="008D03E0" w:rsidRPr="00A94B1F" w:rsidRDefault="008D03E0" w:rsidP="00B65E1C">
      <w:pPr>
        <w:tabs>
          <w:tab w:val="left" w:pos="-5670"/>
        </w:tabs>
        <w:spacing w:after="0" w:line="240" w:lineRule="auto"/>
        <w:ind w:firstLine="709"/>
        <w:jc w:val="both"/>
        <w:rPr>
          <w:rFonts w:ascii="Times New Roman" w:eastAsia="Times New Roman" w:hAnsi="Times New Roman" w:cs="Arial"/>
          <w:sz w:val="28"/>
          <w:szCs w:val="20"/>
          <w:lang w:eastAsia="ar-SA"/>
        </w:rPr>
      </w:pPr>
      <w:r w:rsidRPr="00A94B1F">
        <w:rPr>
          <w:rFonts w:ascii="Times New Roman" w:eastAsia="Times New Roman" w:hAnsi="Times New Roman" w:cs="Times New Roman"/>
          <w:color w:val="000000"/>
          <w:sz w:val="28"/>
          <w:szCs w:val="28"/>
        </w:rPr>
        <w:t>6.</w:t>
      </w:r>
      <w:r w:rsidR="00F702B2">
        <w:rPr>
          <w:rFonts w:ascii="Times New Roman" w:eastAsia="Times New Roman" w:hAnsi="Times New Roman" w:cs="Times New Roman"/>
          <w:color w:val="000000"/>
          <w:sz w:val="28"/>
          <w:szCs w:val="28"/>
        </w:rPr>
        <w:t>4</w:t>
      </w:r>
      <w:r w:rsidRPr="00A94B1F">
        <w:rPr>
          <w:rFonts w:ascii="Times New Roman" w:eastAsia="Times New Roman" w:hAnsi="Times New Roman" w:cs="Times New Roman"/>
          <w:color w:val="000000"/>
          <w:sz w:val="28"/>
          <w:szCs w:val="28"/>
        </w:rPr>
        <w:t>.</w:t>
      </w:r>
      <w:r w:rsidRPr="00A94B1F">
        <w:rPr>
          <w:rFonts w:ascii="Times New Roman" w:eastAsia="Times New Roman" w:hAnsi="Times New Roman" w:cs="Times New Roman"/>
          <w:sz w:val="28"/>
          <w:szCs w:val="28"/>
          <w:lang w:eastAsia="ar-SA"/>
        </w:rPr>
        <w:t> </w:t>
      </w:r>
      <w:r w:rsidR="00F702B2">
        <w:rPr>
          <w:rFonts w:ascii="Times New Roman" w:eastAsia="Times New Roman" w:hAnsi="Times New Roman" w:cs="Times New Roman"/>
          <w:sz w:val="28"/>
          <w:szCs w:val="28"/>
          <w:lang w:eastAsia="ar-SA"/>
        </w:rPr>
        <w:t>Администрация района города</w:t>
      </w:r>
      <w:r w:rsidR="006F2D9B">
        <w:rPr>
          <w:rFonts w:ascii="Times New Roman" w:eastAsia="Times New Roman" w:hAnsi="Times New Roman" w:cs="Times New Roman"/>
          <w:sz w:val="28"/>
          <w:szCs w:val="28"/>
          <w:lang w:eastAsia="ar-SA"/>
        </w:rPr>
        <w:t xml:space="preserve"> </w:t>
      </w:r>
      <w:r w:rsidRPr="00A94B1F">
        <w:rPr>
          <w:rFonts w:ascii="Times New Roman" w:eastAsia="Times New Roman" w:hAnsi="Times New Roman" w:cs="Times New Roman"/>
          <w:sz w:val="28"/>
          <w:szCs w:val="28"/>
          <w:lang w:eastAsia="ar-SA"/>
        </w:rPr>
        <w:t>н</w:t>
      </w:r>
      <w:r w:rsidRPr="00A94B1F">
        <w:rPr>
          <w:rFonts w:ascii="Times New Roman" w:eastAsia="Times New Roman" w:hAnsi="Times New Roman" w:cs="Arial"/>
          <w:sz w:val="28"/>
          <w:szCs w:val="20"/>
          <w:lang w:eastAsia="ar-SA"/>
        </w:rPr>
        <w:t>е вправе требовать от заявителя:</w:t>
      </w:r>
    </w:p>
    <w:p w:rsidR="008D03E0" w:rsidRPr="00A94B1F" w:rsidRDefault="008D03E0" w:rsidP="00B65E1C">
      <w:pPr>
        <w:tabs>
          <w:tab w:val="left" w:pos="-5670"/>
        </w:tabs>
        <w:spacing w:after="0" w:line="240" w:lineRule="auto"/>
        <w:ind w:firstLine="709"/>
        <w:jc w:val="both"/>
        <w:rPr>
          <w:rFonts w:ascii="Times New Roman" w:eastAsia="Times New Roman" w:hAnsi="Times New Roman" w:cs="Arial"/>
          <w:sz w:val="28"/>
          <w:szCs w:val="20"/>
          <w:lang w:eastAsia="ar-SA"/>
        </w:rPr>
      </w:pPr>
      <w:r w:rsidRPr="00A94B1F">
        <w:rPr>
          <w:rFonts w:ascii="Times New Roman" w:eastAsia="Times New Roman" w:hAnsi="Times New Roman" w:cs="Arial"/>
          <w:sz w:val="28"/>
          <w:szCs w:val="20"/>
          <w:lang w:eastAsia="ar-SA"/>
        </w:rPr>
        <w:t>6.</w:t>
      </w:r>
      <w:r w:rsidR="00F702B2">
        <w:rPr>
          <w:rFonts w:ascii="Times New Roman" w:eastAsia="Times New Roman" w:hAnsi="Times New Roman" w:cs="Arial"/>
          <w:sz w:val="28"/>
          <w:szCs w:val="20"/>
          <w:lang w:eastAsia="ar-SA"/>
        </w:rPr>
        <w:t>4</w:t>
      </w:r>
      <w:r w:rsidRPr="00A94B1F">
        <w:rPr>
          <w:rFonts w:ascii="Times New Roman" w:eastAsia="Times New Roman" w:hAnsi="Times New Roman" w:cs="Arial"/>
          <w:sz w:val="28"/>
          <w:szCs w:val="20"/>
          <w:lang w:eastAsia="ar-SA"/>
        </w:rPr>
        <w:t>.1. </w:t>
      </w:r>
      <w:r w:rsidR="006F2D9B">
        <w:rPr>
          <w:rFonts w:ascii="Times New Roman" w:eastAsia="Times New Roman" w:hAnsi="Times New Roman" w:cs="Arial"/>
          <w:sz w:val="28"/>
          <w:szCs w:val="20"/>
          <w:lang w:eastAsia="ar-SA"/>
        </w:rPr>
        <w:t>П</w:t>
      </w:r>
      <w:r w:rsidRPr="00A94B1F">
        <w:rPr>
          <w:rFonts w:ascii="Times New Roman" w:eastAsia="Times New Roman" w:hAnsi="Times New Roman" w:cs="Arial"/>
          <w:sz w:val="28"/>
          <w:szCs w:val="20"/>
          <w:lang w:eastAsia="ar-SA"/>
        </w:rPr>
        <w:t>ред</w:t>
      </w:r>
      <w:r w:rsidR="00735549" w:rsidRPr="00A94B1F">
        <w:rPr>
          <w:rFonts w:ascii="Times New Roman" w:eastAsia="Times New Roman" w:hAnsi="Times New Roman" w:cs="Arial"/>
          <w:sz w:val="28"/>
          <w:szCs w:val="20"/>
          <w:lang w:eastAsia="ar-SA"/>
        </w:rPr>
        <w:t>о</w:t>
      </w:r>
      <w:r w:rsidRPr="00A94B1F">
        <w:rPr>
          <w:rFonts w:ascii="Times New Roman" w:eastAsia="Times New Roman" w:hAnsi="Times New Roman" w:cs="Arial"/>
          <w:sz w:val="28"/>
          <w:szCs w:val="20"/>
          <w:lang w:eastAsia="ar-SA"/>
        </w:rPr>
        <w:t>ставления документов и информации или осуществления действий, пред</w:t>
      </w:r>
      <w:r w:rsidR="00735549" w:rsidRPr="00A94B1F">
        <w:rPr>
          <w:rFonts w:ascii="Times New Roman" w:eastAsia="Times New Roman" w:hAnsi="Times New Roman" w:cs="Arial"/>
          <w:sz w:val="28"/>
          <w:szCs w:val="20"/>
          <w:lang w:eastAsia="ar-SA"/>
        </w:rPr>
        <w:t>о</w:t>
      </w:r>
      <w:r w:rsidRPr="00A94B1F">
        <w:rPr>
          <w:rFonts w:ascii="Times New Roman" w:eastAsia="Times New Roman" w:hAnsi="Times New Roman" w:cs="Arial"/>
          <w:sz w:val="28"/>
          <w:szCs w:val="20"/>
          <w:lang w:eastAsia="ar-SA"/>
        </w:rPr>
        <w:t>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D03E0" w:rsidRPr="00A94B1F" w:rsidRDefault="008D03E0" w:rsidP="00B65E1C">
      <w:pPr>
        <w:tabs>
          <w:tab w:val="left" w:pos="-5670"/>
        </w:tabs>
        <w:suppressAutoHyphens/>
        <w:spacing w:after="0" w:line="240" w:lineRule="auto"/>
        <w:ind w:firstLine="709"/>
        <w:jc w:val="both"/>
        <w:rPr>
          <w:rFonts w:ascii="Times New Roman" w:eastAsia="Times New Roman" w:hAnsi="Times New Roman" w:cs="Arial"/>
          <w:sz w:val="28"/>
          <w:szCs w:val="28"/>
          <w:lang w:eastAsia="ar-SA"/>
        </w:rPr>
      </w:pPr>
      <w:r w:rsidRPr="00A94B1F">
        <w:rPr>
          <w:rFonts w:ascii="Times New Roman" w:eastAsia="Times New Roman" w:hAnsi="Times New Roman" w:cs="Arial"/>
          <w:sz w:val="28"/>
          <w:szCs w:val="28"/>
          <w:lang w:eastAsia="ar-SA"/>
        </w:rPr>
        <w:t>6.</w:t>
      </w:r>
      <w:r w:rsidR="00F702B2">
        <w:rPr>
          <w:rFonts w:ascii="Times New Roman" w:eastAsia="Times New Roman" w:hAnsi="Times New Roman" w:cs="Arial"/>
          <w:sz w:val="28"/>
          <w:szCs w:val="28"/>
          <w:lang w:eastAsia="ar-SA"/>
        </w:rPr>
        <w:t>4</w:t>
      </w:r>
      <w:r w:rsidRPr="00A94B1F">
        <w:rPr>
          <w:rFonts w:ascii="Times New Roman" w:eastAsia="Times New Roman" w:hAnsi="Times New Roman" w:cs="Arial"/>
          <w:sz w:val="28"/>
          <w:szCs w:val="28"/>
          <w:lang w:eastAsia="ar-SA"/>
        </w:rPr>
        <w:t>.2. </w:t>
      </w:r>
      <w:r w:rsidR="006F2D9B">
        <w:rPr>
          <w:rFonts w:ascii="Times New Roman" w:eastAsia="Times New Roman" w:hAnsi="Times New Roman" w:cs="Arial"/>
          <w:sz w:val="28"/>
          <w:szCs w:val="28"/>
          <w:lang w:eastAsia="ar-SA"/>
        </w:rPr>
        <w:t>П</w:t>
      </w:r>
      <w:r w:rsidRPr="00A94B1F">
        <w:rPr>
          <w:rFonts w:ascii="Times New Roman" w:eastAsia="Times New Roman" w:hAnsi="Times New Roman" w:cs="Arial"/>
          <w:sz w:val="28"/>
          <w:szCs w:val="28"/>
          <w:lang w:eastAsia="ar-SA"/>
        </w:rPr>
        <w:t xml:space="preserve">редоставления документов и информации, которые в соответствии с нормативными правовыми актами Российской Федерации, нормативными правовыми </w:t>
      </w:r>
      <w:r w:rsidR="00E05826" w:rsidRPr="00A94B1F">
        <w:rPr>
          <w:rFonts w:ascii="Times New Roman" w:eastAsia="Times New Roman" w:hAnsi="Times New Roman" w:cs="Arial"/>
          <w:sz w:val="28"/>
          <w:szCs w:val="28"/>
          <w:lang w:eastAsia="ar-SA"/>
        </w:rPr>
        <w:t>Алтайского края</w:t>
      </w:r>
      <w:r w:rsidRPr="00A94B1F">
        <w:rPr>
          <w:rFonts w:ascii="Times New Roman" w:eastAsia="Times New Roman" w:hAnsi="Times New Roman" w:cs="Arial"/>
          <w:sz w:val="28"/>
          <w:szCs w:val="28"/>
          <w:lang w:eastAsia="ar-SA"/>
        </w:rPr>
        <w:t xml:space="preserve"> и муниципальными правовыми актами находятся в распоряжении органов государственной власти, органов местного самоуправления города Барнаула и иных органов и организаций, участвующих в предоставлении муниципальных услуг, за исключением документов, указанных в</w:t>
      </w:r>
      <w:r w:rsidRPr="00A94B1F">
        <w:rPr>
          <w:rFonts w:ascii="Times New Roman" w:eastAsia="Times New Roman" w:hAnsi="Times New Roman" w:cs="Arial"/>
          <w:sz w:val="28"/>
          <w:szCs w:val="20"/>
          <w:lang w:eastAsia="ar-SA"/>
        </w:rPr>
        <w:t> </w:t>
      </w:r>
      <w:hyperlink r:id="rId8" w:anchor="/document/12177515/entry/706" w:history="1">
        <w:r w:rsidRPr="00A94B1F">
          <w:rPr>
            <w:rFonts w:ascii="Times New Roman" w:eastAsia="Times New Roman" w:hAnsi="Times New Roman" w:cs="Arial"/>
            <w:sz w:val="28"/>
            <w:szCs w:val="20"/>
            <w:lang w:eastAsia="ar-SA"/>
          </w:rPr>
          <w:t>части 6 статьи 7</w:t>
        </w:r>
      </w:hyperlink>
      <w:r w:rsidRPr="00A94B1F">
        <w:rPr>
          <w:rFonts w:ascii="Times New Roman" w:eastAsia="Times New Roman" w:hAnsi="Times New Roman" w:cs="Arial"/>
          <w:sz w:val="28"/>
          <w:szCs w:val="20"/>
          <w:lang w:eastAsia="ar-SA"/>
        </w:rPr>
        <w:t> </w:t>
      </w:r>
      <w:r w:rsidRPr="00A94B1F">
        <w:rPr>
          <w:rFonts w:ascii="Times New Roman" w:eastAsia="Times New Roman" w:hAnsi="Times New Roman" w:cs="Arial"/>
          <w:sz w:val="28"/>
          <w:szCs w:val="28"/>
          <w:lang w:eastAsia="ar-SA"/>
        </w:rPr>
        <w:t xml:space="preserve">Федерального закона от 27.07.2010 №210-ФЗ. </w:t>
      </w:r>
    </w:p>
    <w:p w:rsidR="008D03E0" w:rsidRPr="00A94B1F" w:rsidRDefault="008D03E0" w:rsidP="00B65E1C">
      <w:pPr>
        <w:tabs>
          <w:tab w:val="left" w:pos="-5670"/>
        </w:tabs>
        <w:suppressAutoHyphens/>
        <w:spacing w:after="0" w:line="240" w:lineRule="auto"/>
        <w:ind w:firstLine="709"/>
        <w:jc w:val="center"/>
        <w:rPr>
          <w:rFonts w:ascii="Times New Roman" w:eastAsia="Times New Roman" w:hAnsi="Times New Roman" w:cs="Times New Roman"/>
          <w:color w:val="000000"/>
          <w:sz w:val="28"/>
          <w:szCs w:val="28"/>
        </w:rPr>
      </w:pPr>
      <w:r w:rsidRPr="00A94B1F">
        <w:rPr>
          <w:rFonts w:ascii="Times New Roman" w:eastAsia="Times New Roman" w:hAnsi="Times New Roman" w:cs="Times New Roman"/>
          <w:color w:val="000000"/>
          <w:sz w:val="28"/>
          <w:szCs w:val="28"/>
        </w:rPr>
        <w:lastRenderedPageBreak/>
        <w:t>7. Исчерпывающий перечень документов, необходимых в соответствии с нормативными правовыми актами для предоставления муниципальной</w:t>
      </w:r>
      <w:r w:rsidR="00C05E2F">
        <w:rPr>
          <w:rFonts w:ascii="Times New Roman" w:eastAsia="Times New Roman" w:hAnsi="Times New Roman" w:cs="Times New Roman"/>
          <w:color w:val="000000"/>
          <w:sz w:val="28"/>
          <w:szCs w:val="28"/>
        </w:rPr>
        <w:t xml:space="preserve"> услуги</w:t>
      </w:r>
      <w:r w:rsidRPr="00A94B1F">
        <w:rPr>
          <w:rFonts w:ascii="Times New Roman" w:eastAsia="Times New Roman" w:hAnsi="Times New Roman" w:cs="Times New Roman"/>
          <w:color w:val="000000"/>
          <w:sz w:val="28"/>
          <w:szCs w:val="28"/>
        </w:rPr>
        <w:t>, которые находятся в распоряжении органов государственной власти, органов местного самоуправления и иных органов и организаций, участвующих в предоставлении муниципальн</w:t>
      </w:r>
      <w:r w:rsidR="00C05E2F">
        <w:rPr>
          <w:rFonts w:ascii="Times New Roman" w:eastAsia="Times New Roman" w:hAnsi="Times New Roman" w:cs="Times New Roman"/>
          <w:color w:val="000000"/>
          <w:sz w:val="28"/>
          <w:szCs w:val="28"/>
        </w:rPr>
        <w:t>ой</w:t>
      </w:r>
      <w:r w:rsidRPr="00A94B1F">
        <w:rPr>
          <w:rFonts w:ascii="Times New Roman" w:eastAsia="Times New Roman" w:hAnsi="Times New Roman" w:cs="Times New Roman"/>
          <w:color w:val="000000"/>
          <w:sz w:val="28"/>
          <w:szCs w:val="28"/>
        </w:rPr>
        <w:t xml:space="preserve"> услуг</w:t>
      </w:r>
      <w:r w:rsidR="00C05E2F">
        <w:rPr>
          <w:rFonts w:ascii="Times New Roman" w:eastAsia="Times New Roman" w:hAnsi="Times New Roman" w:cs="Times New Roman"/>
          <w:color w:val="000000"/>
          <w:sz w:val="28"/>
          <w:szCs w:val="28"/>
        </w:rPr>
        <w:t>и</w:t>
      </w:r>
      <w:r w:rsidRPr="00A94B1F">
        <w:rPr>
          <w:rFonts w:ascii="Times New Roman" w:eastAsia="Times New Roman" w:hAnsi="Times New Roman" w:cs="Times New Roman"/>
          <w:color w:val="000000"/>
          <w:sz w:val="28"/>
          <w:szCs w:val="28"/>
        </w:rPr>
        <w:t>, и которые заявитель вправе предоставить по собственной</w:t>
      </w:r>
      <w:r w:rsidR="00F702B2">
        <w:rPr>
          <w:rFonts w:ascii="Times New Roman" w:eastAsia="Times New Roman" w:hAnsi="Times New Roman" w:cs="Times New Roman"/>
          <w:color w:val="000000"/>
          <w:sz w:val="28"/>
          <w:szCs w:val="28"/>
        </w:rPr>
        <w:t xml:space="preserve"> </w:t>
      </w:r>
      <w:r w:rsidRPr="00A94B1F">
        <w:rPr>
          <w:rFonts w:ascii="Times New Roman" w:eastAsia="Times New Roman" w:hAnsi="Times New Roman" w:cs="Times New Roman"/>
          <w:color w:val="000000"/>
          <w:sz w:val="28"/>
          <w:szCs w:val="28"/>
        </w:rPr>
        <w:t>инициативе, порядок их предоставления</w:t>
      </w:r>
    </w:p>
    <w:p w:rsidR="008D03E0" w:rsidRPr="00A94B1F" w:rsidRDefault="008D03E0" w:rsidP="00B65E1C">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8D03E0" w:rsidRPr="00A94B1F" w:rsidRDefault="008D03E0" w:rsidP="00B65E1C">
      <w:pPr>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ar-SA"/>
        </w:rPr>
      </w:pPr>
      <w:bookmarkStart w:id="1" w:name="sub_4153"/>
      <w:r w:rsidRPr="00A94B1F">
        <w:rPr>
          <w:rFonts w:ascii="Times New Roman" w:eastAsia="Times New Roman" w:hAnsi="Times New Roman" w:cs="Times New Roman"/>
          <w:sz w:val="28"/>
          <w:szCs w:val="28"/>
        </w:rPr>
        <w:t>7.1. В порядке</w:t>
      </w:r>
      <w:r w:rsidR="00F702B2">
        <w:rPr>
          <w:rFonts w:ascii="Times New Roman" w:eastAsia="Times New Roman" w:hAnsi="Times New Roman" w:cs="Times New Roman"/>
          <w:sz w:val="28"/>
          <w:szCs w:val="28"/>
        </w:rPr>
        <w:t xml:space="preserve"> </w:t>
      </w:r>
      <w:r w:rsidRPr="00A94B1F">
        <w:rPr>
          <w:rFonts w:ascii="Times New Roman" w:eastAsia="Times New Roman" w:hAnsi="Times New Roman" w:cs="Times New Roman"/>
          <w:sz w:val="28"/>
          <w:szCs w:val="28"/>
        </w:rPr>
        <w:t xml:space="preserve">межведомственного информационного взаимодействия в ходе предоставления муниципальной услуги управлением </w:t>
      </w:r>
      <w:r w:rsidRPr="00A94B1F">
        <w:rPr>
          <w:rFonts w:ascii="Times New Roman" w:eastAsia="Times New Roman" w:hAnsi="Times New Roman" w:cs="Times New Roman"/>
          <w:bCs/>
          <w:sz w:val="28"/>
          <w:szCs w:val="28"/>
          <w:lang w:eastAsia="ar-SA"/>
        </w:rPr>
        <w:t>администрации района города запрашиваются следующие документы</w:t>
      </w:r>
      <w:r w:rsidRPr="00A94B1F">
        <w:rPr>
          <w:rFonts w:ascii="Times New Roman" w:eastAsia="Times New Roman" w:hAnsi="Times New Roman" w:cs="Times New Roman"/>
          <w:sz w:val="28"/>
          <w:szCs w:val="28"/>
        </w:rPr>
        <w:t xml:space="preserve">, </w:t>
      </w:r>
      <w:r w:rsidRPr="00A94B1F">
        <w:rPr>
          <w:rFonts w:ascii="Times New Roman" w:eastAsia="Times New Roman" w:hAnsi="Times New Roman" w:cs="Times New Roman"/>
          <w:bCs/>
          <w:sz w:val="28"/>
          <w:szCs w:val="28"/>
          <w:lang w:eastAsia="ar-SA"/>
        </w:rPr>
        <w:t>если заявитель</w:t>
      </w:r>
      <w:r w:rsidRPr="00A94B1F">
        <w:rPr>
          <w:rFonts w:ascii="Times New Roman" w:eastAsia="Times New Roman" w:hAnsi="Times New Roman" w:cs="Times New Roman"/>
          <w:sz w:val="28"/>
          <w:szCs w:val="28"/>
        </w:rPr>
        <w:t xml:space="preserve"> не предоставил их по собственной инициативе</w:t>
      </w:r>
      <w:r w:rsidRPr="00A94B1F">
        <w:rPr>
          <w:rFonts w:ascii="Times New Roman" w:eastAsia="Times New Roman" w:hAnsi="Times New Roman" w:cs="Times New Roman"/>
          <w:bCs/>
          <w:sz w:val="28"/>
          <w:szCs w:val="28"/>
          <w:lang w:eastAsia="ar-SA"/>
        </w:rPr>
        <w:t>:</w:t>
      </w:r>
    </w:p>
    <w:bookmarkEnd w:id="1"/>
    <w:p w:rsidR="008D03E0" w:rsidRPr="00A94B1F" w:rsidRDefault="00751B47" w:rsidP="00B65E1C">
      <w:pPr>
        <w:autoSpaceDE w:val="0"/>
        <w:autoSpaceDN w:val="0"/>
        <w:adjustRightInd w:val="0"/>
        <w:spacing w:after="0" w:line="240" w:lineRule="auto"/>
        <w:ind w:firstLine="709"/>
        <w:jc w:val="both"/>
        <w:rPr>
          <w:rFonts w:ascii="Times New Roman" w:hAnsi="Times New Roman" w:cs="Times New Roman"/>
          <w:sz w:val="28"/>
          <w:szCs w:val="28"/>
        </w:rPr>
      </w:pPr>
      <w:r w:rsidRPr="00A94B1F">
        <w:rPr>
          <w:rFonts w:ascii="Times New Roman" w:hAnsi="Times New Roman" w:cs="Times New Roman"/>
          <w:sz w:val="28"/>
          <w:szCs w:val="28"/>
        </w:rPr>
        <w:t>правоустанавливающие документы на переводимое помещение</w:t>
      </w:r>
      <w:r w:rsidR="008D03E0" w:rsidRPr="00A94B1F">
        <w:rPr>
          <w:rFonts w:ascii="Times New Roman" w:eastAsia="Times New Roman" w:hAnsi="Times New Roman" w:cs="Times New Roman"/>
          <w:color w:val="000000"/>
          <w:sz w:val="28"/>
          <w:szCs w:val="28"/>
        </w:rPr>
        <w:t>, если право на него зарегистрировано в ЕГРН – в Управлении Федеральной службы государственной регистрации, кадастра и картографии по Алтайскому краю;</w:t>
      </w:r>
    </w:p>
    <w:p w:rsidR="004F67C5" w:rsidRPr="00A94B1F" w:rsidRDefault="00B23F7B" w:rsidP="00B65E1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A94B1F">
        <w:rPr>
          <w:rFonts w:ascii="Times New Roman" w:eastAsia="Times New Roman" w:hAnsi="Times New Roman" w:cs="Times New Roman"/>
          <w:color w:val="000000"/>
          <w:sz w:val="28"/>
          <w:szCs w:val="28"/>
        </w:rPr>
        <w:t>план переводимого помещения с его техническим описанием (в случае, если переводимое помещение является жилым, технический паспорт такого помещения</w:t>
      </w:r>
      <w:r w:rsidR="00C05E2F">
        <w:rPr>
          <w:rFonts w:ascii="Times New Roman" w:eastAsia="Times New Roman" w:hAnsi="Times New Roman" w:cs="Times New Roman"/>
          <w:color w:val="000000"/>
          <w:sz w:val="28"/>
          <w:szCs w:val="28"/>
        </w:rPr>
        <w:t>)</w:t>
      </w:r>
      <w:r w:rsidR="00975C32">
        <w:rPr>
          <w:rFonts w:ascii="Times New Roman" w:eastAsia="Times New Roman" w:hAnsi="Times New Roman" w:cs="Times New Roman"/>
          <w:color w:val="000000"/>
          <w:sz w:val="28"/>
          <w:szCs w:val="28"/>
        </w:rPr>
        <w:t xml:space="preserve"> </w:t>
      </w:r>
      <w:r w:rsidR="008D03E0" w:rsidRPr="00A94B1F">
        <w:rPr>
          <w:rFonts w:ascii="Times New Roman" w:eastAsia="Times New Roman" w:hAnsi="Times New Roman" w:cs="Times New Roman"/>
          <w:sz w:val="28"/>
          <w:szCs w:val="28"/>
        </w:rPr>
        <w:t>– в</w:t>
      </w:r>
      <w:r w:rsidR="004F67C5">
        <w:rPr>
          <w:rFonts w:ascii="Times New Roman" w:eastAsia="Times New Roman" w:hAnsi="Times New Roman" w:cs="Times New Roman"/>
          <w:sz w:val="28"/>
          <w:szCs w:val="28"/>
        </w:rPr>
        <w:t xml:space="preserve"> </w:t>
      </w:r>
      <w:r w:rsidR="004F67C5">
        <w:rPr>
          <w:rFonts w:ascii="Times New Roman" w:eastAsia="Times New Roman" w:hAnsi="Times New Roman" w:cs="Times New Roman"/>
          <w:color w:val="000000"/>
          <w:sz w:val="28"/>
          <w:szCs w:val="28"/>
        </w:rPr>
        <w:t xml:space="preserve"> КГБУ</w:t>
      </w:r>
      <w:r w:rsidR="004F67C5" w:rsidRPr="00A94B1F">
        <w:rPr>
          <w:rFonts w:ascii="Times New Roman" w:eastAsia="Times New Roman" w:hAnsi="Times New Roman" w:cs="Times New Roman"/>
          <w:color w:val="000000"/>
          <w:sz w:val="28"/>
          <w:szCs w:val="28"/>
        </w:rPr>
        <w:t xml:space="preserve"> «Алтайский центр </w:t>
      </w:r>
      <w:r w:rsidR="004F67C5">
        <w:rPr>
          <w:rFonts w:ascii="Times New Roman" w:eastAsia="Times New Roman" w:hAnsi="Times New Roman" w:cs="Times New Roman"/>
          <w:color w:val="000000"/>
          <w:sz w:val="28"/>
          <w:szCs w:val="28"/>
        </w:rPr>
        <w:t>недвижимости и государственной кадастровой оценки</w:t>
      </w:r>
      <w:r w:rsidR="0095630A">
        <w:rPr>
          <w:rFonts w:ascii="Times New Roman" w:eastAsia="Times New Roman" w:hAnsi="Times New Roman" w:cs="Times New Roman"/>
          <w:color w:val="000000"/>
          <w:sz w:val="28"/>
          <w:szCs w:val="28"/>
        </w:rPr>
        <w:t>»</w:t>
      </w:r>
      <w:r w:rsidR="004F67C5" w:rsidRPr="00A94B1F">
        <w:rPr>
          <w:rFonts w:ascii="Times New Roman" w:eastAsia="Times New Roman" w:hAnsi="Times New Roman" w:cs="Times New Roman"/>
          <w:color w:val="000000"/>
          <w:sz w:val="28"/>
          <w:szCs w:val="28"/>
        </w:rPr>
        <w:t>;</w:t>
      </w:r>
    </w:p>
    <w:p w:rsidR="00B23F7B" w:rsidRPr="00A94B1F" w:rsidRDefault="00B23F7B" w:rsidP="00B65E1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94B1F">
        <w:rPr>
          <w:rFonts w:ascii="Times New Roman" w:eastAsia="Times New Roman" w:hAnsi="Times New Roman" w:cs="Times New Roman"/>
          <w:color w:val="000000"/>
          <w:sz w:val="28"/>
          <w:szCs w:val="28"/>
        </w:rPr>
        <w:t xml:space="preserve">поэтажный план дома, в котором находится переводимое помещение - </w:t>
      </w:r>
      <w:r w:rsidRPr="00A94B1F">
        <w:rPr>
          <w:rFonts w:ascii="Times New Roman" w:eastAsia="Times New Roman" w:hAnsi="Times New Roman" w:cs="Times New Roman"/>
          <w:sz w:val="28"/>
          <w:szCs w:val="28"/>
        </w:rPr>
        <w:t xml:space="preserve">в </w:t>
      </w:r>
      <w:r w:rsidR="004F67C5">
        <w:rPr>
          <w:rFonts w:ascii="Times New Roman" w:eastAsia="Times New Roman" w:hAnsi="Times New Roman" w:cs="Times New Roman"/>
          <w:color w:val="000000"/>
          <w:sz w:val="28"/>
          <w:szCs w:val="28"/>
        </w:rPr>
        <w:t xml:space="preserve"> КГБУ</w:t>
      </w:r>
      <w:r w:rsidR="004F67C5" w:rsidRPr="00A94B1F">
        <w:rPr>
          <w:rFonts w:ascii="Times New Roman" w:eastAsia="Times New Roman" w:hAnsi="Times New Roman" w:cs="Times New Roman"/>
          <w:color w:val="000000"/>
          <w:sz w:val="28"/>
          <w:szCs w:val="28"/>
        </w:rPr>
        <w:t xml:space="preserve"> «Алтайский центр </w:t>
      </w:r>
      <w:r w:rsidR="004F67C5">
        <w:rPr>
          <w:rFonts w:ascii="Times New Roman" w:eastAsia="Times New Roman" w:hAnsi="Times New Roman" w:cs="Times New Roman"/>
          <w:color w:val="000000"/>
          <w:sz w:val="28"/>
          <w:szCs w:val="28"/>
        </w:rPr>
        <w:t>недвижимости и государственной кадастровой оценки</w:t>
      </w:r>
      <w:r w:rsidR="0095630A">
        <w:rPr>
          <w:rFonts w:ascii="Times New Roman" w:eastAsia="Times New Roman" w:hAnsi="Times New Roman" w:cs="Times New Roman"/>
          <w:color w:val="000000"/>
          <w:sz w:val="28"/>
          <w:szCs w:val="28"/>
        </w:rPr>
        <w:t>»</w:t>
      </w:r>
      <w:r w:rsidR="004F67C5">
        <w:rPr>
          <w:rFonts w:ascii="Times New Roman" w:eastAsia="Times New Roman" w:hAnsi="Times New Roman" w:cs="Times New Roman"/>
          <w:color w:val="000000"/>
          <w:sz w:val="28"/>
          <w:szCs w:val="28"/>
        </w:rPr>
        <w:t>.</w:t>
      </w:r>
    </w:p>
    <w:p w:rsidR="008D03E0" w:rsidRPr="00A94B1F" w:rsidRDefault="008D03E0" w:rsidP="00B65E1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A94B1F">
        <w:rPr>
          <w:rFonts w:ascii="Times New Roman" w:eastAsia="Times New Roman" w:hAnsi="Times New Roman" w:cs="Times New Roman"/>
          <w:color w:val="000000"/>
          <w:sz w:val="28"/>
          <w:szCs w:val="28"/>
        </w:rPr>
        <w:t xml:space="preserve">7.2. В случае наличия у заявителя документов, указанных в пункте 7.1 </w:t>
      </w:r>
      <w:r w:rsidR="00751B47" w:rsidRPr="00A94B1F">
        <w:rPr>
          <w:rFonts w:ascii="Times New Roman" w:eastAsia="Times New Roman" w:hAnsi="Times New Roman" w:cs="Times New Roman"/>
          <w:color w:val="000000"/>
          <w:sz w:val="28"/>
          <w:szCs w:val="28"/>
        </w:rPr>
        <w:t xml:space="preserve">настоящего </w:t>
      </w:r>
      <w:r w:rsidRPr="00A94B1F">
        <w:rPr>
          <w:rFonts w:ascii="Times New Roman" w:eastAsia="Times New Roman" w:hAnsi="Times New Roman" w:cs="Times New Roman"/>
          <w:color w:val="000000"/>
          <w:sz w:val="28"/>
          <w:szCs w:val="28"/>
        </w:rPr>
        <w:t xml:space="preserve">подраздела Регламента, заявитель вправе предоставить их вместе с заявлением по собственной инициативе. </w:t>
      </w:r>
    </w:p>
    <w:p w:rsidR="008D03E0" w:rsidRPr="00A94B1F" w:rsidRDefault="008D03E0" w:rsidP="00B65E1C">
      <w:pPr>
        <w:suppressAutoHyphens/>
        <w:spacing w:after="0" w:line="240" w:lineRule="auto"/>
        <w:ind w:firstLine="709"/>
        <w:jc w:val="both"/>
        <w:rPr>
          <w:rFonts w:ascii="Times New Roman" w:eastAsia="Times New Roman" w:hAnsi="Times New Roman" w:cs="Times New Roman"/>
          <w:color w:val="000000"/>
          <w:sz w:val="28"/>
          <w:szCs w:val="28"/>
        </w:rPr>
      </w:pPr>
      <w:r w:rsidRPr="00A94B1F">
        <w:rPr>
          <w:rFonts w:ascii="Times New Roman" w:eastAsia="Calibri" w:hAnsi="Times New Roman" w:cs="Times New Roman"/>
          <w:sz w:val="28"/>
          <w:szCs w:val="28"/>
          <w:shd w:val="clear" w:color="auto" w:fill="FFFFFF"/>
          <w:lang w:eastAsia="ar-SA"/>
        </w:rPr>
        <w:t xml:space="preserve">7.3. Непредоставление заявителем указанных в пункте 7.1 настоящего </w:t>
      </w:r>
      <w:r w:rsidR="00751B47" w:rsidRPr="00A94B1F">
        <w:rPr>
          <w:rFonts w:ascii="Times New Roman" w:eastAsia="Times New Roman" w:hAnsi="Times New Roman" w:cs="Times New Roman"/>
          <w:color w:val="000000"/>
          <w:sz w:val="28"/>
          <w:szCs w:val="28"/>
        </w:rPr>
        <w:t>под</w:t>
      </w:r>
      <w:r w:rsidRPr="00A94B1F">
        <w:rPr>
          <w:rFonts w:ascii="Times New Roman" w:eastAsia="Times New Roman" w:hAnsi="Times New Roman" w:cs="Times New Roman"/>
          <w:color w:val="000000"/>
          <w:sz w:val="28"/>
          <w:szCs w:val="28"/>
        </w:rPr>
        <w:t xml:space="preserve">раздела </w:t>
      </w:r>
      <w:r w:rsidRPr="00A94B1F">
        <w:rPr>
          <w:rFonts w:ascii="Times New Roman" w:eastAsia="Calibri" w:hAnsi="Times New Roman" w:cs="Times New Roman"/>
          <w:sz w:val="28"/>
          <w:szCs w:val="28"/>
          <w:shd w:val="clear" w:color="auto" w:fill="FFFFFF"/>
          <w:lang w:eastAsia="ar-SA"/>
        </w:rPr>
        <w:t>Регламента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государственной власти, органов местного самоуправления города Барнаула</w:t>
      </w:r>
      <w:r w:rsidR="00751B47" w:rsidRPr="00A94B1F">
        <w:rPr>
          <w:rFonts w:ascii="Times New Roman" w:eastAsia="Calibri" w:hAnsi="Times New Roman" w:cs="Times New Roman"/>
          <w:sz w:val="28"/>
          <w:szCs w:val="28"/>
          <w:shd w:val="clear" w:color="auto" w:fill="FFFFFF"/>
          <w:lang w:eastAsia="ar-SA"/>
        </w:rPr>
        <w:t>,</w:t>
      </w:r>
      <w:r w:rsidRPr="00A94B1F">
        <w:rPr>
          <w:rFonts w:ascii="Times New Roman" w:eastAsia="Calibri" w:hAnsi="Times New Roman" w:cs="Times New Roman"/>
          <w:sz w:val="28"/>
          <w:szCs w:val="28"/>
          <w:shd w:val="clear" w:color="auto" w:fill="FFFFFF"/>
          <w:lang w:eastAsia="ar-SA"/>
        </w:rPr>
        <w:t xml:space="preserve"> организаций, участвующих в предоставлении муниципальных услуг, и которые заявитель вправе предоставить по собственной инициативе, не является основанием для отказа заявителю в предоставлении муниципальной услуги.</w:t>
      </w:r>
    </w:p>
    <w:p w:rsidR="0095630A" w:rsidRDefault="0095630A" w:rsidP="00B65E1C">
      <w:pPr>
        <w:autoSpaceDE w:val="0"/>
        <w:autoSpaceDN w:val="0"/>
        <w:adjustRightInd w:val="0"/>
        <w:spacing w:after="0" w:line="240" w:lineRule="auto"/>
        <w:ind w:firstLine="709"/>
        <w:jc w:val="center"/>
        <w:rPr>
          <w:rFonts w:ascii="Times New Roman" w:eastAsia="Times New Roman" w:hAnsi="Times New Roman" w:cs="Times New Roman"/>
          <w:color w:val="000000"/>
          <w:sz w:val="28"/>
          <w:szCs w:val="28"/>
        </w:rPr>
      </w:pPr>
    </w:p>
    <w:p w:rsidR="008D03E0" w:rsidRPr="00A94B1F" w:rsidRDefault="008D03E0" w:rsidP="00B65E1C">
      <w:pPr>
        <w:autoSpaceDE w:val="0"/>
        <w:autoSpaceDN w:val="0"/>
        <w:adjustRightInd w:val="0"/>
        <w:spacing w:after="0" w:line="240" w:lineRule="auto"/>
        <w:ind w:firstLine="709"/>
        <w:jc w:val="center"/>
        <w:rPr>
          <w:rFonts w:ascii="Times New Roman" w:eastAsia="Times New Roman" w:hAnsi="Times New Roman" w:cs="Times New Roman"/>
          <w:color w:val="000000"/>
          <w:sz w:val="28"/>
          <w:szCs w:val="28"/>
        </w:rPr>
      </w:pPr>
      <w:r w:rsidRPr="00A94B1F">
        <w:rPr>
          <w:rFonts w:ascii="Times New Roman" w:eastAsia="Times New Roman" w:hAnsi="Times New Roman" w:cs="Times New Roman"/>
          <w:color w:val="000000"/>
          <w:sz w:val="28"/>
          <w:szCs w:val="28"/>
        </w:rPr>
        <w:t>8. Исчерпывающий перечень оснований для отказа в приеме документов, необходимых для предоставления муниципальной услуги</w:t>
      </w:r>
    </w:p>
    <w:p w:rsidR="008D03E0" w:rsidRPr="00A94B1F" w:rsidRDefault="008D03E0" w:rsidP="00B65E1C">
      <w:pPr>
        <w:autoSpaceDE w:val="0"/>
        <w:autoSpaceDN w:val="0"/>
        <w:adjustRightInd w:val="0"/>
        <w:spacing w:after="0" w:line="240" w:lineRule="auto"/>
        <w:ind w:firstLine="709"/>
        <w:jc w:val="center"/>
        <w:outlineLvl w:val="2"/>
        <w:rPr>
          <w:rFonts w:ascii="Times New Roman" w:eastAsia="Times New Roman" w:hAnsi="Times New Roman" w:cs="Times New Roman"/>
          <w:color w:val="000000"/>
          <w:sz w:val="28"/>
          <w:szCs w:val="28"/>
        </w:rPr>
      </w:pPr>
    </w:p>
    <w:p w:rsidR="008D03E0" w:rsidRDefault="008D03E0" w:rsidP="00B65E1C">
      <w:pPr>
        <w:autoSpaceDE w:val="0"/>
        <w:autoSpaceDN w:val="0"/>
        <w:adjustRightInd w:val="0"/>
        <w:spacing w:after="0" w:line="240" w:lineRule="auto"/>
        <w:ind w:firstLine="709"/>
        <w:jc w:val="both"/>
        <w:outlineLvl w:val="2"/>
        <w:rPr>
          <w:rFonts w:ascii="Times New Roman" w:eastAsia="Times New Roman" w:hAnsi="Times New Roman" w:cs="Times New Roman"/>
          <w:color w:val="000000"/>
          <w:sz w:val="28"/>
          <w:szCs w:val="28"/>
        </w:rPr>
      </w:pPr>
      <w:r w:rsidRPr="00A94B1F">
        <w:rPr>
          <w:rFonts w:ascii="Times New Roman" w:eastAsia="Times New Roman" w:hAnsi="Times New Roman" w:cs="Times New Roman"/>
          <w:color w:val="000000"/>
          <w:sz w:val="28"/>
          <w:szCs w:val="28"/>
        </w:rPr>
        <w:t>Основания для отказа в приеме документов, необходимых для предоставления муниципальной услуги</w:t>
      </w:r>
      <w:r w:rsidR="00A81353" w:rsidRPr="00A94B1F">
        <w:rPr>
          <w:rFonts w:ascii="Times New Roman" w:eastAsia="Times New Roman" w:hAnsi="Times New Roman" w:cs="Times New Roman"/>
          <w:color w:val="000000"/>
          <w:sz w:val="28"/>
          <w:szCs w:val="28"/>
        </w:rPr>
        <w:t>,</w:t>
      </w:r>
      <w:r w:rsidRPr="00A94B1F">
        <w:rPr>
          <w:rFonts w:ascii="Times New Roman" w:eastAsia="Times New Roman" w:hAnsi="Times New Roman" w:cs="Times New Roman"/>
          <w:color w:val="000000"/>
          <w:sz w:val="28"/>
          <w:szCs w:val="28"/>
        </w:rPr>
        <w:t xml:space="preserve"> действующим законодательством Российской Федерации не предусмотрены.</w:t>
      </w:r>
    </w:p>
    <w:p w:rsidR="00B62BC0" w:rsidRDefault="00B62BC0" w:rsidP="00B65E1C">
      <w:pPr>
        <w:autoSpaceDE w:val="0"/>
        <w:autoSpaceDN w:val="0"/>
        <w:adjustRightInd w:val="0"/>
        <w:spacing w:after="0" w:line="240" w:lineRule="auto"/>
        <w:ind w:firstLine="709"/>
        <w:jc w:val="both"/>
        <w:outlineLvl w:val="2"/>
        <w:rPr>
          <w:rFonts w:ascii="Times New Roman" w:eastAsia="Times New Roman" w:hAnsi="Times New Roman" w:cs="Times New Roman"/>
          <w:color w:val="000000"/>
          <w:sz w:val="28"/>
          <w:szCs w:val="28"/>
        </w:rPr>
      </w:pPr>
    </w:p>
    <w:p w:rsidR="00B62BC0" w:rsidRDefault="00B62BC0" w:rsidP="00B65E1C">
      <w:pPr>
        <w:autoSpaceDE w:val="0"/>
        <w:autoSpaceDN w:val="0"/>
        <w:adjustRightInd w:val="0"/>
        <w:spacing w:after="0" w:line="240" w:lineRule="auto"/>
        <w:ind w:firstLine="709"/>
        <w:jc w:val="both"/>
        <w:outlineLvl w:val="2"/>
        <w:rPr>
          <w:rFonts w:ascii="Times New Roman" w:eastAsia="Times New Roman" w:hAnsi="Times New Roman" w:cs="Times New Roman"/>
          <w:color w:val="000000"/>
          <w:sz w:val="28"/>
          <w:szCs w:val="28"/>
        </w:rPr>
      </w:pPr>
    </w:p>
    <w:p w:rsidR="00B62BC0" w:rsidRDefault="00B62BC0" w:rsidP="00B65E1C">
      <w:pPr>
        <w:autoSpaceDE w:val="0"/>
        <w:autoSpaceDN w:val="0"/>
        <w:adjustRightInd w:val="0"/>
        <w:spacing w:after="0" w:line="240" w:lineRule="auto"/>
        <w:ind w:firstLine="709"/>
        <w:jc w:val="both"/>
        <w:outlineLvl w:val="2"/>
        <w:rPr>
          <w:rFonts w:ascii="Times New Roman" w:eastAsia="Times New Roman" w:hAnsi="Times New Roman" w:cs="Times New Roman"/>
          <w:color w:val="000000"/>
          <w:sz w:val="28"/>
          <w:szCs w:val="28"/>
        </w:rPr>
      </w:pPr>
    </w:p>
    <w:p w:rsidR="008D03E0" w:rsidRPr="00A94B1F" w:rsidRDefault="008D03E0" w:rsidP="00B65E1C">
      <w:pPr>
        <w:autoSpaceDE w:val="0"/>
        <w:autoSpaceDN w:val="0"/>
        <w:adjustRightInd w:val="0"/>
        <w:spacing w:after="0" w:line="240" w:lineRule="auto"/>
        <w:ind w:firstLine="709"/>
        <w:jc w:val="center"/>
        <w:outlineLvl w:val="2"/>
        <w:rPr>
          <w:rFonts w:ascii="Times New Roman" w:eastAsia="Times New Roman" w:hAnsi="Times New Roman" w:cs="Times New Roman"/>
          <w:color w:val="000000"/>
          <w:sz w:val="28"/>
          <w:szCs w:val="28"/>
        </w:rPr>
      </w:pPr>
      <w:r w:rsidRPr="00A94B1F">
        <w:rPr>
          <w:rFonts w:ascii="Times New Roman" w:eastAsia="Times New Roman" w:hAnsi="Times New Roman" w:cs="Times New Roman"/>
          <w:color w:val="000000"/>
          <w:sz w:val="28"/>
          <w:szCs w:val="28"/>
        </w:rPr>
        <w:lastRenderedPageBreak/>
        <w:t xml:space="preserve">9. Исчерпывающий перечень оснований </w:t>
      </w:r>
      <w:r w:rsidR="00DC0848">
        <w:rPr>
          <w:rFonts w:ascii="Times New Roman" w:eastAsia="Times New Roman" w:hAnsi="Times New Roman" w:cs="Times New Roman"/>
          <w:color w:val="000000"/>
          <w:sz w:val="28"/>
          <w:szCs w:val="28"/>
        </w:rPr>
        <w:t xml:space="preserve">для приостановления предоставления муниципальной услуги или </w:t>
      </w:r>
      <w:r w:rsidRPr="00A94B1F">
        <w:rPr>
          <w:rFonts w:ascii="Times New Roman" w:eastAsia="Times New Roman" w:hAnsi="Times New Roman" w:cs="Times New Roman"/>
          <w:color w:val="000000"/>
          <w:sz w:val="28"/>
          <w:szCs w:val="28"/>
        </w:rPr>
        <w:t>для отказа</w:t>
      </w:r>
    </w:p>
    <w:p w:rsidR="008D03E0" w:rsidRPr="00A94B1F" w:rsidRDefault="008D03E0" w:rsidP="00B65E1C">
      <w:pPr>
        <w:autoSpaceDE w:val="0"/>
        <w:autoSpaceDN w:val="0"/>
        <w:adjustRightInd w:val="0"/>
        <w:spacing w:after="0" w:line="240" w:lineRule="auto"/>
        <w:ind w:firstLine="709"/>
        <w:jc w:val="center"/>
        <w:outlineLvl w:val="2"/>
        <w:rPr>
          <w:rFonts w:ascii="Times New Roman" w:eastAsia="Times New Roman" w:hAnsi="Times New Roman" w:cs="Times New Roman"/>
          <w:color w:val="000000"/>
          <w:sz w:val="28"/>
          <w:szCs w:val="28"/>
        </w:rPr>
      </w:pPr>
      <w:r w:rsidRPr="00A94B1F">
        <w:rPr>
          <w:rFonts w:ascii="Times New Roman" w:eastAsia="Times New Roman" w:hAnsi="Times New Roman" w:cs="Times New Roman"/>
          <w:color w:val="000000"/>
          <w:sz w:val="28"/>
          <w:szCs w:val="28"/>
        </w:rPr>
        <w:t>в предоставлении муниципальной услуги</w:t>
      </w:r>
    </w:p>
    <w:p w:rsidR="008D03E0" w:rsidRPr="00A94B1F" w:rsidRDefault="008D03E0" w:rsidP="00B65E1C">
      <w:pPr>
        <w:autoSpaceDE w:val="0"/>
        <w:autoSpaceDN w:val="0"/>
        <w:adjustRightInd w:val="0"/>
        <w:spacing w:after="0" w:line="240" w:lineRule="auto"/>
        <w:ind w:firstLine="709"/>
        <w:jc w:val="center"/>
        <w:outlineLvl w:val="2"/>
        <w:rPr>
          <w:rFonts w:ascii="Times New Roman" w:eastAsia="Times New Roman" w:hAnsi="Times New Roman" w:cs="Times New Roman"/>
          <w:color w:val="000000"/>
          <w:sz w:val="24"/>
          <w:szCs w:val="24"/>
        </w:rPr>
      </w:pPr>
    </w:p>
    <w:p w:rsidR="008D03E0" w:rsidRPr="00A94B1F" w:rsidRDefault="008D03E0" w:rsidP="00B65E1C">
      <w:pPr>
        <w:autoSpaceDE w:val="0"/>
        <w:autoSpaceDN w:val="0"/>
        <w:adjustRightInd w:val="0"/>
        <w:spacing w:after="0" w:line="240" w:lineRule="auto"/>
        <w:ind w:firstLine="709"/>
        <w:jc w:val="both"/>
        <w:rPr>
          <w:rFonts w:ascii="Times New Roman" w:hAnsi="Times New Roman" w:cs="Times New Roman"/>
          <w:sz w:val="28"/>
          <w:szCs w:val="28"/>
        </w:rPr>
      </w:pPr>
      <w:bookmarkStart w:id="2" w:name="sub_330"/>
      <w:r w:rsidRPr="00A94B1F">
        <w:rPr>
          <w:rFonts w:ascii="Times New Roman" w:eastAsia="Times New Roman" w:hAnsi="Times New Roman" w:cs="Times New Roman"/>
          <w:sz w:val="28"/>
          <w:szCs w:val="28"/>
          <w:lang w:eastAsia="ar-SA"/>
        </w:rPr>
        <w:t>9.</w:t>
      </w:r>
      <w:r w:rsidR="000B542E" w:rsidRPr="00A94B1F">
        <w:rPr>
          <w:rFonts w:ascii="Times New Roman" w:eastAsia="Times New Roman" w:hAnsi="Times New Roman" w:cs="Times New Roman"/>
          <w:sz w:val="28"/>
          <w:szCs w:val="28"/>
          <w:lang w:eastAsia="ar-SA"/>
        </w:rPr>
        <w:t>1</w:t>
      </w:r>
      <w:r w:rsidRPr="00A94B1F">
        <w:rPr>
          <w:rFonts w:ascii="Times New Roman" w:eastAsia="Times New Roman" w:hAnsi="Times New Roman" w:cs="Times New Roman"/>
          <w:sz w:val="28"/>
          <w:szCs w:val="28"/>
          <w:lang w:eastAsia="ar-SA"/>
        </w:rPr>
        <w:t>. </w:t>
      </w:r>
      <w:r w:rsidR="003C5284" w:rsidRPr="00A94B1F">
        <w:rPr>
          <w:rFonts w:ascii="Times New Roman" w:hAnsi="Times New Roman" w:cs="Times New Roman"/>
          <w:sz w:val="28"/>
          <w:szCs w:val="28"/>
        </w:rPr>
        <w:t>Отказ в переводе жилого помещения в нежилое помещение или нежилого помещения в жилое помещение допускается в случае:</w:t>
      </w:r>
    </w:p>
    <w:p w:rsidR="008D03E0" w:rsidRPr="00A94B1F" w:rsidRDefault="008D03E0" w:rsidP="00B65E1C">
      <w:pPr>
        <w:autoSpaceDE w:val="0"/>
        <w:autoSpaceDN w:val="0"/>
        <w:adjustRightInd w:val="0"/>
        <w:spacing w:after="0" w:line="240" w:lineRule="auto"/>
        <w:ind w:firstLine="709"/>
        <w:jc w:val="both"/>
        <w:outlineLvl w:val="2"/>
        <w:rPr>
          <w:rFonts w:ascii="Times New Roman" w:eastAsia="Times New Roman" w:hAnsi="Times New Roman" w:cs="Times New Roman"/>
          <w:color w:val="000000"/>
          <w:sz w:val="28"/>
          <w:szCs w:val="28"/>
        </w:rPr>
      </w:pPr>
      <w:r w:rsidRPr="00A94B1F">
        <w:rPr>
          <w:rFonts w:ascii="Times New Roman" w:eastAsia="Times New Roman" w:hAnsi="Times New Roman" w:cs="Times New Roman"/>
          <w:sz w:val="28"/>
          <w:szCs w:val="28"/>
        </w:rPr>
        <w:t>9.</w:t>
      </w:r>
      <w:r w:rsidR="000B542E" w:rsidRPr="00A94B1F">
        <w:rPr>
          <w:rFonts w:ascii="Times New Roman" w:eastAsia="Times New Roman" w:hAnsi="Times New Roman" w:cs="Times New Roman"/>
          <w:sz w:val="28"/>
          <w:szCs w:val="28"/>
        </w:rPr>
        <w:t>1</w:t>
      </w:r>
      <w:r w:rsidRPr="00A94B1F">
        <w:rPr>
          <w:rFonts w:ascii="Times New Roman" w:eastAsia="Times New Roman" w:hAnsi="Times New Roman" w:cs="Times New Roman"/>
          <w:sz w:val="28"/>
          <w:szCs w:val="28"/>
        </w:rPr>
        <w:t>.1.</w:t>
      </w:r>
      <w:r w:rsidRPr="00A94B1F">
        <w:rPr>
          <w:rFonts w:ascii="Times New Roman" w:eastAsia="Times New Roman" w:hAnsi="Times New Roman" w:cs="Times New Roman"/>
          <w:color w:val="000000"/>
          <w:sz w:val="28"/>
          <w:szCs w:val="28"/>
        </w:rPr>
        <w:t> Непредоставлени</w:t>
      </w:r>
      <w:r w:rsidR="003C5284" w:rsidRPr="00A94B1F">
        <w:rPr>
          <w:rFonts w:ascii="Times New Roman" w:eastAsia="Times New Roman" w:hAnsi="Times New Roman" w:cs="Times New Roman"/>
          <w:color w:val="000000"/>
          <w:sz w:val="28"/>
          <w:szCs w:val="28"/>
        </w:rPr>
        <w:t>я</w:t>
      </w:r>
      <w:r w:rsidRPr="00A94B1F">
        <w:rPr>
          <w:rFonts w:ascii="Times New Roman" w:eastAsia="Times New Roman" w:hAnsi="Times New Roman" w:cs="Times New Roman"/>
          <w:color w:val="000000"/>
          <w:sz w:val="28"/>
          <w:szCs w:val="28"/>
        </w:rPr>
        <w:t xml:space="preserve"> документов, указанных в пункт</w:t>
      </w:r>
      <w:r w:rsidR="00C05E2F">
        <w:rPr>
          <w:rFonts w:ascii="Times New Roman" w:eastAsia="Times New Roman" w:hAnsi="Times New Roman" w:cs="Times New Roman"/>
          <w:color w:val="000000"/>
          <w:sz w:val="28"/>
          <w:szCs w:val="28"/>
        </w:rPr>
        <w:t>е</w:t>
      </w:r>
      <w:r w:rsidRPr="00A94B1F">
        <w:rPr>
          <w:rFonts w:ascii="Times New Roman" w:eastAsia="Times New Roman" w:hAnsi="Times New Roman" w:cs="Times New Roman"/>
          <w:color w:val="000000"/>
          <w:sz w:val="28"/>
          <w:szCs w:val="28"/>
        </w:rPr>
        <w:t xml:space="preserve"> </w:t>
      </w:r>
      <w:r w:rsidR="00975C32">
        <w:rPr>
          <w:rFonts w:ascii="Times New Roman" w:eastAsia="Times New Roman" w:hAnsi="Times New Roman" w:cs="Times New Roman"/>
          <w:color w:val="000000"/>
          <w:sz w:val="28"/>
          <w:szCs w:val="28"/>
        </w:rPr>
        <w:br/>
      </w:r>
      <w:r w:rsidRPr="00A94B1F">
        <w:rPr>
          <w:rFonts w:ascii="Times New Roman" w:eastAsia="Times New Roman" w:hAnsi="Times New Roman" w:cs="Times New Roman"/>
          <w:color w:val="000000"/>
          <w:sz w:val="28"/>
          <w:szCs w:val="28"/>
        </w:rPr>
        <w:t>6.1</w:t>
      </w:r>
      <w:r w:rsidR="00975C32">
        <w:rPr>
          <w:rFonts w:ascii="Times New Roman" w:eastAsia="Times New Roman" w:hAnsi="Times New Roman" w:cs="Times New Roman"/>
          <w:color w:val="000000"/>
          <w:sz w:val="28"/>
          <w:szCs w:val="28"/>
        </w:rPr>
        <w:t xml:space="preserve"> </w:t>
      </w:r>
      <w:r w:rsidRPr="00A94B1F">
        <w:rPr>
          <w:rFonts w:ascii="Times New Roman" w:eastAsia="Times New Roman" w:hAnsi="Times New Roman" w:cs="Times New Roman"/>
          <w:color w:val="000000"/>
          <w:sz w:val="28"/>
          <w:szCs w:val="28"/>
        </w:rPr>
        <w:t>подраздела 6</w:t>
      </w:r>
      <w:r w:rsidR="000B542E" w:rsidRPr="00A94B1F">
        <w:rPr>
          <w:rFonts w:ascii="Times New Roman" w:eastAsia="Times New Roman" w:hAnsi="Times New Roman" w:cs="Times New Roman"/>
          <w:color w:val="000000"/>
          <w:sz w:val="28"/>
          <w:szCs w:val="28"/>
        </w:rPr>
        <w:t xml:space="preserve"> настоящего</w:t>
      </w:r>
      <w:r w:rsidRPr="00A94B1F">
        <w:rPr>
          <w:rFonts w:ascii="Times New Roman" w:eastAsia="Times New Roman" w:hAnsi="Times New Roman" w:cs="Times New Roman"/>
          <w:color w:val="000000"/>
          <w:sz w:val="28"/>
          <w:szCs w:val="28"/>
        </w:rPr>
        <w:t xml:space="preserve"> раздела Регламента, обязанность по представлению которых</w:t>
      </w:r>
      <w:r w:rsidR="00F702B2">
        <w:rPr>
          <w:rFonts w:ascii="Times New Roman" w:eastAsia="Times New Roman" w:hAnsi="Times New Roman" w:cs="Times New Roman"/>
          <w:color w:val="000000"/>
          <w:sz w:val="28"/>
          <w:szCs w:val="28"/>
        </w:rPr>
        <w:t xml:space="preserve"> </w:t>
      </w:r>
      <w:r w:rsidRPr="00A94B1F">
        <w:rPr>
          <w:rFonts w:ascii="Times New Roman" w:eastAsia="Times New Roman" w:hAnsi="Times New Roman" w:cs="Times New Roman"/>
          <w:color w:val="000000"/>
          <w:sz w:val="28"/>
          <w:szCs w:val="28"/>
        </w:rPr>
        <w:t>возложена на заявителя;</w:t>
      </w:r>
    </w:p>
    <w:p w:rsidR="008D03E0" w:rsidRPr="00A94B1F" w:rsidRDefault="008D03E0" w:rsidP="00B65E1C">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A94B1F">
        <w:rPr>
          <w:rFonts w:ascii="Times New Roman" w:eastAsia="Times New Roman" w:hAnsi="Times New Roman" w:cs="Times New Roman"/>
          <w:sz w:val="28"/>
          <w:szCs w:val="28"/>
        </w:rPr>
        <w:t>9.</w:t>
      </w:r>
      <w:r w:rsidR="000B542E" w:rsidRPr="00A94B1F">
        <w:rPr>
          <w:rFonts w:ascii="Times New Roman" w:eastAsia="Times New Roman" w:hAnsi="Times New Roman" w:cs="Times New Roman"/>
          <w:sz w:val="28"/>
          <w:szCs w:val="28"/>
        </w:rPr>
        <w:t>1</w:t>
      </w:r>
      <w:r w:rsidRPr="00A94B1F">
        <w:rPr>
          <w:rFonts w:ascii="Times New Roman" w:eastAsia="Times New Roman" w:hAnsi="Times New Roman" w:cs="Times New Roman"/>
          <w:sz w:val="28"/>
          <w:szCs w:val="28"/>
        </w:rPr>
        <w:t>.2. П</w:t>
      </w:r>
      <w:r w:rsidRPr="00A94B1F">
        <w:rPr>
          <w:rFonts w:ascii="Times New Roman" w:eastAsia="Times New Roman" w:hAnsi="Times New Roman" w:cs="Times New Roman"/>
          <w:color w:val="000000"/>
          <w:sz w:val="28"/>
          <w:szCs w:val="28"/>
          <w:shd w:val="clear" w:color="auto" w:fill="FFFFFF"/>
        </w:rPr>
        <w:t>оступлени</w:t>
      </w:r>
      <w:r w:rsidR="003C5284" w:rsidRPr="00A94B1F">
        <w:rPr>
          <w:rFonts w:ascii="Times New Roman" w:eastAsia="Times New Roman" w:hAnsi="Times New Roman" w:cs="Times New Roman"/>
          <w:color w:val="000000"/>
          <w:sz w:val="28"/>
          <w:szCs w:val="28"/>
          <w:shd w:val="clear" w:color="auto" w:fill="FFFFFF"/>
        </w:rPr>
        <w:t>я</w:t>
      </w:r>
      <w:r w:rsidRPr="00A94B1F">
        <w:rPr>
          <w:rFonts w:ascii="Times New Roman" w:eastAsia="Times New Roman" w:hAnsi="Times New Roman" w:cs="Times New Roman"/>
          <w:color w:val="000000"/>
          <w:sz w:val="28"/>
          <w:szCs w:val="28"/>
          <w:shd w:val="clear" w:color="auto" w:fill="FFFFFF"/>
        </w:rPr>
        <w:t xml:space="preserve"> в </w:t>
      </w:r>
      <w:r w:rsidR="00F702B2">
        <w:rPr>
          <w:rFonts w:ascii="Times New Roman" w:eastAsia="Times New Roman" w:hAnsi="Times New Roman" w:cs="Times New Roman"/>
          <w:color w:val="000000"/>
          <w:sz w:val="28"/>
          <w:szCs w:val="28"/>
          <w:shd w:val="clear" w:color="auto" w:fill="FFFFFF"/>
        </w:rPr>
        <w:t>администрацию района города</w:t>
      </w:r>
      <w:r w:rsidR="00735549" w:rsidRPr="00A94B1F">
        <w:rPr>
          <w:rFonts w:ascii="Times New Roman" w:eastAsia="Times New Roman" w:hAnsi="Times New Roman" w:cs="Times New Roman"/>
          <w:color w:val="000000"/>
          <w:sz w:val="28"/>
          <w:szCs w:val="28"/>
          <w:shd w:val="clear" w:color="auto" w:fill="FFFFFF"/>
        </w:rPr>
        <w:t xml:space="preserve"> </w:t>
      </w:r>
      <w:r w:rsidRPr="00A94B1F">
        <w:rPr>
          <w:rFonts w:ascii="Times New Roman" w:eastAsia="Times New Roman" w:hAnsi="Times New Roman" w:cs="Times New Roman"/>
          <w:color w:val="000000"/>
          <w:sz w:val="28"/>
          <w:szCs w:val="28"/>
          <w:shd w:val="clear" w:color="auto" w:fill="FFFFFF"/>
        </w:rPr>
        <w:t xml:space="preserve">ответа органа государственной власти, </w:t>
      </w:r>
      <w:r w:rsidR="00C6344C" w:rsidRPr="00A94B1F">
        <w:rPr>
          <w:rFonts w:ascii="Times New Roman" w:eastAsia="Times New Roman" w:hAnsi="Times New Roman" w:cs="Times New Roman"/>
          <w:color w:val="000000"/>
          <w:sz w:val="28"/>
          <w:szCs w:val="28"/>
          <w:shd w:val="clear" w:color="auto" w:fill="FFFFFF"/>
        </w:rPr>
        <w:t xml:space="preserve">организации, участвующих </w:t>
      </w:r>
      <w:r w:rsidR="00A500BE" w:rsidRPr="00A94B1F">
        <w:rPr>
          <w:rFonts w:ascii="Times New Roman" w:eastAsia="Times New Roman" w:hAnsi="Times New Roman" w:cs="Times New Roman"/>
          <w:color w:val="000000"/>
          <w:sz w:val="28"/>
          <w:szCs w:val="28"/>
          <w:shd w:val="clear" w:color="auto" w:fill="FFFFFF"/>
        </w:rPr>
        <w:t>в предоставлении муниципальной услуги</w:t>
      </w:r>
      <w:r w:rsidR="00A81353" w:rsidRPr="00A94B1F">
        <w:rPr>
          <w:rFonts w:ascii="Times New Roman" w:eastAsia="Times New Roman" w:hAnsi="Times New Roman" w:cs="Times New Roman"/>
          <w:color w:val="000000"/>
          <w:sz w:val="28"/>
          <w:szCs w:val="28"/>
          <w:shd w:val="clear" w:color="auto" w:fill="FFFFFF"/>
        </w:rPr>
        <w:t>,</w:t>
      </w:r>
      <w:r w:rsidR="00F702B2">
        <w:rPr>
          <w:rFonts w:ascii="Times New Roman" w:eastAsia="Times New Roman" w:hAnsi="Times New Roman" w:cs="Times New Roman"/>
          <w:color w:val="000000"/>
          <w:sz w:val="28"/>
          <w:szCs w:val="28"/>
          <w:shd w:val="clear" w:color="auto" w:fill="FFFFFF"/>
        </w:rPr>
        <w:t xml:space="preserve"> </w:t>
      </w:r>
      <w:r w:rsidRPr="00A94B1F">
        <w:rPr>
          <w:rFonts w:ascii="Times New Roman" w:eastAsia="Times New Roman" w:hAnsi="Times New Roman" w:cs="Times New Roman"/>
          <w:color w:val="000000"/>
          <w:sz w:val="28"/>
          <w:szCs w:val="28"/>
          <w:shd w:val="clear" w:color="auto" w:fill="FFFFFF"/>
        </w:rPr>
        <w:t xml:space="preserve">на межведомственный запрос, свидетельствующего об отсутствии документа и (или) информации, необходимых для </w:t>
      </w:r>
      <w:r w:rsidR="00E126BE" w:rsidRPr="00A94B1F">
        <w:rPr>
          <w:rFonts w:ascii="Times New Roman" w:eastAsia="Times New Roman" w:hAnsi="Times New Roman" w:cs="Times New Roman"/>
          <w:color w:val="000000"/>
          <w:sz w:val="28"/>
          <w:szCs w:val="28"/>
          <w:shd w:val="clear" w:color="auto" w:fill="FFFFFF"/>
        </w:rPr>
        <w:t>перевода жилого помещение в нежилое помещение или нежилого помещение в жилое помещение</w:t>
      </w:r>
      <w:r w:rsidRPr="00A94B1F">
        <w:rPr>
          <w:rFonts w:ascii="Times New Roman" w:eastAsia="Times New Roman" w:hAnsi="Times New Roman" w:cs="Times New Roman"/>
          <w:color w:val="000000"/>
          <w:sz w:val="28"/>
          <w:szCs w:val="28"/>
          <w:shd w:val="clear" w:color="auto" w:fill="FFFFFF"/>
        </w:rPr>
        <w:t xml:space="preserve"> в соответствии с </w:t>
      </w:r>
      <w:r w:rsidRPr="00A94B1F">
        <w:rPr>
          <w:rFonts w:ascii="Times New Roman" w:eastAsia="Times New Roman" w:hAnsi="Times New Roman" w:cs="Times New Roman"/>
          <w:sz w:val="28"/>
          <w:szCs w:val="28"/>
          <w:shd w:val="clear" w:color="auto" w:fill="FFFFFF"/>
        </w:rPr>
        <w:t xml:space="preserve">пунктом 7.1 подраздела 7 </w:t>
      </w:r>
      <w:r w:rsidR="000B542E" w:rsidRPr="00A94B1F">
        <w:rPr>
          <w:rFonts w:ascii="Times New Roman" w:eastAsia="Times New Roman" w:hAnsi="Times New Roman" w:cs="Times New Roman"/>
          <w:sz w:val="28"/>
          <w:szCs w:val="28"/>
          <w:shd w:val="clear" w:color="auto" w:fill="FFFFFF"/>
        </w:rPr>
        <w:t xml:space="preserve">настоящего </w:t>
      </w:r>
      <w:r w:rsidRPr="00A94B1F">
        <w:rPr>
          <w:rFonts w:ascii="Times New Roman" w:eastAsia="Times New Roman" w:hAnsi="Times New Roman" w:cs="Times New Roman"/>
          <w:sz w:val="28"/>
          <w:szCs w:val="28"/>
          <w:shd w:val="clear" w:color="auto" w:fill="FFFFFF"/>
        </w:rPr>
        <w:t>раздела Регламента</w:t>
      </w:r>
      <w:r w:rsidRPr="00A94B1F">
        <w:rPr>
          <w:rFonts w:ascii="Times New Roman" w:eastAsia="Times New Roman" w:hAnsi="Times New Roman" w:cs="Times New Roman"/>
          <w:color w:val="000000"/>
          <w:sz w:val="28"/>
          <w:szCs w:val="28"/>
          <w:shd w:val="clear" w:color="auto" w:fill="FFFFFF"/>
        </w:rPr>
        <w:t>, если соответствующий документ не предоставлен заявителем по собственной инициативе.</w:t>
      </w:r>
      <w:r w:rsidR="00F702B2">
        <w:rPr>
          <w:rFonts w:ascii="Times New Roman" w:eastAsia="Times New Roman" w:hAnsi="Times New Roman" w:cs="Times New Roman"/>
          <w:color w:val="000000"/>
          <w:sz w:val="28"/>
          <w:szCs w:val="28"/>
          <w:shd w:val="clear" w:color="auto" w:fill="FFFFFF"/>
        </w:rPr>
        <w:t xml:space="preserve"> </w:t>
      </w:r>
      <w:r w:rsidRPr="00A94B1F">
        <w:rPr>
          <w:rFonts w:ascii="Times New Roman" w:eastAsia="Times New Roman" w:hAnsi="Times New Roman" w:cs="Times New Roman"/>
          <w:color w:val="000000"/>
          <w:sz w:val="28"/>
          <w:szCs w:val="28"/>
          <w:shd w:val="clear" w:color="auto" w:fill="FFFFFF"/>
        </w:rPr>
        <w:t xml:space="preserve">Отказ в </w:t>
      </w:r>
      <w:r w:rsidR="00E126BE" w:rsidRPr="00A94B1F">
        <w:rPr>
          <w:rFonts w:ascii="Times New Roman" w:eastAsia="Times New Roman" w:hAnsi="Times New Roman" w:cs="Times New Roman"/>
          <w:color w:val="000000"/>
          <w:sz w:val="28"/>
          <w:szCs w:val="28"/>
          <w:shd w:val="clear" w:color="auto" w:fill="FFFFFF"/>
        </w:rPr>
        <w:t xml:space="preserve">переводе </w:t>
      </w:r>
      <w:r w:rsidR="00F366F9" w:rsidRPr="00A94B1F">
        <w:rPr>
          <w:rFonts w:ascii="Times New Roman" w:eastAsia="Times New Roman" w:hAnsi="Times New Roman" w:cs="Times New Roman"/>
          <w:color w:val="000000"/>
          <w:sz w:val="28"/>
          <w:szCs w:val="28"/>
          <w:shd w:val="clear" w:color="auto" w:fill="FFFFFF"/>
        </w:rPr>
        <w:t xml:space="preserve">жилого </w:t>
      </w:r>
      <w:r w:rsidR="00E126BE" w:rsidRPr="00A94B1F">
        <w:rPr>
          <w:rFonts w:ascii="Times New Roman" w:eastAsia="Times New Roman" w:hAnsi="Times New Roman" w:cs="Times New Roman"/>
          <w:color w:val="000000"/>
          <w:sz w:val="28"/>
          <w:szCs w:val="28"/>
          <w:shd w:val="clear" w:color="auto" w:fill="FFFFFF"/>
        </w:rPr>
        <w:t>помещения</w:t>
      </w:r>
      <w:r w:rsidR="00F366F9" w:rsidRPr="00A94B1F">
        <w:rPr>
          <w:rFonts w:ascii="Times New Roman" w:eastAsia="Times New Roman" w:hAnsi="Times New Roman" w:cs="Times New Roman"/>
          <w:color w:val="000000"/>
          <w:sz w:val="28"/>
          <w:szCs w:val="28"/>
          <w:shd w:val="clear" w:color="auto" w:fill="FFFFFF"/>
        </w:rPr>
        <w:t xml:space="preserve"> в нежилое помещение или нежилого помещения в жилое помещение</w:t>
      </w:r>
      <w:r w:rsidR="00F702B2">
        <w:rPr>
          <w:rFonts w:ascii="Times New Roman" w:eastAsia="Times New Roman" w:hAnsi="Times New Roman" w:cs="Times New Roman"/>
          <w:color w:val="000000"/>
          <w:sz w:val="28"/>
          <w:szCs w:val="28"/>
          <w:shd w:val="clear" w:color="auto" w:fill="FFFFFF"/>
        </w:rPr>
        <w:t xml:space="preserve"> </w:t>
      </w:r>
      <w:r w:rsidRPr="00A94B1F">
        <w:rPr>
          <w:rFonts w:ascii="Times New Roman" w:eastAsia="Times New Roman" w:hAnsi="Times New Roman" w:cs="Times New Roman"/>
          <w:color w:val="000000"/>
          <w:sz w:val="28"/>
          <w:szCs w:val="28"/>
          <w:shd w:val="clear" w:color="auto" w:fill="FFFFFF"/>
        </w:rPr>
        <w:t xml:space="preserve">по указанному основанию допускается в случае, если </w:t>
      </w:r>
      <w:r w:rsidR="00F702B2">
        <w:rPr>
          <w:rFonts w:ascii="Times New Roman" w:eastAsia="Times New Roman" w:hAnsi="Times New Roman" w:cs="Times New Roman"/>
          <w:color w:val="000000"/>
          <w:sz w:val="28"/>
          <w:szCs w:val="28"/>
          <w:shd w:val="clear" w:color="auto" w:fill="FFFFFF"/>
        </w:rPr>
        <w:t>администрация района города,</w:t>
      </w:r>
      <w:r w:rsidRPr="00A94B1F">
        <w:rPr>
          <w:rFonts w:ascii="Times New Roman" w:eastAsia="Times New Roman" w:hAnsi="Times New Roman" w:cs="Times New Roman"/>
          <w:color w:val="000000"/>
          <w:sz w:val="28"/>
          <w:szCs w:val="28"/>
          <w:shd w:val="clear" w:color="auto" w:fill="FFFFFF"/>
        </w:rPr>
        <w:t xml:space="preserve"> после получения указанного ответа уведомил</w:t>
      </w:r>
      <w:r w:rsidR="00F702B2">
        <w:rPr>
          <w:rFonts w:ascii="Times New Roman" w:eastAsia="Times New Roman" w:hAnsi="Times New Roman" w:cs="Times New Roman"/>
          <w:color w:val="000000"/>
          <w:sz w:val="28"/>
          <w:szCs w:val="28"/>
          <w:shd w:val="clear" w:color="auto" w:fill="FFFFFF"/>
        </w:rPr>
        <w:t xml:space="preserve">а </w:t>
      </w:r>
      <w:r w:rsidRPr="00A94B1F">
        <w:rPr>
          <w:rFonts w:ascii="Times New Roman" w:eastAsia="Times New Roman" w:hAnsi="Times New Roman" w:cs="Times New Roman"/>
          <w:color w:val="000000"/>
          <w:sz w:val="28"/>
          <w:szCs w:val="28"/>
          <w:shd w:val="clear" w:color="auto" w:fill="FFFFFF"/>
        </w:rPr>
        <w:t>заявителя о получении такого ответа, предложил</w:t>
      </w:r>
      <w:r w:rsidR="00F702B2">
        <w:rPr>
          <w:rFonts w:ascii="Times New Roman" w:eastAsia="Times New Roman" w:hAnsi="Times New Roman" w:cs="Times New Roman"/>
          <w:color w:val="000000"/>
          <w:sz w:val="28"/>
          <w:szCs w:val="28"/>
          <w:shd w:val="clear" w:color="auto" w:fill="FFFFFF"/>
        </w:rPr>
        <w:t>а</w:t>
      </w:r>
      <w:r w:rsidRPr="00A94B1F">
        <w:rPr>
          <w:rFonts w:ascii="Times New Roman" w:eastAsia="Times New Roman" w:hAnsi="Times New Roman" w:cs="Times New Roman"/>
          <w:color w:val="000000"/>
          <w:sz w:val="28"/>
          <w:szCs w:val="28"/>
          <w:shd w:val="clear" w:color="auto" w:fill="FFFFFF"/>
        </w:rPr>
        <w:t xml:space="preserve"> заявителю предоставить документ и (или) информацию, необходимые для </w:t>
      </w:r>
      <w:r w:rsidR="00B51613" w:rsidRPr="00A94B1F">
        <w:rPr>
          <w:rFonts w:ascii="Times New Roman" w:eastAsia="Times New Roman" w:hAnsi="Times New Roman" w:cs="Times New Roman"/>
          <w:color w:val="000000"/>
          <w:sz w:val="28"/>
          <w:szCs w:val="28"/>
          <w:shd w:val="clear" w:color="auto" w:fill="FFFFFF"/>
        </w:rPr>
        <w:t>перевода жилого помещения в нежилое помещение или нежилого помещения в жилое помещение</w:t>
      </w:r>
      <w:r w:rsidRPr="00A94B1F">
        <w:rPr>
          <w:rFonts w:ascii="Times New Roman" w:eastAsia="Times New Roman" w:hAnsi="Times New Roman" w:cs="Times New Roman"/>
          <w:color w:val="000000"/>
          <w:sz w:val="28"/>
          <w:szCs w:val="28"/>
          <w:shd w:val="clear" w:color="auto" w:fill="FFFFFF"/>
        </w:rPr>
        <w:t xml:space="preserve"> и предусмотренные пунктом 7.1 подраздела 7 </w:t>
      </w:r>
      <w:r w:rsidR="009063F8" w:rsidRPr="00A94B1F">
        <w:rPr>
          <w:rFonts w:ascii="Times New Roman" w:eastAsia="Times New Roman" w:hAnsi="Times New Roman" w:cs="Times New Roman"/>
          <w:color w:val="000000"/>
          <w:sz w:val="28"/>
          <w:szCs w:val="28"/>
          <w:shd w:val="clear" w:color="auto" w:fill="FFFFFF"/>
        </w:rPr>
        <w:t xml:space="preserve">настоящего </w:t>
      </w:r>
      <w:r w:rsidRPr="00A94B1F">
        <w:rPr>
          <w:rFonts w:ascii="Times New Roman" w:eastAsia="Times New Roman" w:hAnsi="Times New Roman" w:cs="Times New Roman"/>
          <w:color w:val="000000"/>
          <w:sz w:val="28"/>
          <w:szCs w:val="28"/>
          <w:shd w:val="clear" w:color="auto" w:fill="FFFFFF"/>
        </w:rPr>
        <w:t>раздела Регламента, и не получил</w:t>
      </w:r>
      <w:r w:rsidR="00F702B2">
        <w:rPr>
          <w:rFonts w:ascii="Times New Roman" w:eastAsia="Times New Roman" w:hAnsi="Times New Roman" w:cs="Times New Roman"/>
          <w:color w:val="000000"/>
          <w:sz w:val="28"/>
          <w:szCs w:val="28"/>
          <w:shd w:val="clear" w:color="auto" w:fill="FFFFFF"/>
        </w:rPr>
        <w:t xml:space="preserve">а </w:t>
      </w:r>
      <w:r w:rsidRPr="00A94B1F">
        <w:rPr>
          <w:rFonts w:ascii="Times New Roman" w:eastAsia="Times New Roman" w:hAnsi="Times New Roman" w:cs="Times New Roman"/>
          <w:color w:val="000000"/>
          <w:sz w:val="28"/>
          <w:szCs w:val="28"/>
          <w:shd w:val="clear" w:color="auto" w:fill="FFFFFF"/>
        </w:rPr>
        <w:t>от</w:t>
      </w:r>
      <w:r w:rsidR="00F702B2">
        <w:rPr>
          <w:rFonts w:ascii="Times New Roman" w:eastAsia="Times New Roman" w:hAnsi="Times New Roman" w:cs="Times New Roman"/>
          <w:color w:val="000000"/>
          <w:sz w:val="28"/>
          <w:szCs w:val="28"/>
          <w:shd w:val="clear" w:color="auto" w:fill="FFFFFF"/>
        </w:rPr>
        <w:t xml:space="preserve"> </w:t>
      </w:r>
      <w:r w:rsidRPr="00A94B1F">
        <w:rPr>
          <w:rFonts w:ascii="Times New Roman" w:eastAsia="Times New Roman" w:hAnsi="Times New Roman" w:cs="Times New Roman"/>
          <w:color w:val="000000"/>
          <w:sz w:val="28"/>
          <w:szCs w:val="28"/>
          <w:shd w:val="clear" w:color="auto" w:fill="FFFFFF"/>
        </w:rPr>
        <w:t>заявителя документ и</w:t>
      </w:r>
      <w:r w:rsidR="00975C32">
        <w:rPr>
          <w:rFonts w:ascii="Times New Roman" w:eastAsia="Times New Roman" w:hAnsi="Times New Roman" w:cs="Times New Roman"/>
          <w:color w:val="000000"/>
          <w:sz w:val="28"/>
          <w:szCs w:val="28"/>
          <w:shd w:val="clear" w:color="auto" w:fill="FFFFFF"/>
        </w:rPr>
        <w:t xml:space="preserve"> </w:t>
      </w:r>
      <w:r w:rsidRPr="00A94B1F">
        <w:rPr>
          <w:rFonts w:ascii="Times New Roman" w:eastAsia="Times New Roman" w:hAnsi="Times New Roman" w:cs="Times New Roman"/>
          <w:color w:val="000000"/>
          <w:sz w:val="28"/>
          <w:szCs w:val="28"/>
          <w:shd w:val="clear" w:color="auto" w:fill="FFFFFF"/>
        </w:rPr>
        <w:t>(или)</w:t>
      </w:r>
      <w:r w:rsidR="00F702B2">
        <w:rPr>
          <w:rFonts w:ascii="Times New Roman" w:eastAsia="Times New Roman" w:hAnsi="Times New Roman" w:cs="Times New Roman"/>
          <w:color w:val="000000"/>
          <w:sz w:val="28"/>
          <w:szCs w:val="28"/>
          <w:shd w:val="clear" w:color="auto" w:fill="FFFFFF"/>
        </w:rPr>
        <w:t xml:space="preserve"> </w:t>
      </w:r>
      <w:r w:rsidRPr="00A94B1F">
        <w:rPr>
          <w:rFonts w:ascii="Times New Roman" w:eastAsia="Times New Roman" w:hAnsi="Times New Roman" w:cs="Times New Roman"/>
          <w:color w:val="000000"/>
          <w:sz w:val="28"/>
          <w:szCs w:val="28"/>
          <w:shd w:val="clear" w:color="auto" w:fill="FFFFFF"/>
        </w:rPr>
        <w:t>информацию</w:t>
      </w:r>
      <w:r w:rsidR="00F702B2">
        <w:rPr>
          <w:rFonts w:ascii="Times New Roman" w:eastAsia="Times New Roman" w:hAnsi="Times New Roman" w:cs="Times New Roman"/>
          <w:color w:val="000000"/>
          <w:sz w:val="28"/>
          <w:szCs w:val="28"/>
          <w:shd w:val="clear" w:color="auto" w:fill="FFFFFF"/>
        </w:rPr>
        <w:t xml:space="preserve"> </w:t>
      </w:r>
      <w:r w:rsidRPr="00A94B1F">
        <w:rPr>
          <w:rFonts w:ascii="Times New Roman" w:eastAsia="Times New Roman" w:hAnsi="Times New Roman" w:cs="Times New Roman"/>
          <w:color w:val="000000"/>
          <w:sz w:val="28"/>
          <w:szCs w:val="28"/>
          <w:shd w:val="clear" w:color="auto" w:fill="FFFFFF"/>
        </w:rPr>
        <w:t>в</w:t>
      </w:r>
      <w:r w:rsidR="00F702B2">
        <w:rPr>
          <w:rFonts w:ascii="Times New Roman" w:eastAsia="Times New Roman" w:hAnsi="Times New Roman" w:cs="Times New Roman"/>
          <w:color w:val="000000"/>
          <w:sz w:val="28"/>
          <w:szCs w:val="28"/>
          <w:shd w:val="clear" w:color="auto" w:fill="FFFFFF"/>
        </w:rPr>
        <w:t xml:space="preserve"> </w:t>
      </w:r>
      <w:r w:rsidRPr="00A94B1F">
        <w:rPr>
          <w:rFonts w:ascii="Times New Roman" w:eastAsia="Times New Roman" w:hAnsi="Times New Roman" w:cs="Times New Roman"/>
          <w:color w:val="000000"/>
          <w:sz w:val="28"/>
          <w:szCs w:val="28"/>
          <w:shd w:val="clear" w:color="auto" w:fill="FFFFFF"/>
        </w:rPr>
        <w:t>течение 15 рабочих дней со дня направления уведомления;</w:t>
      </w:r>
    </w:p>
    <w:p w:rsidR="008D03E0" w:rsidRPr="00A94B1F" w:rsidRDefault="008D03E0" w:rsidP="00B65E1C">
      <w:pPr>
        <w:autoSpaceDE w:val="0"/>
        <w:autoSpaceDN w:val="0"/>
        <w:adjustRightInd w:val="0"/>
        <w:spacing w:after="0" w:line="240" w:lineRule="auto"/>
        <w:ind w:firstLine="709"/>
        <w:jc w:val="both"/>
        <w:outlineLvl w:val="2"/>
        <w:rPr>
          <w:rFonts w:ascii="Times New Roman" w:eastAsia="Times New Roman" w:hAnsi="Times New Roman" w:cs="Times New Roman"/>
          <w:color w:val="000000"/>
          <w:sz w:val="28"/>
          <w:szCs w:val="28"/>
        </w:rPr>
      </w:pPr>
      <w:r w:rsidRPr="00A94B1F">
        <w:rPr>
          <w:rFonts w:ascii="Times New Roman" w:eastAsia="Times New Roman" w:hAnsi="Times New Roman" w:cs="Times New Roman"/>
          <w:sz w:val="28"/>
          <w:szCs w:val="28"/>
        </w:rPr>
        <w:t>9.</w:t>
      </w:r>
      <w:r w:rsidR="000B542E" w:rsidRPr="00A94B1F">
        <w:rPr>
          <w:rFonts w:ascii="Times New Roman" w:eastAsia="Times New Roman" w:hAnsi="Times New Roman" w:cs="Times New Roman"/>
          <w:sz w:val="28"/>
          <w:szCs w:val="28"/>
        </w:rPr>
        <w:t>1</w:t>
      </w:r>
      <w:r w:rsidRPr="00A94B1F">
        <w:rPr>
          <w:rFonts w:ascii="Times New Roman" w:eastAsia="Times New Roman" w:hAnsi="Times New Roman" w:cs="Times New Roman"/>
          <w:sz w:val="28"/>
          <w:szCs w:val="28"/>
        </w:rPr>
        <w:t>.3. П</w:t>
      </w:r>
      <w:r w:rsidRPr="00A94B1F">
        <w:rPr>
          <w:rFonts w:ascii="Times New Roman" w:eastAsia="Times New Roman" w:hAnsi="Times New Roman" w:cs="Times New Roman"/>
          <w:color w:val="000000"/>
          <w:sz w:val="28"/>
          <w:szCs w:val="28"/>
        </w:rPr>
        <w:t>редоставлени</w:t>
      </w:r>
      <w:r w:rsidR="003C5284" w:rsidRPr="00A94B1F">
        <w:rPr>
          <w:rFonts w:ascii="Times New Roman" w:eastAsia="Times New Roman" w:hAnsi="Times New Roman" w:cs="Times New Roman"/>
          <w:color w:val="000000"/>
          <w:sz w:val="28"/>
          <w:szCs w:val="28"/>
        </w:rPr>
        <w:t>я</w:t>
      </w:r>
      <w:r w:rsidRPr="00A94B1F">
        <w:rPr>
          <w:rFonts w:ascii="Times New Roman" w:eastAsia="Times New Roman" w:hAnsi="Times New Roman" w:cs="Times New Roman"/>
          <w:color w:val="000000"/>
          <w:sz w:val="28"/>
          <w:szCs w:val="28"/>
        </w:rPr>
        <w:t xml:space="preserve"> документов в ненадлежащий орган;</w:t>
      </w:r>
    </w:p>
    <w:p w:rsidR="00B23F7B" w:rsidRPr="00A94B1F" w:rsidRDefault="008D03E0" w:rsidP="00B65E1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A94B1F">
        <w:rPr>
          <w:rFonts w:ascii="Times New Roman" w:eastAsia="Times New Roman" w:hAnsi="Times New Roman" w:cs="Times New Roman"/>
          <w:sz w:val="28"/>
          <w:szCs w:val="28"/>
        </w:rPr>
        <w:t>9.</w:t>
      </w:r>
      <w:r w:rsidR="000B542E" w:rsidRPr="00A94B1F">
        <w:rPr>
          <w:rFonts w:ascii="Times New Roman" w:eastAsia="Times New Roman" w:hAnsi="Times New Roman" w:cs="Times New Roman"/>
          <w:sz w:val="28"/>
          <w:szCs w:val="28"/>
        </w:rPr>
        <w:t>1</w:t>
      </w:r>
      <w:r w:rsidRPr="00A94B1F">
        <w:rPr>
          <w:rFonts w:ascii="Times New Roman" w:eastAsia="Times New Roman" w:hAnsi="Times New Roman" w:cs="Times New Roman"/>
          <w:sz w:val="28"/>
          <w:szCs w:val="28"/>
        </w:rPr>
        <w:t>.4</w:t>
      </w:r>
      <w:r w:rsidRPr="00A94B1F">
        <w:rPr>
          <w:rFonts w:ascii="Times New Roman" w:eastAsia="Times New Roman" w:hAnsi="Times New Roman" w:cs="Times New Roman"/>
          <w:color w:val="000000"/>
          <w:sz w:val="28"/>
          <w:szCs w:val="28"/>
        </w:rPr>
        <w:t>. Несо</w:t>
      </w:r>
      <w:r w:rsidR="00B23F7B" w:rsidRPr="00A94B1F">
        <w:rPr>
          <w:rFonts w:ascii="Times New Roman" w:eastAsia="Times New Roman" w:hAnsi="Times New Roman" w:cs="Times New Roman"/>
          <w:color w:val="000000"/>
          <w:sz w:val="28"/>
          <w:szCs w:val="28"/>
        </w:rPr>
        <w:t>блюдени</w:t>
      </w:r>
      <w:r w:rsidR="003C5284" w:rsidRPr="00A94B1F">
        <w:rPr>
          <w:rFonts w:ascii="Times New Roman" w:eastAsia="Times New Roman" w:hAnsi="Times New Roman" w:cs="Times New Roman"/>
          <w:color w:val="000000"/>
          <w:sz w:val="28"/>
          <w:szCs w:val="28"/>
        </w:rPr>
        <w:t>я</w:t>
      </w:r>
      <w:r w:rsidR="00B23F7B" w:rsidRPr="00A94B1F">
        <w:rPr>
          <w:rFonts w:ascii="Times New Roman" w:eastAsia="Times New Roman" w:hAnsi="Times New Roman" w:cs="Times New Roman"/>
          <w:color w:val="000000"/>
          <w:sz w:val="28"/>
          <w:szCs w:val="28"/>
        </w:rPr>
        <w:t xml:space="preserve"> предусмотренных статьей 22 Жилищного кодекса Российской Федерации условий перевода помещения;</w:t>
      </w:r>
    </w:p>
    <w:p w:rsidR="008D03E0" w:rsidRPr="00A94B1F" w:rsidRDefault="00B23F7B" w:rsidP="00B65E1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A94B1F">
        <w:rPr>
          <w:rFonts w:ascii="Times New Roman" w:eastAsia="Times New Roman" w:hAnsi="Times New Roman" w:cs="Times New Roman"/>
          <w:color w:val="000000"/>
          <w:sz w:val="28"/>
          <w:szCs w:val="28"/>
        </w:rPr>
        <w:t>9.</w:t>
      </w:r>
      <w:r w:rsidR="000B542E" w:rsidRPr="00A94B1F">
        <w:rPr>
          <w:rFonts w:ascii="Times New Roman" w:eastAsia="Times New Roman" w:hAnsi="Times New Roman" w:cs="Times New Roman"/>
          <w:color w:val="000000"/>
          <w:sz w:val="28"/>
          <w:szCs w:val="28"/>
        </w:rPr>
        <w:t>1</w:t>
      </w:r>
      <w:r w:rsidRPr="00A94B1F">
        <w:rPr>
          <w:rFonts w:ascii="Times New Roman" w:eastAsia="Times New Roman" w:hAnsi="Times New Roman" w:cs="Times New Roman"/>
          <w:color w:val="000000"/>
          <w:sz w:val="28"/>
          <w:szCs w:val="28"/>
        </w:rPr>
        <w:t xml:space="preserve">.5. </w:t>
      </w:r>
      <w:r w:rsidR="004B2403" w:rsidRPr="00A94B1F">
        <w:rPr>
          <w:rFonts w:ascii="Times New Roman" w:eastAsia="Times New Roman" w:hAnsi="Times New Roman" w:cs="Times New Roman"/>
          <w:color w:val="000000"/>
          <w:sz w:val="28"/>
          <w:szCs w:val="28"/>
        </w:rPr>
        <w:t>Несоответстви</w:t>
      </w:r>
      <w:r w:rsidR="003C5284" w:rsidRPr="00A94B1F">
        <w:rPr>
          <w:rFonts w:ascii="Times New Roman" w:eastAsia="Times New Roman" w:hAnsi="Times New Roman" w:cs="Times New Roman"/>
          <w:color w:val="000000"/>
          <w:sz w:val="28"/>
          <w:szCs w:val="28"/>
        </w:rPr>
        <w:t>я</w:t>
      </w:r>
      <w:r w:rsidRPr="00A94B1F">
        <w:rPr>
          <w:rFonts w:ascii="Times New Roman" w:eastAsia="Times New Roman" w:hAnsi="Times New Roman" w:cs="Times New Roman"/>
          <w:color w:val="000000"/>
          <w:sz w:val="28"/>
          <w:szCs w:val="28"/>
        </w:rPr>
        <w:t xml:space="preserve"> проекта </w:t>
      </w:r>
      <w:r w:rsidR="004B2403" w:rsidRPr="00A94B1F">
        <w:rPr>
          <w:rFonts w:ascii="Times New Roman" w:eastAsia="Times New Roman" w:hAnsi="Times New Roman" w:cs="Times New Roman"/>
          <w:color w:val="000000"/>
          <w:sz w:val="28"/>
          <w:szCs w:val="28"/>
        </w:rPr>
        <w:t>переустройства</w:t>
      </w:r>
      <w:r w:rsidRPr="00A94B1F">
        <w:rPr>
          <w:rFonts w:ascii="Times New Roman" w:eastAsia="Times New Roman" w:hAnsi="Times New Roman" w:cs="Times New Roman"/>
          <w:color w:val="000000"/>
          <w:sz w:val="28"/>
          <w:szCs w:val="28"/>
        </w:rPr>
        <w:t xml:space="preserve"> и (или) </w:t>
      </w:r>
      <w:r w:rsidR="004B2403" w:rsidRPr="00A94B1F">
        <w:rPr>
          <w:rFonts w:ascii="Times New Roman" w:eastAsia="Times New Roman" w:hAnsi="Times New Roman" w:cs="Times New Roman"/>
          <w:color w:val="000000"/>
          <w:sz w:val="28"/>
          <w:szCs w:val="28"/>
        </w:rPr>
        <w:t>перепланировки</w:t>
      </w:r>
      <w:r w:rsidRPr="00A94B1F">
        <w:rPr>
          <w:rFonts w:ascii="Times New Roman" w:eastAsia="Times New Roman" w:hAnsi="Times New Roman" w:cs="Times New Roman"/>
          <w:color w:val="000000"/>
          <w:sz w:val="28"/>
          <w:szCs w:val="28"/>
        </w:rPr>
        <w:t xml:space="preserve"> жилого </w:t>
      </w:r>
      <w:r w:rsidR="004B2403" w:rsidRPr="00A94B1F">
        <w:rPr>
          <w:rFonts w:ascii="Times New Roman" w:eastAsia="Times New Roman" w:hAnsi="Times New Roman" w:cs="Times New Roman"/>
          <w:color w:val="000000"/>
          <w:sz w:val="28"/>
          <w:szCs w:val="28"/>
        </w:rPr>
        <w:t>помещения</w:t>
      </w:r>
      <w:r w:rsidRPr="00A94B1F">
        <w:rPr>
          <w:rFonts w:ascii="Times New Roman" w:eastAsia="Times New Roman" w:hAnsi="Times New Roman" w:cs="Times New Roman"/>
          <w:color w:val="000000"/>
          <w:sz w:val="28"/>
          <w:szCs w:val="28"/>
        </w:rPr>
        <w:t xml:space="preserve"> требованиям законодательства.</w:t>
      </w:r>
    </w:p>
    <w:p w:rsidR="008D03E0" w:rsidRDefault="008D03E0" w:rsidP="00B65E1C">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A94B1F">
        <w:rPr>
          <w:rFonts w:ascii="Times New Roman" w:eastAsia="Times New Roman" w:hAnsi="Times New Roman" w:cs="Times New Roman"/>
          <w:sz w:val="28"/>
          <w:szCs w:val="28"/>
          <w:lang w:eastAsia="ar-SA"/>
        </w:rPr>
        <w:t>9.</w:t>
      </w:r>
      <w:r w:rsidR="000B542E" w:rsidRPr="00A94B1F">
        <w:rPr>
          <w:rFonts w:ascii="Times New Roman" w:eastAsia="Times New Roman" w:hAnsi="Times New Roman" w:cs="Times New Roman"/>
          <w:sz w:val="28"/>
          <w:szCs w:val="28"/>
          <w:lang w:eastAsia="ar-SA"/>
        </w:rPr>
        <w:t>2</w:t>
      </w:r>
      <w:r w:rsidRPr="00A94B1F">
        <w:rPr>
          <w:rFonts w:ascii="Times New Roman" w:eastAsia="Times New Roman" w:hAnsi="Times New Roman" w:cs="Times New Roman"/>
          <w:sz w:val="28"/>
          <w:szCs w:val="28"/>
          <w:lang w:eastAsia="ar-SA"/>
        </w:rPr>
        <w:t>. </w:t>
      </w:r>
      <w:r w:rsidRPr="00A94B1F">
        <w:rPr>
          <w:rFonts w:ascii="Times New Roman" w:hAnsi="Times New Roman" w:cs="Times New Roman"/>
          <w:sz w:val="28"/>
          <w:szCs w:val="28"/>
        </w:rPr>
        <w:t xml:space="preserve">Решение об отказе в </w:t>
      </w:r>
      <w:r w:rsidR="00B23F7B" w:rsidRPr="00A94B1F">
        <w:rPr>
          <w:rFonts w:ascii="Times New Roman" w:hAnsi="Times New Roman" w:cs="Times New Roman"/>
          <w:sz w:val="28"/>
          <w:szCs w:val="28"/>
        </w:rPr>
        <w:t>переводе жил</w:t>
      </w:r>
      <w:r w:rsidR="004B2403" w:rsidRPr="00A94B1F">
        <w:rPr>
          <w:rFonts w:ascii="Times New Roman" w:hAnsi="Times New Roman" w:cs="Times New Roman"/>
          <w:sz w:val="28"/>
          <w:szCs w:val="28"/>
        </w:rPr>
        <w:t>ог</w:t>
      </w:r>
      <w:r w:rsidR="00B23F7B" w:rsidRPr="00A94B1F">
        <w:rPr>
          <w:rFonts w:ascii="Times New Roman" w:hAnsi="Times New Roman" w:cs="Times New Roman"/>
          <w:sz w:val="28"/>
          <w:szCs w:val="28"/>
        </w:rPr>
        <w:t xml:space="preserve">о </w:t>
      </w:r>
      <w:r w:rsidR="004B2403" w:rsidRPr="00A94B1F">
        <w:rPr>
          <w:rFonts w:ascii="Times New Roman" w:hAnsi="Times New Roman" w:cs="Times New Roman"/>
          <w:sz w:val="28"/>
          <w:szCs w:val="28"/>
        </w:rPr>
        <w:t>помещения</w:t>
      </w:r>
      <w:r w:rsidR="00F702B2">
        <w:rPr>
          <w:rFonts w:ascii="Times New Roman" w:hAnsi="Times New Roman" w:cs="Times New Roman"/>
          <w:sz w:val="28"/>
          <w:szCs w:val="28"/>
        </w:rPr>
        <w:t xml:space="preserve"> </w:t>
      </w:r>
      <w:r w:rsidR="00005B41" w:rsidRPr="00A94B1F">
        <w:rPr>
          <w:rFonts w:ascii="Times New Roman" w:hAnsi="Times New Roman" w:cs="Times New Roman"/>
          <w:sz w:val="28"/>
          <w:szCs w:val="28"/>
        </w:rPr>
        <w:t xml:space="preserve">в </w:t>
      </w:r>
      <w:r w:rsidR="004B2403" w:rsidRPr="00A94B1F">
        <w:rPr>
          <w:rFonts w:ascii="Times New Roman" w:hAnsi="Times New Roman" w:cs="Times New Roman"/>
          <w:sz w:val="28"/>
          <w:szCs w:val="28"/>
        </w:rPr>
        <w:t xml:space="preserve">нежилое помещение </w:t>
      </w:r>
      <w:r w:rsidR="00B23F7B" w:rsidRPr="00A94B1F">
        <w:rPr>
          <w:rFonts w:ascii="Times New Roman" w:hAnsi="Times New Roman" w:cs="Times New Roman"/>
          <w:sz w:val="28"/>
          <w:szCs w:val="28"/>
        </w:rPr>
        <w:t xml:space="preserve"> или нежилого помещения в жилое помещение должно </w:t>
      </w:r>
      <w:r w:rsidRPr="00A94B1F">
        <w:rPr>
          <w:rFonts w:ascii="Times New Roman" w:hAnsi="Times New Roman" w:cs="Times New Roman"/>
          <w:sz w:val="28"/>
          <w:szCs w:val="28"/>
        </w:rPr>
        <w:t>содержать основания отказа с обязательной ссылкой на нарушения</w:t>
      </w:r>
      <w:r w:rsidR="00A81353" w:rsidRPr="00A94B1F">
        <w:rPr>
          <w:rFonts w:ascii="Times New Roman" w:hAnsi="Times New Roman" w:cs="Times New Roman"/>
          <w:sz w:val="28"/>
          <w:szCs w:val="28"/>
        </w:rPr>
        <w:t>,</w:t>
      </w:r>
      <w:r w:rsidRPr="00A94B1F">
        <w:rPr>
          <w:rFonts w:ascii="Times New Roman" w:hAnsi="Times New Roman" w:cs="Times New Roman"/>
          <w:sz w:val="28"/>
          <w:szCs w:val="28"/>
        </w:rPr>
        <w:t xml:space="preserve"> предусмотренные пунктом 9.</w:t>
      </w:r>
      <w:r w:rsidR="009063F8" w:rsidRPr="00A94B1F">
        <w:rPr>
          <w:rFonts w:ascii="Times New Roman" w:hAnsi="Times New Roman" w:cs="Times New Roman"/>
          <w:sz w:val="28"/>
          <w:szCs w:val="28"/>
        </w:rPr>
        <w:t>1 настоящего</w:t>
      </w:r>
      <w:r w:rsidRPr="00A94B1F">
        <w:rPr>
          <w:rFonts w:ascii="Times New Roman" w:hAnsi="Times New Roman" w:cs="Times New Roman"/>
          <w:sz w:val="28"/>
          <w:szCs w:val="28"/>
        </w:rPr>
        <w:t xml:space="preserve"> подраздела Регламента. </w:t>
      </w:r>
      <w:r w:rsidRPr="00A94B1F">
        <w:rPr>
          <w:rFonts w:ascii="Times New Roman" w:eastAsia="Times New Roman" w:hAnsi="Times New Roman" w:cs="Times New Roman"/>
          <w:sz w:val="28"/>
          <w:szCs w:val="28"/>
          <w:lang w:eastAsia="ar-SA"/>
        </w:rPr>
        <w:t>Отказ в предоставлении муниципальной услуги по иным основаниям, не предусмотренным пунктом 9.</w:t>
      </w:r>
      <w:r w:rsidR="003C5284" w:rsidRPr="00A94B1F">
        <w:rPr>
          <w:rFonts w:ascii="Times New Roman" w:eastAsia="Times New Roman" w:hAnsi="Times New Roman" w:cs="Times New Roman"/>
          <w:sz w:val="28"/>
          <w:szCs w:val="28"/>
          <w:lang w:eastAsia="ar-SA"/>
        </w:rPr>
        <w:t>1 настоящего</w:t>
      </w:r>
      <w:r w:rsidR="00893B68">
        <w:rPr>
          <w:rFonts w:ascii="Times New Roman" w:eastAsia="Times New Roman" w:hAnsi="Times New Roman" w:cs="Times New Roman"/>
          <w:sz w:val="28"/>
          <w:szCs w:val="28"/>
          <w:lang w:eastAsia="ar-SA"/>
        </w:rPr>
        <w:t xml:space="preserve"> </w:t>
      </w:r>
      <w:r w:rsidRPr="00A94B1F">
        <w:rPr>
          <w:rFonts w:ascii="Times New Roman" w:hAnsi="Times New Roman" w:cs="Times New Roman"/>
          <w:sz w:val="28"/>
          <w:szCs w:val="28"/>
        </w:rPr>
        <w:t xml:space="preserve">подраздела </w:t>
      </w:r>
      <w:r w:rsidRPr="00A94B1F">
        <w:rPr>
          <w:rFonts w:ascii="Times New Roman" w:eastAsia="Times New Roman" w:hAnsi="Times New Roman" w:cs="Times New Roman"/>
          <w:sz w:val="28"/>
          <w:szCs w:val="28"/>
          <w:lang w:eastAsia="ar-SA"/>
        </w:rPr>
        <w:t>Регламента, не допускается.</w:t>
      </w:r>
    </w:p>
    <w:p w:rsidR="009B0868" w:rsidRPr="00296284" w:rsidRDefault="009B0868" w:rsidP="00B65E1C">
      <w:pPr>
        <w:autoSpaceDE w:val="0"/>
        <w:autoSpaceDN w:val="0"/>
        <w:adjustRightInd w:val="0"/>
        <w:spacing w:after="0" w:line="240" w:lineRule="auto"/>
        <w:ind w:firstLine="709"/>
        <w:jc w:val="both"/>
        <w:rPr>
          <w:rFonts w:ascii="Times New Roman" w:hAnsi="Times New Roman" w:cs="Times New Roman"/>
          <w:sz w:val="28"/>
          <w:szCs w:val="28"/>
        </w:rPr>
      </w:pPr>
      <w:r w:rsidRPr="00296284">
        <w:rPr>
          <w:rFonts w:ascii="Times New Roman" w:eastAsia="Times New Roman" w:hAnsi="Times New Roman" w:cs="Times New Roman"/>
          <w:sz w:val="28"/>
          <w:szCs w:val="28"/>
          <w:lang w:eastAsia="ar-SA"/>
        </w:rPr>
        <w:t xml:space="preserve">9.3. Отказ в переводе жилого помещения в нежилое помещение или нежилого помещения в жилое помещение не является препятствием для повторной подачи заявления при условии устранения обстоятельств, по которым заявителю было отказано. Администрация района города не вправе требовать от заявителя предоставление документов и информации, отсутствие и (или) недостоверность которых не указывались при первоначальном отказе в предоставлении муниципальной услуги, за </w:t>
      </w:r>
      <w:r w:rsidRPr="00296284">
        <w:rPr>
          <w:rFonts w:ascii="Times New Roman" w:eastAsia="Times New Roman" w:hAnsi="Times New Roman" w:cs="Times New Roman"/>
          <w:sz w:val="28"/>
          <w:szCs w:val="28"/>
          <w:lang w:eastAsia="ar-SA"/>
        </w:rPr>
        <w:lastRenderedPageBreak/>
        <w:t>исключением случаев, установленных пунктом 4 части 1 статьи 7</w:t>
      </w:r>
      <w:r w:rsidRPr="00296284">
        <w:rPr>
          <w:rFonts w:ascii="Times New Roman" w:eastAsia="Times New Roman" w:hAnsi="Times New Roman" w:cs="Arial"/>
          <w:sz w:val="28"/>
          <w:szCs w:val="28"/>
          <w:lang w:eastAsia="ar-SA"/>
        </w:rPr>
        <w:t xml:space="preserve"> Федерального закона от 27.07.2010 №210-ФЗ.</w:t>
      </w:r>
    </w:p>
    <w:p w:rsidR="008D03E0" w:rsidRDefault="008D03E0" w:rsidP="00B65E1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94B1F">
        <w:rPr>
          <w:rFonts w:ascii="Times New Roman" w:eastAsia="Times New Roman" w:hAnsi="Times New Roman" w:cs="Times New Roman"/>
          <w:sz w:val="28"/>
          <w:szCs w:val="28"/>
        </w:rPr>
        <w:t>9.</w:t>
      </w:r>
      <w:r w:rsidR="009B0868">
        <w:rPr>
          <w:rFonts w:ascii="Times New Roman" w:eastAsia="Times New Roman" w:hAnsi="Times New Roman" w:cs="Times New Roman"/>
          <w:sz w:val="28"/>
          <w:szCs w:val="28"/>
        </w:rPr>
        <w:t>4</w:t>
      </w:r>
      <w:r w:rsidRPr="00A94B1F">
        <w:rPr>
          <w:rFonts w:ascii="Times New Roman" w:eastAsia="Times New Roman" w:hAnsi="Times New Roman" w:cs="Times New Roman"/>
          <w:sz w:val="28"/>
          <w:szCs w:val="28"/>
        </w:rPr>
        <w:t xml:space="preserve">. Отказ в </w:t>
      </w:r>
      <w:r w:rsidR="003C5284" w:rsidRPr="00A94B1F">
        <w:rPr>
          <w:rFonts w:ascii="Times New Roman" w:eastAsia="Times New Roman" w:hAnsi="Times New Roman" w:cs="Times New Roman"/>
          <w:sz w:val="28"/>
          <w:szCs w:val="28"/>
        </w:rPr>
        <w:t xml:space="preserve">переводе жилого помещения в нежилое или нежилого помещения в жилое </w:t>
      </w:r>
      <w:r w:rsidRPr="00A94B1F">
        <w:rPr>
          <w:rFonts w:ascii="Times New Roman" w:eastAsia="Times New Roman" w:hAnsi="Times New Roman" w:cs="Times New Roman"/>
          <w:sz w:val="28"/>
          <w:szCs w:val="28"/>
        </w:rPr>
        <w:t>может быть обжалован заявителем в судебном порядке.</w:t>
      </w:r>
    </w:p>
    <w:p w:rsidR="00F03B59" w:rsidRPr="00A94B1F" w:rsidRDefault="00F03B59" w:rsidP="00B65E1C">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9B0868">
        <w:rPr>
          <w:rFonts w:ascii="Times New Roman" w:eastAsia="Times New Roman" w:hAnsi="Times New Roman" w:cs="Times New Roman"/>
          <w:sz w:val="28"/>
          <w:szCs w:val="28"/>
        </w:rPr>
        <w:t>5</w:t>
      </w:r>
      <w:r>
        <w:rPr>
          <w:rFonts w:ascii="Times New Roman" w:eastAsia="Times New Roman" w:hAnsi="Times New Roman" w:cs="Times New Roman"/>
          <w:sz w:val="28"/>
          <w:szCs w:val="28"/>
        </w:rPr>
        <w:t xml:space="preserve">. Оснований для приостановления предоставления муниципальной услуги законодательством Российской Федерации не предусмотрено. </w:t>
      </w:r>
    </w:p>
    <w:bookmarkEnd w:id="2"/>
    <w:p w:rsidR="007F64E3" w:rsidRPr="00A94B1F" w:rsidRDefault="007F64E3" w:rsidP="00B65E1C">
      <w:pPr>
        <w:autoSpaceDE w:val="0"/>
        <w:autoSpaceDN w:val="0"/>
        <w:adjustRightInd w:val="0"/>
        <w:spacing w:after="0" w:line="240" w:lineRule="auto"/>
        <w:ind w:firstLine="709"/>
        <w:outlineLvl w:val="2"/>
        <w:rPr>
          <w:rFonts w:ascii="Times New Roman" w:eastAsia="Times New Roman" w:hAnsi="Times New Roman" w:cs="Times New Roman"/>
          <w:color w:val="000000"/>
          <w:sz w:val="28"/>
          <w:szCs w:val="28"/>
        </w:rPr>
      </w:pPr>
    </w:p>
    <w:p w:rsidR="008D03E0" w:rsidRPr="00A94B1F" w:rsidRDefault="008D03E0" w:rsidP="00B65E1C">
      <w:pPr>
        <w:autoSpaceDE w:val="0"/>
        <w:autoSpaceDN w:val="0"/>
        <w:adjustRightInd w:val="0"/>
        <w:spacing w:after="0" w:line="240" w:lineRule="auto"/>
        <w:ind w:firstLine="709"/>
        <w:jc w:val="center"/>
        <w:outlineLvl w:val="2"/>
        <w:rPr>
          <w:rFonts w:ascii="Times New Roman" w:eastAsia="Times New Roman" w:hAnsi="Times New Roman" w:cs="Times New Roman"/>
          <w:color w:val="000000"/>
          <w:sz w:val="28"/>
          <w:szCs w:val="28"/>
        </w:rPr>
      </w:pPr>
      <w:r w:rsidRPr="00A94B1F">
        <w:rPr>
          <w:rFonts w:ascii="Times New Roman" w:eastAsia="Times New Roman" w:hAnsi="Times New Roman" w:cs="Times New Roman"/>
          <w:color w:val="000000"/>
          <w:sz w:val="28"/>
          <w:szCs w:val="28"/>
        </w:rPr>
        <w:t xml:space="preserve">10. Перечень услуг, которые являются необходимыми и </w:t>
      </w:r>
      <w:r w:rsidR="000A01A7" w:rsidRPr="00A94B1F">
        <w:rPr>
          <w:rFonts w:ascii="Times New Roman" w:eastAsia="Times New Roman" w:hAnsi="Times New Roman" w:cs="Times New Roman"/>
          <w:color w:val="000000"/>
          <w:sz w:val="28"/>
          <w:szCs w:val="28"/>
        </w:rPr>
        <w:t>о</w:t>
      </w:r>
      <w:r w:rsidRPr="00A94B1F">
        <w:rPr>
          <w:rFonts w:ascii="Times New Roman" w:eastAsia="Times New Roman" w:hAnsi="Times New Roman" w:cs="Times New Roman"/>
          <w:color w:val="000000"/>
          <w:sz w:val="28"/>
          <w:szCs w:val="28"/>
        </w:rPr>
        <w:t>бязательными для предоставления муниципальной услуги</w:t>
      </w:r>
    </w:p>
    <w:p w:rsidR="008D03E0" w:rsidRPr="00A94B1F" w:rsidRDefault="008D03E0" w:rsidP="00B65E1C">
      <w:pPr>
        <w:autoSpaceDE w:val="0"/>
        <w:autoSpaceDN w:val="0"/>
        <w:adjustRightInd w:val="0"/>
        <w:spacing w:after="0" w:line="240" w:lineRule="auto"/>
        <w:ind w:firstLine="709"/>
        <w:jc w:val="both"/>
        <w:outlineLvl w:val="2"/>
        <w:rPr>
          <w:rFonts w:ascii="Times New Roman" w:eastAsia="Times New Roman" w:hAnsi="Times New Roman" w:cs="Times New Roman"/>
          <w:color w:val="000000"/>
          <w:sz w:val="20"/>
          <w:szCs w:val="20"/>
        </w:rPr>
      </w:pPr>
    </w:p>
    <w:p w:rsidR="003C5284" w:rsidRPr="00A94B1F" w:rsidRDefault="003C5284" w:rsidP="00B65E1C">
      <w:pPr>
        <w:shd w:val="clear" w:color="auto" w:fill="FFFFFF"/>
        <w:tabs>
          <w:tab w:val="left" w:pos="-5670"/>
          <w:tab w:val="left" w:pos="-552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A94B1F">
        <w:rPr>
          <w:rFonts w:ascii="Times New Roman" w:eastAsia="Times New Roman" w:hAnsi="Times New Roman" w:cs="Times New Roman"/>
          <w:sz w:val="28"/>
          <w:szCs w:val="28"/>
        </w:rPr>
        <w:t>10.1. Необходимым и обязательным для предоставления муниципальной услуги является:</w:t>
      </w:r>
    </w:p>
    <w:p w:rsidR="003C5284" w:rsidRPr="00A94B1F" w:rsidRDefault="003C5284" w:rsidP="00B65E1C">
      <w:pPr>
        <w:shd w:val="clear" w:color="auto" w:fill="FFFFFF"/>
        <w:tabs>
          <w:tab w:val="left" w:pos="-5670"/>
          <w:tab w:val="left" w:pos="-552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A94B1F">
        <w:rPr>
          <w:rFonts w:ascii="Times New Roman" w:eastAsia="Times New Roman" w:hAnsi="Times New Roman" w:cs="Times New Roman"/>
          <w:sz w:val="28"/>
          <w:szCs w:val="28"/>
        </w:rPr>
        <w:t xml:space="preserve">10.1.1. Предоставление проекта переустройства и (или) перепланировки жилого помещения, подготовленного и оформленного проектной организацией </w:t>
      </w:r>
      <w:r w:rsidRPr="00A94B1F">
        <w:rPr>
          <w:rFonts w:ascii="Times New Roman" w:eastAsia="Times New Roman" w:hAnsi="Times New Roman" w:cs="Times New Roman"/>
          <w:color w:val="000000"/>
          <w:sz w:val="28"/>
          <w:szCs w:val="28"/>
        </w:rPr>
        <w:t>(в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r w:rsidRPr="00A94B1F">
        <w:rPr>
          <w:rFonts w:ascii="Times New Roman" w:eastAsia="Times New Roman" w:hAnsi="Times New Roman" w:cs="Times New Roman"/>
          <w:sz w:val="28"/>
          <w:szCs w:val="28"/>
        </w:rPr>
        <w:t>;</w:t>
      </w:r>
    </w:p>
    <w:p w:rsidR="003C5284" w:rsidRPr="00A94B1F" w:rsidRDefault="003C5284" w:rsidP="00B65E1C">
      <w:pPr>
        <w:shd w:val="clear" w:color="auto" w:fill="FFFFFF"/>
        <w:tabs>
          <w:tab w:val="left" w:pos="-5670"/>
          <w:tab w:val="left" w:pos="-5529"/>
        </w:tabs>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8"/>
          <w:szCs w:val="28"/>
        </w:rPr>
      </w:pPr>
      <w:r w:rsidRPr="00A94B1F">
        <w:rPr>
          <w:rFonts w:ascii="Times New Roman" w:eastAsia="Times New Roman" w:hAnsi="Times New Roman" w:cs="Times New Roman"/>
          <w:color w:val="000000" w:themeColor="text1"/>
          <w:sz w:val="28"/>
          <w:szCs w:val="28"/>
        </w:rPr>
        <w:t xml:space="preserve">10.1.2. </w:t>
      </w:r>
      <w:r w:rsidR="000F1DC9" w:rsidRPr="00A94B1F">
        <w:rPr>
          <w:rFonts w:ascii="Times New Roman" w:eastAsia="Times New Roman" w:hAnsi="Times New Roman" w:cs="Times New Roman"/>
          <w:color w:val="000000" w:themeColor="text1"/>
          <w:sz w:val="28"/>
          <w:szCs w:val="28"/>
        </w:rPr>
        <w:t>В</w:t>
      </w:r>
      <w:r w:rsidRPr="00A94B1F">
        <w:rPr>
          <w:rFonts w:ascii="Times New Roman" w:eastAsia="Times New Roman" w:hAnsi="Times New Roman" w:cs="Times New Roman"/>
          <w:color w:val="000000" w:themeColor="text1"/>
          <w:sz w:val="28"/>
          <w:szCs w:val="28"/>
        </w:rPr>
        <w:t xml:space="preserve"> случаях,</w:t>
      </w:r>
      <w:r w:rsidR="000F1DC9" w:rsidRPr="00A94B1F">
        <w:rPr>
          <w:rFonts w:ascii="Times New Roman" w:hAnsi="Times New Roman" w:cs="Times New Roman"/>
          <w:bCs/>
          <w:sz w:val="28"/>
          <w:szCs w:val="28"/>
        </w:rPr>
        <w:t xml:space="preserve"> если при переводе жилого помещения в нежилое или нежилого помещения в жилое требуется проведение переустройства и (или) перепланировки, и данные процедуры</w:t>
      </w:r>
      <w:r w:rsidRPr="00A94B1F">
        <w:rPr>
          <w:rFonts w:ascii="Times New Roman" w:eastAsia="Times New Roman" w:hAnsi="Times New Roman" w:cs="Times New Roman"/>
          <w:color w:val="000000" w:themeColor="text1"/>
          <w:sz w:val="28"/>
          <w:szCs w:val="28"/>
        </w:rPr>
        <w:t xml:space="preserve"> невозможн</w:t>
      </w:r>
      <w:r w:rsidR="000F1DC9" w:rsidRPr="00A94B1F">
        <w:rPr>
          <w:rFonts w:ascii="Times New Roman" w:eastAsia="Times New Roman" w:hAnsi="Times New Roman" w:cs="Times New Roman"/>
          <w:color w:val="000000" w:themeColor="text1"/>
          <w:sz w:val="28"/>
          <w:szCs w:val="28"/>
        </w:rPr>
        <w:t>ы</w:t>
      </w:r>
      <w:r w:rsidRPr="00A94B1F">
        <w:rPr>
          <w:rFonts w:ascii="Times New Roman" w:eastAsia="Times New Roman" w:hAnsi="Times New Roman" w:cs="Times New Roman"/>
          <w:color w:val="000000" w:themeColor="text1"/>
          <w:sz w:val="28"/>
          <w:szCs w:val="28"/>
        </w:rPr>
        <w:t xml:space="preserve"> без присоединения к ним части общего имущества в многоквартирном доме</w:t>
      </w:r>
      <w:r w:rsidR="000F1DC9" w:rsidRPr="00A94B1F">
        <w:rPr>
          <w:rFonts w:ascii="Times New Roman" w:eastAsia="Times New Roman" w:hAnsi="Times New Roman" w:cs="Times New Roman"/>
          <w:color w:val="000000" w:themeColor="text1"/>
          <w:sz w:val="28"/>
          <w:szCs w:val="28"/>
        </w:rPr>
        <w:t>, необходимо предоставление согласия всех собственников помещений в многоквартирном доме</w:t>
      </w:r>
      <w:r w:rsidRPr="00A94B1F">
        <w:rPr>
          <w:rFonts w:ascii="Times New Roman" w:eastAsia="Times New Roman" w:hAnsi="Times New Roman" w:cs="Times New Roman"/>
          <w:color w:val="000000" w:themeColor="text1"/>
          <w:sz w:val="28"/>
          <w:szCs w:val="28"/>
        </w:rPr>
        <w:t>.</w:t>
      </w:r>
    </w:p>
    <w:p w:rsidR="000F1DC9" w:rsidRPr="00A94B1F" w:rsidRDefault="00E72C47" w:rsidP="00B65E1C">
      <w:pPr>
        <w:autoSpaceDE w:val="0"/>
        <w:autoSpaceDN w:val="0"/>
        <w:adjustRightInd w:val="0"/>
        <w:spacing w:after="0" w:line="240" w:lineRule="auto"/>
        <w:ind w:firstLine="709"/>
        <w:jc w:val="both"/>
        <w:rPr>
          <w:rFonts w:ascii="Times New Roman" w:hAnsi="Times New Roman" w:cs="Times New Roman"/>
          <w:sz w:val="28"/>
          <w:szCs w:val="28"/>
        </w:rPr>
      </w:pPr>
      <w:r w:rsidRPr="00A94B1F">
        <w:rPr>
          <w:rFonts w:ascii="Times New Roman" w:eastAsia="Times New Roman" w:hAnsi="Times New Roman" w:cs="Times New Roman"/>
          <w:color w:val="000000" w:themeColor="text1"/>
          <w:sz w:val="28"/>
          <w:szCs w:val="28"/>
        </w:rPr>
        <w:t>10.1.3.</w:t>
      </w:r>
      <w:r w:rsidR="00D47F90">
        <w:rPr>
          <w:rFonts w:ascii="Times New Roman" w:eastAsia="Times New Roman" w:hAnsi="Times New Roman" w:cs="Times New Roman"/>
          <w:color w:val="000000" w:themeColor="text1"/>
          <w:sz w:val="28"/>
          <w:szCs w:val="28"/>
        </w:rPr>
        <w:t xml:space="preserve"> </w:t>
      </w:r>
      <w:r w:rsidRPr="00A94B1F">
        <w:rPr>
          <w:rFonts w:ascii="Times New Roman" w:hAnsi="Times New Roman" w:cs="Times New Roman"/>
          <w:bCs/>
          <w:sz w:val="28"/>
          <w:szCs w:val="28"/>
        </w:rPr>
        <w:t>В случае, если при переводе жилого помещения в нежилое или нежилого помещения в жилое требуется проведение переустройства и (или) перепланировки</w:t>
      </w:r>
      <w:r w:rsidR="000F1DC9" w:rsidRPr="00A94B1F">
        <w:rPr>
          <w:rFonts w:ascii="Times New Roman" w:hAnsi="Times New Roman" w:cs="Times New Roman"/>
          <w:bCs/>
          <w:sz w:val="28"/>
          <w:szCs w:val="28"/>
        </w:rPr>
        <w:t>, и данные процедуры затрагивают</w:t>
      </w:r>
      <w:r w:rsidRPr="00A94B1F">
        <w:rPr>
          <w:rFonts w:ascii="Times New Roman" w:hAnsi="Times New Roman" w:cs="Times New Roman"/>
          <w:bCs/>
          <w:sz w:val="28"/>
          <w:szCs w:val="28"/>
        </w:rPr>
        <w:t xml:space="preserve"> решения о пользовании общим имуществом собственников помещений в многоквартирном доме, или о пределах использования земельного участка, на котором расположен многоквартирный дом</w:t>
      </w:r>
      <w:r w:rsidR="000F1DC9" w:rsidRPr="00A94B1F">
        <w:rPr>
          <w:rFonts w:ascii="Times New Roman" w:hAnsi="Times New Roman" w:cs="Times New Roman"/>
          <w:bCs/>
          <w:sz w:val="28"/>
          <w:szCs w:val="28"/>
        </w:rPr>
        <w:t xml:space="preserve">, необходимо предоставить согласие большинства </w:t>
      </w:r>
      <w:r w:rsidR="000F1DC9" w:rsidRPr="00A94B1F">
        <w:rPr>
          <w:rFonts w:ascii="Times New Roman" w:hAnsi="Times New Roman" w:cs="Times New Roman"/>
          <w:sz w:val="28"/>
          <w:szCs w:val="28"/>
        </w:rPr>
        <w:t>собственников помещений в многоквартирном доме не менее двух третей голосов от общего числа голосов собственников помещений в многоквартирном доме.</w:t>
      </w:r>
    </w:p>
    <w:p w:rsidR="003C5284" w:rsidRPr="00A94B1F" w:rsidRDefault="003C5284" w:rsidP="00B65E1C">
      <w:pPr>
        <w:shd w:val="clear" w:color="auto" w:fill="FFFFFF"/>
        <w:tabs>
          <w:tab w:val="left" w:pos="-5670"/>
          <w:tab w:val="left" w:pos="-5529"/>
        </w:tabs>
        <w:autoSpaceDE w:val="0"/>
        <w:autoSpaceDN w:val="0"/>
        <w:adjustRightInd w:val="0"/>
        <w:spacing w:after="0" w:line="240" w:lineRule="auto"/>
        <w:ind w:firstLine="709"/>
        <w:contextualSpacing/>
        <w:jc w:val="both"/>
        <w:rPr>
          <w:rFonts w:ascii="Times New Roman" w:eastAsia="Times New Roman" w:hAnsi="Times New Roman" w:cs="Times New Roman"/>
          <w:color w:val="000000"/>
          <w:szCs w:val="28"/>
        </w:rPr>
      </w:pPr>
    </w:p>
    <w:p w:rsidR="0090013D" w:rsidRPr="00A94B1F" w:rsidRDefault="008D03E0" w:rsidP="00B65E1C">
      <w:pPr>
        <w:autoSpaceDE w:val="0"/>
        <w:autoSpaceDN w:val="0"/>
        <w:adjustRightInd w:val="0"/>
        <w:spacing w:after="0" w:line="240" w:lineRule="auto"/>
        <w:ind w:firstLine="709"/>
        <w:jc w:val="center"/>
        <w:outlineLvl w:val="2"/>
        <w:rPr>
          <w:rFonts w:ascii="Times New Roman" w:eastAsia="Times New Roman" w:hAnsi="Times New Roman" w:cs="Times New Roman"/>
          <w:color w:val="000000"/>
          <w:sz w:val="28"/>
          <w:szCs w:val="28"/>
        </w:rPr>
      </w:pPr>
      <w:r w:rsidRPr="00A94B1F">
        <w:rPr>
          <w:rFonts w:ascii="Times New Roman" w:eastAsia="Times New Roman" w:hAnsi="Times New Roman" w:cs="Times New Roman"/>
          <w:color w:val="000000"/>
          <w:sz w:val="28"/>
          <w:szCs w:val="28"/>
        </w:rPr>
        <w:t xml:space="preserve">11. </w:t>
      </w:r>
      <w:r w:rsidR="0090013D" w:rsidRPr="00A94B1F">
        <w:rPr>
          <w:rFonts w:ascii="Times New Roman" w:eastAsia="Times New Roman" w:hAnsi="Times New Roman" w:cs="Times New Roman"/>
          <w:color w:val="000000"/>
          <w:sz w:val="28"/>
          <w:szCs w:val="28"/>
        </w:rPr>
        <w:t>Размер платы, взимаемой с заявителя при предоставлении муниципальной услуги, и способы ее взимания в случаях,</w:t>
      </w:r>
    </w:p>
    <w:p w:rsidR="0090013D" w:rsidRPr="00A94B1F" w:rsidRDefault="0090013D" w:rsidP="00B65E1C">
      <w:pPr>
        <w:autoSpaceDE w:val="0"/>
        <w:autoSpaceDN w:val="0"/>
        <w:adjustRightInd w:val="0"/>
        <w:spacing w:after="0" w:line="240" w:lineRule="auto"/>
        <w:ind w:firstLine="709"/>
        <w:jc w:val="center"/>
        <w:outlineLvl w:val="2"/>
        <w:rPr>
          <w:rFonts w:ascii="Times New Roman" w:eastAsia="Times New Roman" w:hAnsi="Times New Roman" w:cs="Times New Roman"/>
          <w:color w:val="000000"/>
          <w:sz w:val="28"/>
          <w:szCs w:val="28"/>
        </w:rPr>
      </w:pPr>
      <w:r w:rsidRPr="00A94B1F">
        <w:rPr>
          <w:rFonts w:ascii="Times New Roman" w:eastAsia="Times New Roman" w:hAnsi="Times New Roman" w:cs="Times New Roman"/>
          <w:color w:val="000000"/>
          <w:sz w:val="28"/>
          <w:szCs w:val="28"/>
        </w:rPr>
        <w:t>предусмотренных федеральными законами, принимаемыми в соответствии с ними иными нормативными правовыми актами</w:t>
      </w:r>
    </w:p>
    <w:p w:rsidR="008D03E0" w:rsidRPr="00A94B1F" w:rsidRDefault="0090013D" w:rsidP="00B65E1C">
      <w:pPr>
        <w:autoSpaceDE w:val="0"/>
        <w:autoSpaceDN w:val="0"/>
        <w:adjustRightInd w:val="0"/>
        <w:spacing w:after="0" w:line="240" w:lineRule="auto"/>
        <w:ind w:firstLine="709"/>
        <w:jc w:val="center"/>
        <w:outlineLvl w:val="2"/>
        <w:rPr>
          <w:rFonts w:ascii="Times New Roman" w:eastAsia="Times New Roman" w:hAnsi="Times New Roman" w:cs="Times New Roman"/>
          <w:color w:val="000000"/>
          <w:sz w:val="28"/>
          <w:szCs w:val="28"/>
        </w:rPr>
      </w:pPr>
      <w:r w:rsidRPr="00A94B1F">
        <w:rPr>
          <w:rFonts w:ascii="Times New Roman" w:eastAsia="Times New Roman" w:hAnsi="Times New Roman" w:cs="Times New Roman"/>
          <w:color w:val="000000"/>
          <w:sz w:val="28"/>
          <w:szCs w:val="28"/>
        </w:rPr>
        <w:t>Российской Федерации, нормативными правовыми актами субъектов Российской Федерации, муниципальными правовыми актами</w:t>
      </w:r>
    </w:p>
    <w:p w:rsidR="008D03E0" w:rsidRPr="00A94B1F" w:rsidRDefault="008D03E0" w:rsidP="00B65E1C">
      <w:pPr>
        <w:autoSpaceDE w:val="0"/>
        <w:autoSpaceDN w:val="0"/>
        <w:adjustRightInd w:val="0"/>
        <w:spacing w:after="0" w:line="240" w:lineRule="auto"/>
        <w:ind w:firstLine="709"/>
        <w:jc w:val="center"/>
        <w:outlineLvl w:val="2"/>
        <w:rPr>
          <w:rFonts w:ascii="Times New Roman" w:eastAsia="Times New Roman" w:hAnsi="Times New Roman" w:cs="Times New Roman"/>
          <w:color w:val="000000"/>
          <w:sz w:val="20"/>
          <w:szCs w:val="20"/>
        </w:rPr>
      </w:pPr>
    </w:p>
    <w:p w:rsidR="008D03E0" w:rsidRDefault="008D03E0" w:rsidP="00B65E1C">
      <w:pPr>
        <w:autoSpaceDE w:val="0"/>
        <w:autoSpaceDN w:val="0"/>
        <w:adjustRightInd w:val="0"/>
        <w:spacing w:after="0" w:line="240" w:lineRule="auto"/>
        <w:ind w:firstLine="709"/>
        <w:jc w:val="both"/>
        <w:outlineLvl w:val="2"/>
        <w:rPr>
          <w:rFonts w:ascii="Times New Roman" w:eastAsia="Times New Roman" w:hAnsi="Times New Roman" w:cs="Times New Roman"/>
          <w:color w:val="000000"/>
          <w:sz w:val="28"/>
          <w:szCs w:val="28"/>
        </w:rPr>
      </w:pPr>
      <w:r w:rsidRPr="00A94B1F">
        <w:rPr>
          <w:rFonts w:ascii="Times New Roman" w:eastAsia="Times New Roman" w:hAnsi="Times New Roman" w:cs="Times New Roman"/>
          <w:color w:val="000000"/>
          <w:sz w:val="28"/>
          <w:szCs w:val="28"/>
        </w:rPr>
        <w:t>Взимание платы за предоставление муниципальной услуги действующим законодательством Российской Федерации не предусмотрено.</w:t>
      </w:r>
    </w:p>
    <w:p w:rsidR="000733E8" w:rsidRDefault="000733E8" w:rsidP="00B65E1C">
      <w:pPr>
        <w:autoSpaceDE w:val="0"/>
        <w:autoSpaceDN w:val="0"/>
        <w:adjustRightInd w:val="0"/>
        <w:spacing w:after="0" w:line="240" w:lineRule="auto"/>
        <w:ind w:firstLine="709"/>
        <w:jc w:val="center"/>
        <w:outlineLvl w:val="2"/>
        <w:rPr>
          <w:rFonts w:ascii="Times New Roman" w:eastAsia="Times New Roman" w:hAnsi="Times New Roman" w:cs="Times New Roman"/>
          <w:color w:val="000000"/>
          <w:sz w:val="28"/>
          <w:szCs w:val="28"/>
        </w:rPr>
      </w:pPr>
    </w:p>
    <w:p w:rsidR="000733E8" w:rsidRDefault="000733E8" w:rsidP="00B65E1C">
      <w:pPr>
        <w:autoSpaceDE w:val="0"/>
        <w:autoSpaceDN w:val="0"/>
        <w:adjustRightInd w:val="0"/>
        <w:spacing w:after="0" w:line="240" w:lineRule="auto"/>
        <w:ind w:firstLine="709"/>
        <w:jc w:val="center"/>
        <w:outlineLvl w:val="2"/>
        <w:rPr>
          <w:rFonts w:ascii="Times New Roman" w:eastAsia="Times New Roman" w:hAnsi="Times New Roman" w:cs="Times New Roman"/>
          <w:color w:val="000000"/>
          <w:sz w:val="28"/>
          <w:szCs w:val="28"/>
        </w:rPr>
      </w:pPr>
    </w:p>
    <w:p w:rsidR="000733E8" w:rsidRDefault="000733E8" w:rsidP="00B65E1C">
      <w:pPr>
        <w:autoSpaceDE w:val="0"/>
        <w:autoSpaceDN w:val="0"/>
        <w:adjustRightInd w:val="0"/>
        <w:spacing w:after="0" w:line="240" w:lineRule="auto"/>
        <w:ind w:firstLine="709"/>
        <w:jc w:val="center"/>
        <w:outlineLvl w:val="2"/>
        <w:rPr>
          <w:rFonts w:ascii="Times New Roman" w:eastAsia="Times New Roman" w:hAnsi="Times New Roman" w:cs="Times New Roman"/>
          <w:color w:val="000000"/>
          <w:sz w:val="28"/>
          <w:szCs w:val="28"/>
        </w:rPr>
      </w:pPr>
    </w:p>
    <w:p w:rsidR="000A01A7" w:rsidRPr="00A94B1F" w:rsidRDefault="008D03E0" w:rsidP="00B65E1C">
      <w:pPr>
        <w:autoSpaceDE w:val="0"/>
        <w:autoSpaceDN w:val="0"/>
        <w:adjustRightInd w:val="0"/>
        <w:spacing w:after="0" w:line="240" w:lineRule="auto"/>
        <w:ind w:firstLine="709"/>
        <w:jc w:val="center"/>
        <w:outlineLvl w:val="2"/>
        <w:rPr>
          <w:rFonts w:ascii="Times New Roman" w:eastAsia="Times New Roman" w:hAnsi="Times New Roman" w:cs="Times New Roman"/>
          <w:color w:val="000000"/>
          <w:sz w:val="28"/>
          <w:szCs w:val="28"/>
        </w:rPr>
      </w:pPr>
      <w:r w:rsidRPr="00A94B1F">
        <w:rPr>
          <w:rFonts w:ascii="Times New Roman" w:eastAsia="Times New Roman" w:hAnsi="Times New Roman" w:cs="Times New Roman"/>
          <w:color w:val="000000"/>
          <w:sz w:val="28"/>
          <w:szCs w:val="28"/>
        </w:rPr>
        <w:lastRenderedPageBreak/>
        <w:t>12. Максимальный срок ожидания в очереди при подаче за</w:t>
      </w:r>
      <w:r w:rsidR="00F702B2">
        <w:rPr>
          <w:rFonts w:ascii="Times New Roman" w:eastAsia="Times New Roman" w:hAnsi="Times New Roman" w:cs="Times New Roman"/>
          <w:color w:val="000000"/>
          <w:sz w:val="28"/>
          <w:szCs w:val="28"/>
        </w:rPr>
        <w:t>явления</w:t>
      </w:r>
    </w:p>
    <w:p w:rsidR="008D03E0" w:rsidRPr="00A94B1F" w:rsidRDefault="008D03E0" w:rsidP="00B65E1C">
      <w:pPr>
        <w:autoSpaceDE w:val="0"/>
        <w:autoSpaceDN w:val="0"/>
        <w:adjustRightInd w:val="0"/>
        <w:spacing w:after="0" w:line="240" w:lineRule="auto"/>
        <w:ind w:firstLine="709"/>
        <w:jc w:val="center"/>
        <w:outlineLvl w:val="2"/>
        <w:rPr>
          <w:rFonts w:ascii="Times New Roman" w:eastAsia="Times New Roman" w:hAnsi="Times New Roman" w:cs="Times New Roman"/>
          <w:color w:val="000000"/>
          <w:sz w:val="28"/>
          <w:szCs w:val="28"/>
        </w:rPr>
      </w:pPr>
      <w:r w:rsidRPr="00A94B1F">
        <w:rPr>
          <w:rFonts w:ascii="Times New Roman" w:eastAsia="Times New Roman" w:hAnsi="Times New Roman" w:cs="Times New Roman"/>
          <w:color w:val="000000"/>
          <w:sz w:val="28"/>
          <w:szCs w:val="28"/>
        </w:rPr>
        <w:t>о предоставлении муниципальной услуги</w:t>
      </w:r>
      <w:r w:rsidR="00C064D0" w:rsidRPr="00A94B1F">
        <w:rPr>
          <w:rFonts w:ascii="Times New Roman" w:eastAsia="Times New Roman" w:hAnsi="Times New Roman" w:cs="Times New Roman"/>
          <w:color w:val="000000"/>
          <w:sz w:val="28"/>
          <w:szCs w:val="28"/>
        </w:rPr>
        <w:t xml:space="preserve"> и при получении </w:t>
      </w:r>
      <w:r w:rsidRPr="00A94B1F">
        <w:rPr>
          <w:rFonts w:ascii="Times New Roman" w:eastAsia="Times New Roman" w:hAnsi="Times New Roman" w:cs="Times New Roman"/>
          <w:color w:val="000000"/>
          <w:sz w:val="28"/>
          <w:szCs w:val="28"/>
        </w:rPr>
        <w:t xml:space="preserve">результата предоставления </w:t>
      </w:r>
      <w:r w:rsidR="00C064D0" w:rsidRPr="00A94B1F">
        <w:rPr>
          <w:rFonts w:ascii="Times New Roman" w:eastAsia="Times New Roman" w:hAnsi="Times New Roman" w:cs="Times New Roman"/>
          <w:color w:val="000000"/>
          <w:sz w:val="28"/>
          <w:szCs w:val="28"/>
        </w:rPr>
        <w:t>муниципальной услуги</w:t>
      </w:r>
    </w:p>
    <w:p w:rsidR="008D03E0" w:rsidRPr="00A94B1F" w:rsidRDefault="008D03E0" w:rsidP="00B65E1C">
      <w:pPr>
        <w:autoSpaceDE w:val="0"/>
        <w:autoSpaceDN w:val="0"/>
        <w:adjustRightInd w:val="0"/>
        <w:spacing w:after="0" w:line="240" w:lineRule="auto"/>
        <w:ind w:firstLine="709"/>
        <w:jc w:val="both"/>
        <w:outlineLvl w:val="2"/>
        <w:rPr>
          <w:rFonts w:ascii="Times New Roman" w:eastAsia="Times New Roman" w:hAnsi="Times New Roman" w:cs="Times New Roman"/>
          <w:color w:val="000000"/>
          <w:sz w:val="20"/>
          <w:szCs w:val="20"/>
        </w:rPr>
      </w:pPr>
    </w:p>
    <w:p w:rsidR="008D03E0" w:rsidRPr="00A94B1F" w:rsidRDefault="008D03E0" w:rsidP="00B65E1C">
      <w:pPr>
        <w:suppressAutoHyphens/>
        <w:spacing w:after="0" w:line="240" w:lineRule="auto"/>
        <w:ind w:firstLine="709"/>
        <w:jc w:val="both"/>
        <w:rPr>
          <w:rFonts w:ascii="Times New Roman" w:eastAsia="Times New Roman" w:hAnsi="Times New Roman" w:cs="Times New Roman"/>
          <w:sz w:val="28"/>
          <w:szCs w:val="28"/>
          <w:lang w:eastAsia="ar-SA"/>
        </w:rPr>
      </w:pPr>
      <w:r w:rsidRPr="00A94B1F">
        <w:rPr>
          <w:rFonts w:ascii="Times New Roman" w:eastAsia="Times New Roman" w:hAnsi="Times New Roman" w:cs="Times New Roman"/>
          <w:sz w:val="28"/>
          <w:szCs w:val="28"/>
          <w:lang w:eastAsia="ar-SA"/>
        </w:rPr>
        <w:t>12.1. Срок ожидания заявителя в очереди при подаче заявления не должен превышать 15 минут.</w:t>
      </w:r>
    </w:p>
    <w:p w:rsidR="008D03E0" w:rsidRPr="00A94B1F" w:rsidRDefault="008D03E0" w:rsidP="00B65E1C">
      <w:pPr>
        <w:suppressAutoHyphens/>
        <w:spacing w:after="0" w:line="240" w:lineRule="auto"/>
        <w:ind w:firstLine="709"/>
        <w:jc w:val="both"/>
        <w:rPr>
          <w:rFonts w:ascii="Times New Roman" w:eastAsia="Times New Roman" w:hAnsi="Times New Roman" w:cs="Times New Roman"/>
          <w:sz w:val="28"/>
          <w:szCs w:val="28"/>
          <w:lang w:eastAsia="ar-SA"/>
        </w:rPr>
      </w:pPr>
      <w:r w:rsidRPr="00A94B1F">
        <w:rPr>
          <w:rFonts w:ascii="Times New Roman" w:eastAsia="Times New Roman" w:hAnsi="Times New Roman" w:cs="Times New Roman"/>
          <w:sz w:val="28"/>
          <w:szCs w:val="28"/>
          <w:lang w:eastAsia="ar-SA"/>
        </w:rPr>
        <w:t>12.2. Срок ожидания заявителя в очереди при получении результата предоставления муниципальной услуги не должен превышать 15 минут.</w:t>
      </w:r>
    </w:p>
    <w:p w:rsidR="008D03E0" w:rsidRDefault="00A5635A" w:rsidP="00B65E1C">
      <w:pPr>
        <w:suppressAutoHyphens/>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ar-SA"/>
        </w:rPr>
        <w:t xml:space="preserve">12.3. При подаче документов, предусмотренных подразделом 6 настоящего раздела Регламента, по почте, либо в форме электронных документов с использованием сети Интернет (по электронной почте, посредством </w:t>
      </w:r>
      <w:r w:rsidRPr="0004100C">
        <w:rPr>
          <w:rFonts w:ascii="Times New Roman" w:hAnsi="Times New Roman" w:cs="Times New Roman"/>
          <w:sz w:val="28"/>
          <w:szCs w:val="28"/>
        </w:rPr>
        <w:t>Един</w:t>
      </w:r>
      <w:r>
        <w:rPr>
          <w:rFonts w:ascii="Times New Roman" w:hAnsi="Times New Roman" w:cs="Times New Roman"/>
          <w:sz w:val="28"/>
          <w:szCs w:val="28"/>
        </w:rPr>
        <w:t>ого</w:t>
      </w:r>
      <w:r w:rsidRPr="0004100C">
        <w:rPr>
          <w:rFonts w:ascii="Times New Roman" w:hAnsi="Times New Roman" w:cs="Times New Roman"/>
          <w:sz w:val="28"/>
          <w:szCs w:val="28"/>
        </w:rPr>
        <w:t xml:space="preserve"> портал</w:t>
      </w:r>
      <w:r>
        <w:rPr>
          <w:rFonts w:ascii="Times New Roman" w:hAnsi="Times New Roman" w:cs="Times New Roman"/>
          <w:sz w:val="28"/>
          <w:szCs w:val="28"/>
        </w:rPr>
        <w:t>а</w:t>
      </w:r>
      <w:r w:rsidRPr="0004100C">
        <w:rPr>
          <w:rFonts w:ascii="Times New Roman" w:hAnsi="Times New Roman" w:cs="Times New Roman"/>
          <w:sz w:val="28"/>
          <w:szCs w:val="28"/>
        </w:rPr>
        <w:t xml:space="preserve"> государственных и муниципальных услуг (функций</w:t>
      </w:r>
      <w:r>
        <w:rPr>
          <w:rFonts w:ascii="Times New Roman" w:hAnsi="Times New Roman" w:cs="Times New Roman"/>
          <w:sz w:val="28"/>
          <w:szCs w:val="28"/>
        </w:rPr>
        <w:t xml:space="preserve">), </w:t>
      </w:r>
      <w:r w:rsidRPr="0004100C">
        <w:rPr>
          <w:rFonts w:ascii="Times New Roman" w:hAnsi="Times New Roman" w:cs="Times New Roman"/>
          <w:sz w:val="28"/>
          <w:szCs w:val="28"/>
        </w:rPr>
        <w:t>городско</w:t>
      </w:r>
      <w:r>
        <w:rPr>
          <w:rFonts w:ascii="Times New Roman" w:hAnsi="Times New Roman" w:cs="Times New Roman"/>
          <w:sz w:val="28"/>
          <w:szCs w:val="28"/>
        </w:rPr>
        <w:t>го</w:t>
      </w:r>
      <w:r w:rsidRPr="0004100C">
        <w:rPr>
          <w:rFonts w:ascii="Times New Roman" w:hAnsi="Times New Roman" w:cs="Times New Roman"/>
          <w:sz w:val="28"/>
          <w:szCs w:val="28"/>
        </w:rPr>
        <w:t xml:space="preserve"> портал</w:t>
      </w:r>
      <w:r>
        <w:rPr>
          <w:rFonts w:ascii="Times New Roman" w:hAnsi="Times New Roman" w:cs="Times New Roman"/>
          <w:sz w:val="28"/>
          <w:szCs w:val="28"/>
        </w:rPr>
        <w:t>а) необходимость ожидания в очереди при подаче заявления исключается.</w:t>
      </w:r>
    </w:p>
    <w:p w:rsidR="00B0439C" w:rsidRPr="00A5635A" w:rsidRDefault="00B0439C" w:rsidP="00B65E1C">
      <w:pPr>
        <w:suppressAutoHyphens/>
        <w:spacing w:after="0" w:line="240" w:lineRule="auto"/>
        <w:ind w:firstLine="709"/>
        <w:jc w:val="both"/>
        <w:rPr>
          <w:rFonts w:ascii="Times New Roman" w:eastAsia="Times New Roman" w:hAnsi="Times New Roman" w:cs="Times New Roman"/>
          <w:sz w:val="28"/>
          <w:szCs w:val="28"/>
          <w:lang w:eastAsia="ar-SA"/>
        </w:rPr>
      </w:pPr>
    </w:p>
    <w:p w:rsidR="008D03E0" w:rsidRPr="00A94B1F" w:rsidRDefault="008D03E0" w:rsidP="00B65E1C">
      <w:pPr>
        <w:autoSpaceDE w:val="0"/>
        <w:autoSpaceDN w:val="0"/>
        <w:adjustRightInd w:val="0"/>
        <w:spacing w:after="0" w:line="240" w:lineRule="auto"/>
        <w:ind w:firstLine="709"/>
        <w:jc w:val="center"/>
        <w:outlineLvl w:val="2"/>
        <w:rPr>
          <w:rFonts w:ascii="Times New Roman" w:eastAsia="Times New Roman" w:hAnsi="Times New Roman" w:cs="Times New Roman"/>
          <w:color w:val="000000"/>
          <w:sz w:val="28"/>
          <w:szCs w:val="28"/>
        </w:rPr>
      </w:pPr>
      <w:r w:rsidRPr="00A94B1F">
        <w:rPr>
          <w:rFonts w:ascii="Times New Roman" w:eastAsia="Times New Roman" w:hAnsi="Times New Roman" w:cs="Times New Roman"/>
          <w:color w:val="000000"/>
          <w:sz w:val="28"/>
          <w:szCs w:val="28"/>
        </w:rPr>
        <w:t xml:space="preserve">13. Срок регистрации </w:t>
      </w:r>
      <w:r w:rsidR="00654348">
        <w:rPr>
          <w:rFonts w:ascii="Times New Roman" w:eastAsia="Times New Roman" w:hAnsi="Times New Roman" w:cs="Times New Roman"/>
          <w:color w:val="000000"/>
          <w:sz w:val="28"/>
          <w:szCs w:val="28"/>
        </w:rPr>
        <w:t>заявления</w:t>
      </w:r>
      <w:r w:rsidR="00F702B2">
        <w:rPr>
          <w:rFonts w:ascii="Times New Roman" w:eastAsia="Times New Roman" w:hAnsi="Times New Roman" w:cs="Times New Roman"/>
          <w:color w:val="000000"/>
          <w:sz w:val="28"/>
          <w:szCs w:val="28"/>
        </w:rPr>
        <w:t xml:space="preserve"> </w:t>
      </w:r>
      <w:r w:rsidRPr="00A94B1F">
        <w:rPr>
          <w:rFonts w:ascii="Times New Roman" w:eastAsia="Times New Roman" w:hAnsi="Times New Roman" w:cs="Times New Roman"/>
          <w:color w:val="000000"/>
          <w:sz w:val="28"/>
          <w:szCs w:val="28"/>
        </w:rPr>
        <w:t xml:space="preserve">о предоставлении муниципальной услуги </w:t>
      </w:r>
    </w:p>
    <w:p w:rsidR="008D03E0" w:rsidRPr="00A94B1F" w:rsidRDefault="008D03E0" w:rsidP="00B65E1C">
      <w:pPr>
        <w:autoSpaceDE w:val="0"/>
        <w:autoSpaceDN w:val="0"/>
        <w:adjustRightInd w:val="0"/>
        <w:spacing w:after="0" w:line="240" w:lineRule="auto"/>
        <w:ind w:firstLine="709"/>
        <w:jc w:val="both"/>
        <w:outlineLvl w:val="2"/>
        <w:rPr>
          <w:rFonts w:ascii="Times New Roman" w:eastAsia="Times New Roman" w:hAnsi="Times New Roman" w:cs="Times New Roman"/>
          <w:color w:val="000000"/>
          <w:sz w:val="20"/>
          <w:szCs w:val="20"/>
        </w:rPr>
      </w:pPr>
    </w:p>
    <w:p w:rsidR="008D03E0" w:rsidRPr="00A94B1F" w:rsidRDefault="008D03E0" w:rsidP="00B65E1C">
      <w:pPr>
        <w:autoSpaceDE w:val="0"/>
        <w:autoSpaceDN w:val="0"/>
        <w:adjustRightInd w:val="0"/>
        <w:spacing w:after="0" w:line="240" w:lineRule="auto"/>
        <w:ind w:firstLine="709"/>
        <w:jc w:val="both"/>
        <w:outlineLvl w:val="2"/>
        <w:rPr>
          <w:rFonts w:ascii="Times New Roman" w:eastAsia="Times New Roman" w:hAnsi="Times New Roman" w:cs="Times New Roman"/>
          <w:color w:val="000000"/>
          <w:sz w:val="28"/>
          <w:szCs w:val="28"/>
        </w:rPr>
      </w:pPr>
      <w:r w:rsidRPr="00A94B1F">
        <w:rPr>
          <w:rFonts w:ascii="Times New Roman" w:eastAsia="Times New Roman" w:hAnsi="Times New Roman" w:cs="Times New Roman"/>
          <w:color w:val="000000"/>
          <w:sz w:val="28"/>
          <w:szCs w:val="28"/>
        </w:rPr>
        <w:t xml:space="preserve">Заявление подлежит обязательной регистрации управлением администрации района города в течение одного </w:t>
      </w:r>
      <w:r w:rsidR="00B0439C">
        <w:rPr>
          <w:rFonts w:ascii="Times New Roman" w:eastAsia="Times New Roman" w:hAnsi="Times New Roman" w:cs="Times New Roman"/>
          <w:color w:val="000000"/>
          <w:sz w:val="28"/>
          <w:szCs w:val="28"/>
        </w:rPr>
        <w:t xml:space="preserve">рабочего </w:t>
      </w:r>
      <w:r w:rsidRPr="00A94B1F">
        <w:rPr>
          <w:rFonts w:ascii="Times New Roman" w:eastAsia="Times New Roman" w:hAnsi="Times New Roman" w:cs="Times New Roman"/>
          <w:color w:val="000000"/>
          <w:sz w:val="28"/>
          <w:szCs w:val="28"/>
        </w:rPr>
        <w:t xml:space="preserve">дня с момента получения (приема) заявления. </w:t>
      </w:r>
    </w:p>
    <w:p w:rsidR="008D03E0" w:rsidRPr="00A94B1F" w:rsidRDefault="008D03E0" w:rsidP="00B65E1C">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A94B1F">
        <w:rPr>
          <w:rFonts w:ascii="Times New Roman" w:eastAsia="Times New Roman" w:hAnsi="Times New Roman" w:cs="Times New Roman"/>
          <w:color w:val="000000"/>
          <w:sz w:val="28"/>
          <w:szCs w:val="28"/>
        </w:rPr>
        <w:t>Порядок реги</w:t>
      </w:r>
      <w:r w:rsidRPr="00A94B1F">
        <w:rPr>
          <w:rFonts w:ascii="Times New Roman" w:eastAsia="Calibri" w:hAnsi="Times New Roman" w:cs="Times New Roman"/>
          <w:sz w:val="28"/>
          <w:szCs w:val="28"/>
        </w:rPr>
        <w:t>страции заявления определен в разделе</w:t>
      </w:r>
      <w:r w:rsidR="006475FF">
        <w:rPr>
          <w:rFonts w:ascii="Times New Roman" w:eastAsia="Calibri" w:hAnsi="Times New Roman" w:cs="Times New Roman"/>
          <w:sz w:val="28"/>
          <w:szCs w:val="28"/>
        </w:rPr>
        <w:t xml:space="preserve"> </w:t>
      </w:r>
      <w:r w:rsidRPr="00A94B1F">
        <w:rPr>
          <w:rFonts w:ascii="Times New Roman" w:eastAsia="Calibri" w:hAnsi="Times New Roman" w:cs="Times New Roman"/>
          <w:sz w:val="28"/>
          <w:szCs w:val="28"/>
          <w:lang w:val="en-US"/>
        </w:rPr>
        <w:t>III</w:t>
      </w:r>
      <w:r w:rsidRPr="00A94B1F">
        <w:rPr>
          <w:rFonts w:ascii="Times New Roman" w:eastAsia="Calibri" w:hAnsi="Times New Roman" w:cs="Times New Roman"/>
          <w:sz w:val="28"/>
          <w:szCs w:val="28"/>
        </w:rPr>
        <w:t xml:space="preserve"> Регламента.</w:t>
      </w:r>
    </w:p>
    <w:p w:rsidR="00660F1F" w:rsidRPr="00A94B1F" w:rsidRDefault="00660F1F" w:rsidP="00B65E1C">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p>
    <w:p w:rsidR="008D03E0" w:rsidRPr="00A94B1F" w:rsidRDefault="008D03E0" w:rsidP="00B65E1C">
      <w:pPr>
        <w:autoSpaceDE w:val="0"/>
        <w:autoSpaceDN w:val="0"/>
        <w:adjustRightInd w:val="0"/>
        <w:spacing w:after="0" w:line="240" w:lineRule="auto"/>
        <w:ind w:firstLine="709"/>
        <w:jc w:val="center"/>
        <w:outlineLvl w:val="2"/>
        <w:rPr>
          <w:rFonts w:ascii="Times New Roman" w:eastAsia="Times New Roman" w:hAnsi="Times New Roman" w:cs="Times New Roman"/>
          <w:color w:val="000000"/>
          <w:sz w:val="28"/>
          <w:szCs w:val="28"/>
        </w:rPr>
      </w:pPr>
      <w:r w:rsidRPr="00A94B1F">
        <w:rPr>
          <w:rFonts w:ascii="Times New Roman" w:eastAsia="Times New Roman" w:hAnsi="Times New Roman" w:cs="Times New Roman"/>
          <w:color w:val="000000"/>
          <w:sz w:val="28"/>
          <w:szCs w:val="28"/>
        </w:rPr>
        <w:t>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D03E0" w:rsidRPr="00A94B1F" w:rsidRDefault="008D03E0" w:rsidP="00B65E1C">
      <w:pPr>
        <w:autoSpaceDE w:val="0"/>
        <w:autoSpaceDN w:val="0"/>
        <w:adjustRightInd w:val="0"/>
        <w:spacing w:after="0" w:line="240" w:lineRule="auto"/>
        <w:ind w:firstLine="709"/>
        <w:jc w:val="center"/>
        <w:outlineLvl w:val="2"/>
        <w:rPr>
          <w:rFonts w:ascii="Times New Roman" w:eastAsia="Times New Roman" w:hAnsi="Times New Roman" w:cs="Times New Roman"/>
          <w:color w:val="000000"/>
          <w:sz w:val="20"/>
          <w:szCs w:val="20"/>
        </w:rPr>
      </w:pPr>
    </w:p>
    <w:p w:rsidR="003C5284" w:rsidRPr="00A94B1F" w:rsidRDefault="003C5284" w:rsidP="00B65E1C">
      <w:pPr>
        <w:pStyle w:val="2"/>
        <w:ind w:firstLine="709"/>
        <w:jc w:val="both"/>
        <w:outlineLvl w:val="2"/>
        <w:rPr>
          <w:szCs w:val="28"/>
        </w:rPr>
      </w:pPr>
      <w:r w:rsidRPr="00A94B1F">
        <w:rPr>
          <w:szCs w:val="28"/>
        </w:rPr>
        <w:t>14.1. </w:t>
      </w:r>
      <w:r w:rsidR="00F702B2">
        <w:rPr>
          <w:szCs w:val="28"/>
        </w:rPr>
        <w:t>Администрация района города</w:t>
      </w:r>
      <w:r w:rsidRPr="00A94B1F">
        <w:rPr>
          <w:szCs w:val="28"/>
        </w:rPr>
        <w:t xml:space="preserve"> обеспечивает в зданиях и помещениях, в которых предоставляется муниципальная услуга, зале ожидания и местах для заполнения заявлений о предоставлении муниципальной услуги:</w:t>
      </w:r>
    </w:p>
    <w:p w:rsidR="003C5284" w:rsidRPr="00A94B1F" w:rsidRDefault="003C5284" w:rsidP="00B65E1C">
      <w:pPr>
        <w:pStyle w:val="2"/>
        <w:ind w:firstLine="709"/>
        <w:jc w:val="both"/>
        <w:outlineLvl w:val="2"/>
        <w:rPr>
          <w:szCs w:val="28"/>
        </w:rPr>
      </w:pPr>
      <w:r w:rsidRPr="00A94B1F">
        <w:rPr>
          <w:szCs w:val="28"/>
        </w:rPr>
        <w:t>комфортное расположение заявителя и специалиста, осуществляющего прием заявлений о предоставлении муниципальной услуги  и прилагаемых к ним документов;</w:t>
      </w:r>
    </w:p>
    <w:p w:rsidR="003C5284" w:rsidRPr="00A94B1F" w:rsidRDefault="003C5284" w:rsidP="00B65E1C">
      <w:pPr>
        <w:pStyle w:val="2"/>
        <w:ind w:firstLine="709"/>
        <w:jc w:val="both"/>
        <w:outlineLvl w:val="2"/>
        <w:rPr>
          <w:szCs w:val="28"/>
        </w:rPr>
      </w:pPr>
      <w:r w:rsidRPr="00A94B1F">
        <w:rPr>
          <w:szCs w:val="28"/>
        </w:rPr>
        <w:t>возможность и удобство заполнения заявителем заявления о предоставлении муниципальной услуги на бумажном носителе;</w:t>
      </w:r>
    </w:p>
    <w:p w:rsidR="003C5284" w:rsidRPr="00A94B1F" w:rsidRDefault="003C5284" w:rsidP="00B65E1C">
      <w:pPr>
        <w:pStyle w:val="2"/>
        <w:ind w:firstLine="709"/>
        <w:jc w:val="both"/>
        <w:outlineLvl w:val="2"/>
        <w:rPr>
          <w:szCs w:val="28"/>
        </w:rPr>
      </w:pPr>
      <w:r w:rsidRPr="00A94B1F">
        <w:rPr>
          <w:szCs w:val="28"/>
        </w:rPr>
        <w:t>доступ к нормативным правовым актам, регламентирующим полномочия и сферу компетенции органа, предоставляющего муниципальную услугу;</w:t>
      </w:r>
    </w:p>
    <w:p w:rsidR="003C5284" w:rsidRPr="00A94B1F" w:rsidRDefault="003C5284" w:rsidP="00B65E1C">
      <w:pPr>
        <w:pStyle w:val="2"/>
        <w:ind w:firstLine="709"/>
        <w:jc w:val="both"/>
        <w:outlineLvl w:val="2"/>
        <w:rPr>
          <w:szCs w:val="28"/>
        </w:rPr>
      </w:pPr>
      <w:r w:rsidRPr="00A94B1F">
        <w:rPr>
          <w:szCs w:val="28"/>
        </w:rPr>
        <w:t>доступ к нормативным правовым актам, регулирующим предоставление муниципальной услуги;</w:t>
      </w:r>
    </w:p>
    <w:p w:rsidR="003C5284" w:rsidRPr="00A94B1F" w:rsidRDefault="003C5284" w:rsidP="00B65E1C">
      <w:pPr>
        <w:pStyle w:val="2"/>
        <w:ind w:firstLine="709"/>
        <w:jc w:val="both"/>
        <w:outlineLvl w:val="2"/>
        <w:rPr>
          <w:szCs w:val="28"/>
        </w:rPr>
      </w:pPr>
      <w:r w:rsidRPr="00A94B1F">
        <w:rPr>
          <w:szCs w:val="28"/>
        </w:rPr>
        <w:lastRenderedPageBreak/>
        <w:t>наличие информационных стендов, содержащих информацию, связанную с предоставлением муниципальной услуги, и отвечающих требованиям пункта 14.3 настоящего подраздела Регламента.</w:t>
      </w:r>
    </w:p>
    <w:p w:rsidR="003C5284" w:rsidRDefault="003C5284" w:rsidP="00B65E1C">
      <w:pPr>
        <w:pStyle w:val="2"/>
        <w:ind w:firstLine="709"/>
        <w:jc w:val="both"/>
        <w:outlineLvl w:val="2"/>
        <w:rPr>
          <w:szCs w:val="28"/>
        </w:rPr>
      </w:pPr>
      <w:r w:rsidRPr="00A94B1F">
        <w:rPr>
          <w:szCs w:val="28"/>
        </w:rPr>
        <w:t xml:space="preserve">14.2. </w:t>
      </w:r>
      <w:r w:rsidR="00F702B2">
        <w:rPr>
          <w:szCs w:val="28"/>
        </w:rPr>
        <w:t>Администрацией района города</w:t>
      </w:r>
      <w:r w:rsidRPr="00A94B1F">
        <w:rPr>
          <w:szCs w:val="28"/>
        </w:rPr>
        <w:t xml:space="preserve"> выполняются тр</w:t>
      </w:r>
      <w:r w:rsidR="007F64E3">
        <w:rPr>
          <w:szCs w:val="28"/>
        </w:rPr>
        <w:t>ебования Федерального закона от</w:t>
      </w:r>
      <w:r w:rsidRPr="00A94B1F">
        <w:rPr>
          <w:szCs w:val="28"/>
        </w:rPr>
        <w:t xml:space="preserve"> 24.11.1995 №181-ФЗ «О социальной защите инвалидов в Российской Федерации» в части обеспечения беспрепятственного доступа инвалидов к информации о предоставлении муниципальной услуги, к зданиям и помещениям, в которых предоставляется муниципальная услуга, залу ожидания и местам для заполнения заявлений о предоставлении муниципальной услуги.</w:t>
      </w:r>
    </w:p>
    <w:p w:rsidR="00D71892" w:rsidRPr="00296284" w:rsidRDefault="00D71892" w:rsidP="00B65E1C">
      <w:pPr>
        <w:pStyle w:val="2"/>
        <w:ind w:firstLine="709"/>
        <w:jc w:val="both"/>
        <w:outlineLvl w:val="2"/>
        <w:rPr>
          <w:szCs w:val="28"/>
        </w:rPr>
      </w:pPr>
      <w:r w:rsidRPr="00296284">
        <w:rPr>
          <w:szCs w:val="28"/>
        </w:rPr>
        <w:t xml:space="preserve">На территории, прилегающей к зданию, в котором предоставляется муниципальная услуга, должны быть оборудованы парковочные места, в том числе не менее 10 процентов мест (но не менее одного места) для бесплатной парковки транспортных средств, управляемых инвалидами </w:t>
      </w:r>
      <w:r w:rsidRPr="00296284">
        <w:rPr>
          <w:szCs w:val="28"/>
          <w:lang w:val="en-US"/>
        </w:rPr>
        <w:t>I</w:t>
      </w:r>
      <w:r w:rsidRPr="00296284">
        <w:rPr>
          <w:szCs w:val="28"/>
        </w:rPr>
        <w:t xml:space="preserve">, </w:t>
      </w:r>
      <w:r w:rsidRPr="00296284">
        <w:rPr>
          <w:szCs w:val="28"/>
          <w:lang w:val="en-US"/>
        </w:rPr>
        <w:t>II</w:t>
      </w:r>
      <w:r w:rsidRPr="00296284">
        <w:rPr>
          <w:szCs w:val="28"/>
        </w:rPr>
        <w:t xml:space="preserve"> групп, а также инвалидами </w:t>
      </w:r>
      <w:r w:rsidRPr="00296284">
        <w:rPr>
          <w:szCs w:val="28"/>
          <w:lang w:val="en-US"/>
        </w:rPr>
        <w:t>III</w:t>
      </w:r>
      <w:r w:rsidRPr="00296284">
        <w:rPr>
          <w:szCs w:val="28"/>
        </w:rPr>
        <w:t xml:space="preserve"> группы в порядке, установленном Правительством Российской Федерации, и транспортных средств, перевозящих таких инвалидов и (или) детей – инвалидов, которые не должны занимать иные транспортные средства.</w:t>
      </w:r>
    </w:p>
    <w:p w:rsidR="003C5284" w:rsidRPr="00A94B1F" w:rsidRDefault="003C5284" w:rsidP="00B65E1C">
      <w:pPr>
        <w:pStyle w:val="2"/>
        <w:ind w:firstLine="709"/>
        <w:jc w:val="both"/>
        <w:outlineLvl w:val="2"/>
        <w:rPr>
          <w:szCs w:val="28"/>
        </w:rPr>
      </w:pPr>
      <w:r w:rsidRPr="00A94B1F">
        <w:rPr>
          <w:szCs w:val="28"/>
        </w:rPr>
        <w:t>Вход в здания и помещения, в которых предоставляется муниципальная услуга, в зал ожидания и места для заполнения заявлений о предоставлении муниципальной услуги, передвижение по указанным зданиям, помещениям, залу и местам, а также выход из них не должны создавать затруднений для инвалидов и иных маломобильных групп населения.</w:t>
      </w:r>
    </w:p>
    <w:p w:rsidR="003C5284" w:rsidRPr="00A94B1F" w:rsidRDefault="003C5284" w:rsidP="00B65E1C">
      <w:pPr>
        <w:pStyle w:val="2"/>
        <w:ind w:firstLine="709"/>
        <w:jc w:val="both"/>
        <w:outlineLvl w:val="2"/>
        <w:rPr>
          <w:szCs w:val="28"/>
        </w:rPr>
      </w:pPr>
      <w:r w:rsidRPr="00A94B1F">
        <w:rPr>
          <w:szCs w:val="28"/>
        </w:rPr>
        <w:t xml:space="preserve">Специалисты </w:t>
      </w:r>
      <w:r w:rsidR="00F702B2">
        <w:rPr>
          <w:szCs w:val="28"/>
        </w:rPr>
        <w:t xml:space="preserve">администрации района города </w:t>
      </w:r>
      <w:r w:rsidRPr="00A94B1F">
        <w:rPr>
          <w:szCs w:val="28"/>
        </w:rPr>
        <w:t>в случае обращения инвалидов и лиц из числа иных маломобильных групп населения за помощью в преодолении барьеров, препятствующих получению муниципальной услуги:</w:t>
      </w:r>
    </w:p>
    <w:p w:rsidR="003C5284" w:rsidRPr="00A94B1F" w:rsidRDefault="003C5284" w:rsidP="00B65E1C">
      <w:pPr>
        <w:pStyle w:val="2"/>
        <w:ind w:firstLine="709"/>
        <w:jc w:val="both"/>
        <w:outlineLvl w:val="2"/>
        <w:rPr>
          <w:szCs w:val="28"/>
        </w:rPr>
      </w:pPr>
      <w:r w:rsidRPr="00A94B1F">
        <w:rPr>
          <w:szCs w:val="28"/>
        </w:rPr>
        <w:t>сопровождают инвалидов и лиц из числа иных маломобильных групп населения при передвижении в зданиях и помещениях, в которых предоставляется муниципальная услуга, по залу ожидания, в местах для заполнения заявлений о предоставлении муниципальной услуги и на прилегающих к зданиям, в которых предоставляется муниципальная услуга, территориях;</w:t>
      </w:r>
    </w:p>
    <w:p w:rsidR="003C5284" w:rsidRPr="00A94B1F" w:rsidRDefault="003C5284" w:rsidP="00B65E1C">
      <w:pPr>
        <w:pStyle w:val="2"/>
        <w:ind w:firstLine="709"/>
        <w:jc w:val="both"/>
        <w:outlineLvl w:val="2"/>
        <w:rPr>
          <w:szCs w:val="28"/>
        </w:rPr>
      </w:pPr>
      <w:r w:rsidRPr="00A94B1F">
        <w:rPr>
          <w:szCs w:val="28"/>
        </w:rPr>
        <w:t>оказывают инвалидам и лицам из числа иных маломобильных групп населения помощь, необходимую для получения в доступной для них форме информации о предоставлении муниципальной услуги, в том числе об оформлении необходимых для ее получения документов, о совершении других необходимых действий, а также иную помощь в преодолении барьеров, мешающих получению инвалидами и маломобильными группами населения муниципальной услуги наравне с другими лицами.</w:t>
      </w:r>
    </w:p>
    <w:p w:rsidR="003C5284" w:rsidRPr="00A94B1F" w:rsidRDefault="00F702B2" w:rsidP="00B65E1C">
      <w:pPr>
        <w:pStyle w:val="2"/>
        <w:ind w:firstLine="709"/>
        <w:jc w:val="both"/>
        <w:outlineLvl w:val="2"/>
        <w:rPr>
          <w:szCs w:val="28"/>
        </w:rPr>
      </w:pPr>
      <w:r>
        <w:rPr>
          <w:szCs w:val="28"/>
        </w:rPr>
        <w:t>Администрацией района города</w:t>
      </w:r>
      <w:r w:rsidR="003C5284" w:rsidRPr="00A94B1F">
        <w:rPr>
          <w:szCs w:val="28"/>
        </w:rPr>
        <w:t xml:space="preserve"> обеспечивается:</w:t>
      </w:r>
    </w:p>
    <w:p w:rsidR="003C5284" w:rsidRPr="00A94B1F" w:rsidRDefault="003C5284" w:rsidP="00B65E1C">
      <w:pPr>
        <w:pStyle w:val="2"/>
        <w:ind w:firstLine="709"/>
        <w:jc w:val="both"/>
        <w:outlineLvl w:val="2"/>
        <w:rPr>
          <w:szCs w:val="28"/>
        </w:rPr>
      </w:pPr>
      <w:r w:rsidRPr="00A94B1F">
        <w:rPr>
          <w:szCs w:val="28"/>
        </w:rPr>
        <w:lastRenderedPageBreak/>
        <w:t>надлежащее размещение носителей информации, необходимых для обеспечения доступности муниципальной услуги для инвалидов, с учетом ограничений их жизнедеятельности;</w:t>
      </w:r>
    </w:p>
    <w:p w:rsidR="003C5284" w:rsidRPr="00A94B1F" w:rsidRDefault="003C5284" w:rsidP="00B65E1C">
      <w:pPr>
        <w:pStyle w:val="2"/>
        <w:ind w:firstLine="709"/>
        <w:jc w:val="both"/>
        <w:outlineLvl w:val="2"/>
        <w:rPr>
          <w:szCs w:val="28"/>
        </w:rPr>
      </w:pPr>
      <w:r w:rsidRPr="00A94B1F">
        <w:rPr>
          <w:szCs w:val="28"/>
        </w:rPr>
        <w:t>допуск в здания и помещения, в которых предоставляется муниципальная услуга, в зал ожидания и к местам для заполнения заявлений о предоставлении муниципальной услуги сурдопереводчика, тифлосурдопереводчика;</w:t>
      </w:r>
    </w:p>
    <w:p w:rsidR="003C5284" w:rsidRPr="00A94B1F" w:rsidRDefault="003C5284" w:rsidP="00B65E1C">
      <w:pPr>
        <w:pStyle w:val="2"/>
        <w:ind w:firstLine="709"/>
        <w:jc w:val="both"/>
        <w:outlineLvl w:val="2"/>
        <w:rPr>
          <w:szCs w:val="28"/>
        </w:rPr>
      </w:pPr>
      <w:r w:rsidRPr="00A94B1F">
        <w:rPr>
          <w:szCs w:val="28"/>
        </w:rPr>
        <w:t>допуск в здания и помещения, в которых предоставляется муниципальная услуга, в зал ожидания и к местам для заполнения заявлений о предоставлении муниципальной услуги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№386н «Об утверждении формы документа, подтверждающего специальное обучение собаки-проводника, и порядка его выдачи».</w:t>
      </w:r>
    </w:p>
    <w:p w:rsidR="003C5284" w:rsidRPr="00A94B1F" w:rsidRDefault="003C5284" w:rsidP="00B65E1C">
      <w:pPr>
        <w:pStyle w:val="2"/>
        <w:ind w:firstLine="709"/>
        <w:jc w:val="both"/>
        <w:outlineLvl w:val="2"/>
        <w:rPr>
          <w:szCs w:val="28"/>
        </w:rPr>
      </w:pPr>
      <w:r w:rsidRPr="00A94B1F">
        <w:rPr>
          <w:szCs w:val="28"/>
        </w:rPr>
        <w:t>14.3.</w:t>
      </w:r>
      <w:bookmarkStart w:id="3" w:name="Par269"/>
      <w:bookmarkEnd w:id="3"/>
      <w:r w:rsidRPr="00A94B1F">
        <w:rPr>
          <w:szCs w:val="28"/>
        </w:rPr>
        <w:t xml:space="preserve"> Информационные стенды должны размещаться на видном и доступном для граждан месте.</w:t>
      </w:r>
    </w:p>
    <w:p w:rsidR="003C5284" w:rsidRPr="00A94B1F" w:rsidRDefault="003C5284" w:rsidP="00B65E1C">
      <w:pPr>
        <w:pStyle w:val="2"/>
        <w:ind w:firstLine="709"/>
        <w:jc w:val="both"/>
        <w:outlineLvl w:val="2"/>
        <w:rPr>
          <w:szCs w:val="28"/>
        </w:rPr>
      </w:pPr>
      <w:r w:rsidRPr="00A94B1F">
        <w:rPr>
          <w:szCs w:val="28"/>
        </w:rPr>
        <w:t>На информационных стендах в местах предоставления муниципальной услуги размещается следующая информация, доступная для восприятия гражданами, в том числе инвалидами:</w:t>
      </w:r>
    </w:p>
    <w:p w:rsidR="003C5284" w:rsidRPr="00A94B1F" w:rsidRDefault="003C5284" w:rsidP="00B65E1C">
      <w:pPr>
        <w:pStyle w:val="2"/>
        <w:ind w:firstLine="709"/>
        <w:jc w:val="both"/>
        <w:outlineLvl w:val="2"/>
        <w:rPr>
          <w:szCs w:val="28"/>
        </w:rPr>
      </w:pPr>
      <w:r w:rsidRPr="00A94B1F">
        <w:rPr>
          <w:szCs w:val="28"/>
        </w:rPr>
        <w:t>текст Регламента;</w:t>
      </w:r>
    </w:p>
    <w:p w:rsidR="003C5284" w:rsidRPr="00A94B1F" w:rsidRDefault="003C5284" w:rsidP="00B65E1C">
      <w:pPr>
        <w:pStyle w:val="2"/>
        <w:ind w:firstLine="709"/>
        <w:jc w:val="both"/>
        <w:outlineLvl w:val="2"/>
        <w:rPr>
          <w:szCs w:val="28"/>
        </w:rPr>
      </w:pPr>
      <w:r w:rsidRPr="00A94B1F">
        <w:rPr>
          <w:szCs w:val="28"/>
        </w:rPr>
        <w:t>извлечения из нормативных правовых актов Российской Федерации, регулирующих предоставление муниципальной услуги, и регламентирующих полномочия и сферу компетенции органа, предоставляющего муниципальную услугу;</w:t>
      </w:r>
    </w:p>
    <w:p w:rsidR="003C5284" w:rsidRPr="00A94B1F" w:rsidRDefault="003C5284" w:rsidP="00B65E1C">
      <w:pPr>
        <w:pStyle w:val="2"/>
        <w:ind w:firstLine="709"/>
        <w:jc w:val="both"/>
        <w:outlineLvl w:val="2"/>
        <w:rPr>
          <w:szCs w:val="28"/>
        </w:rPr>
      </w:pPr>
      <w:r w:rsidRPr="00A94B1F">
        <w:rPr>
          <w:szCs w:val="28"/>
        </w:rPr>
        <w:t>форма заявления и образец его заполнения;</w:t>
      </w:r>
    </w:p>
    <w:p w:rsidR="003C5284" w:rsidRPr="00A94B1F" w:rsidRDefault="003C5284" w:rsidP="00B65E1C">
      <w:pPr>
        <w:pStyle w:val="2"/>
        <w:ind w:firstLine="709"/>
        <w:jc w:val="both"/>
        <w:outlineLvl w:val="2"/>
        <w:rPr>
          <w:szCs w:val="28"/>
        </w:rPr>
      </w:pPr>
      <w:r w:rsidRPr="00A94B1F">
        <w:rPr>
          <w:szCs w:val="28"/>
        </w:rPr>
        <w:t>перечень документов, необходимых для предоставления муниципальной услуги.</w:t>
      </w:r>
    </w:p>
    <w:p w:rsidR="00660F1F" w:rsidRPr="00A94B1F" w:rsidRDefault="00660F1F" w:rsidP="00B65E1C">
      <w:pPr>
        <w:spacing w:after="0" w:line="240" w:lineRule="auto"/>
        <w:ind w:firstLine="709"/>
        <w:jc w:val="both"/>
        <w:rPr>
          <w:rFonts w:ascii="Times New Roman" w:eastAsia="Times New Roman" w:hAnsi="Times New Roman" w:cs="Times New Roman"/>
          <w:color w:val="000000"/>
          <w:sz w:val="24"/>
          <w:szCs w:val="24"/>
        </w:rPr>
      </w:pPr>
    </w:p>
    <w:p w:rsidR="008D03E0" w:rsidRPr="00A94B1F" w:rsidRDefault="008D03E0" w:rsidP="00B65E1C">
      <w:pPr>
        <w:autoSpaceDE w:val="0"/>
        <w:autoSpaceDN w:val="0"/>
        <w:adjustRightInd w:val="0"/>
        <w:spacing w:after="0" w:line="240" w:lineRule="auto"/>
        <w:ind w:firstLine="709"/>
        <w:jc w:val="center"/>
        <w:outlineLvl w:val="2"/>
        <w:rPr>
          <w:rFonts w:ascii="Times New Roman" w:eastAsia="Times New Roman" w:hAnsi="Times New Roman" w:cs="Times New Roman"/>
          <w:color w:val="000000"/>
          <w:sz w:val="28"/>
          <w:szCs w:val="28"/>
        </w:rPr>
      </w:pPr>
      <w:r w:rsidRPr="00A94B1F">
        <w:rPr>
          <w:rFonts w:ascii="Times New Roman" w:eastAsia="Times New Roman" w:hAnsi="Times New Roman" w:cs="Times New Roman"/>
          <w:color w:val="000000"/>
          <w:sz w:val="28"/>
          <w:szCs w:val="28"/>
        </w:rPr>
        <w:t>15. Показатели доступности и качества муниципальной услуги</w:t>
      </w:r>
    </w:p>
    <w:p w:rsidR="00C05E2F" w:rsidRDefault="00C05E2F" w:rsidP="00B65E1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p>
    <w:p w:rsidR="008D03E0" w:rsidRPr="00A94B1F" w:rsidRDefault="008D03E0" w:rsidP="00B65E1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94B1F">
        <w:rPr>
          <w:rFonts w:ascii="Times New Roman" w:eastAsia="Times New Roman" w:hAnsi="Times New Roman" w:cs="Times New Roman"/>
          <w:sz w:val="28"/>
          <w:szCs w:val="28"/>
        </w:rPr>
        <w:t xml:space="preserve">15.1. Показателями доступности и качества муниципальной услуги являются: </w:t>
      </w:r>
    </w:p>
    <w:p w:rsidR="008D03E0" w:rsidRPr="00A94B1F" w:rsidRDefault="008D03E0" w:rsidP="00B65E1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94B1F">
        <w:rPr>
          <w:rFonts w:ascii="Times New Roman" w:eastAsia="Times New Roman" w:hAnsi="Times New Roman" w:cs="Times New Roman"/>
          <w:sz w:val="28"/>
          <w:szCs w:val="28"/>
        </w:rPr>
        <w:t xml:space="preserve">своевременность (соблюдение установленного срока предоставления муниципальной услуги); </w:t>
      </w:r>
    </w:p>
    <w:p w:rsidR="008D03E0" w:rsidRPr="00A94B1F" w:rsidRDefault="008D03E0" w:rsidP="00B65E1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94B1F">
        <w:rPr>
          <w:rFonts w:ascii="Times New Roman" w:eastAsia="Times New Roman" w:hAnsi="Times New Roman" w:cs="Times New Roman"/>
          <w:sz w:val="28"/>
          <w:szCs w:val="28"/>
        </w:rPr>
        <w:t>качество (удовлетворенность заявител</w:t>
      </w:r>
      <w:r w:rsidR="00C05E2F">
        <w:rPr>
          <w:rFonts w:ascii="Times New Roman" w:eastAsia="Times New Roman" w:hAnsi="Times New Roman" w:cs="Times New Roman"/>
          <w:sz w:val="28"/>
          <w:szCs w:val="28"/>
        </w:rPr>
        <w:t>я</w:t>
      </w:r>
      <w:r w:rsidRPr="00A94B1F">
        <w:rPr>
          <w:rFonts w:ascii="Times New Roman" w:eastAsia="Times New Roman" w:hAnsi="Times New Roman" w:cs="Times New Roman"/>
          <w:sz w:val="28"/>
          <w:szCs w:val="28"/>
        </w:rPr>
        <w:t xml:space="preserve"> качеством предоставления муниципальной услуги и правильность оформления документов в ходе предоста</w:t>
      </w:r>
      <w:r w:rsidR="008B35C9" w:rsidRPr="00A94B1F">
        <w:rPr>
          <w:rFonts w:ascii="Times New Roman" w:eastAsia="Times New Roman" w:hAnsi="Times New Roman" w:cs="Times New Roman"/>
          <w:sz w:val="28"/>
          <w:szCs w:val="28"/>
        </w:rPr>
        <w:t>вления муниципальной услуги);</w:t>
      </w:r>
    </w:p>
    <w:p w:rsidR="008D03E0" w:rsidRPr="00A94B1F" w:rsidRDefault="008D03E0" w:rsidP="00B65E1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94B1F">
        <w:rPr>
          <w:rFonts w:ascii="Times New Roman" w:eastAsia="Times New Roman" w:hAnsi="Times New Roman" w:cs="Times New Roman"/>
          <w:sz w:val="28"/>
          <w:szCs w:val="28"/>
        </w:rPr>
        <w:t>доступность (показатели оценки соблюдения права заявител</w:t>
      </w:r>
      <w:r w:rsidR="00C05E2F">
        <w:rPr>
          <w:rFonts w:ascii="Times New Roman" w:eastAsia="Times New Roman" w:hAnsi="Times New Roman" w:cs="Times New Roman"/>
          <w:sz w:val="28"/>
          <w:szCs w:val="28"/>
        </w:rPr>
        <w:t>я</w:t>
      </w:r>
      <w:r w:rsidRPr="00A94B1F">
        <w:rPr>
          <w:rFonts w:ascii="Times New Roman" w:eastAsia="Times New Roman" w:hAnsi="Times New Roman" w:cs="Times New Roman"/>
          <w:sz w:val="28"/>
          <w:szCs w:val="28"/>
        </w:rPr>
        <w:t xml:space="preserve"> на получение актуальной и достоверной информации о порядке предоставления муниципальной услуги);</w:t>
      </w:r>
    </w:p>
    <w:p w:rsidR="008D03E0" w:rsidRPr="00A94B1F" w:rsidRDefault="008D03E0" w:rsidP="00B65E1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94B1F">
        <w:rPr>
          <w:rFonts w:ascii="Times New Roman" w:eastAsia="Times New Roman" w:hAnsi="Times New Roman" w:cs="Times New Roman"/>
          <w:sz w:val="28"/>
          <w:szCs w:val="28"/>
        </w:rPr>
        <w:t>процесс обжалования (показатели оценки реализации права заявителя на обжалование действий (бездействия) в ходе предоставления муниципальной услуги);</w:t>
      </w:r>
    </w:p>
    <w:p w:rsidR="008D03E0" w:rsidRPr="00A94B1F" w:rsidRDefault="008D03E0" w:rsidP="00B65E1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94B1F">
        <w:rPr>
          <w:rFonts w:ascii="Times New Roman" w:eastAsia="Times New Roman" w:hAnsi="Times New Roman" w:cs="Times New Roman"/>
          <w:sz w:val="28"/>
          <w:szCs w:val="28"/>
        </w:rPr>
        <w:lastRenderedPageBreak/>
        <w:t>вежливость (показатели оценки заявител</w:t>
      </w:r>
      <w:r w:rsidR="00C05E2F">
        <w:rPr>
          <w:rFonts w:ascii="Times New Roman" w:eastAsia="Times New Roman" w:hAnsi="Times New Roman" w:cs="Times New Roman"/>
          <w:sz w:val="28"/>
          <w:szCs w:val="28"/>
        </w:rPr>
        <w:t>ем</w:t>
      </w:r>
      <w:r w:rsidRPr="00A94B1F">
        <w:rPr>
          <w:rFonts w:ascii="Times New Roman" w:eastAsia="Times New Roman" w:hAnsi="Times New Roman" w:cs="Times New Roman"/>
          <w:sz w:val="28"/>
          <w:szCs w:val="28"/>
        </w:rPr>
        <w:t xml:space="preserve"> проявления вежливого отношения муниципальными служащими (должностными лицами) в ходе предоставления муниципальной услуги).</w:t>
      </w:r>
    </w:p>
    <w:p w:rsidR="008D03E0" w:rsidRDefault="008D03E0" w:rsidP="00B65E1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94B1F">
        <w:rPr>
          <w:rFonts w:ascii="Times New Roman" w:eastAsia="Times New Roman" w:hAnsi="Times New Roman" w:cs="Times New Roman"/>
          <w:sz w:val="28"/>
          <w:szCs w:val="28"/>
        </w:rPr>
        <w:t>15.2. Оценка соблюдения показателей доступности и качества муниципальной услуги осуществляется в соответствии с целевыми значениями показателей доступности и качества муниципальной услуги:</w:t>
      </w:r>
    </w:p>
    <w:tbl>
      <w:tblPr>
        <w:tblW w:w="9072" w:type="dxa"/>
        <w:jc w:val="center"/>
        <w:tblLayout w:type="fixed"/>
        <w:tblCellMar>
          <w:left w:w="70" w:type="dxa"/>
          <w:right w:w="70" w:type="dxa"/>
        </w:tblCellMar>
        <w:tblLook w:val="0000" w:firstRow="0" w:lastRow="0" w:firstColumn="0" w:lastColumn="0" w:noHBand="0" w:noVBand="0"/>
      </w:tblPr>
      <w:tblGrid>
        <w:gridCol w:w="6379"/>
        <w:gridCol w:w="2693"/>
      </w:tblGrid>
      <w:tr w:rsidR="005012CE" w:rsidRPr="00A94B1F" w:rsidTr="00703970">
        <w:trPr>
          <w:cantSplit/>
          <w:trHeight w:val="657"/>
          <w:jc w:val="center"/>
        </w:trPr>
        <w:tc>
          <w:tcPr>
            <w:tcW w:w="6379" w:type="dxa"/>
            <w:tcBorders>
              <w:top w:val="single" w:sz="6" w:space="0" w:color="auto"/>
              <w:left w:val="single" w:sz="6" w:space="0" w:color="auto"/>
              <w:bottom w:val="nil"/>
              <w:right w:val="single" w:sz="6" w:space="0" w:color="auto"/>
            </w:tcBorders>
          </w:tcPr>
          <w:p w:rsidR="005012CE" w:rsidRPr="00A94B1F" w:rsidRDefault="005012CE" w:rsidP="00703970">
            <w:pPr>
              <w:pStyle w:val="ConsPlusCell"/>
              <w:ind w:firstLine="709"/>
              <w:jc w:val="center"/>
              <w:rPr>
                <w:rFonts w:ascii="Times New Roman" w:hAnsi="Times New Roman" w:cs="Times New Roman"/>
                <w:sz w:val="28"/>
                <w:szCs w:val="28"/>
              </w:rPr>
            </w:pPr>
            <w:r w:rsidRPr="00A94B1F">
              <w:rPr>
                <w:rFonts w:ascii="Times New Roman" w:hAnsi="Times New Roman" w:cs="Times New Roman"/>
                <w:sz w:val="28"/>
                <w:szCs w:val="28"/>
              </w:rPr>
              <w:t>Показатели качества и доступности муниципальной услуги</w:t>
            </w:r>
          </w:p>
        </w:tc>
        <w:tc>
          <w:tcPr>
            <w:tcW w:w="2693" w:type="dxa"/>
            <w:vMerge w:val="restart"/>
            <w:tcBorders>
              <w:top w:val="single" w:sz="6" w:space="0" w:color="auto"/>
              <w:left w:val="single" w:sz="6" w:space="0" w:color="auto"/>
              <w:right w:val="single" w:sz="6" w:space="0" w:color="auto"/>
            </w:tcBorders>
          </w:tcPr>
          <w:p w:rsidR="005012CE" w:rsidRPr="00A94B1F" w:rsidRDefault="005012CE" w:rsidP="00703970">
            <w:pPr>
              <w:pStyle w:val="ConsPlusCell"/>
              <w:ind w:firstLine="709"/>
              <w:jc w:val="center"/>
              <w:rPr>
                <w:rFonts w:ascii="Times New Roman" w:hAnsi="Times New Roman" w:cs="Times New Roman"/>
                <w:sz w:val="28"/>
                <w:szCs w:val="28"/>
              </w:rPr>
            </w:pPr>
            <w:r w:rsidRPr="00A94B1F">
              <w:rPr>
                <w:rFonts w:ascii="Times New Roman" w:hAnsi="Times New Roman" w:cs="Times New Roman"/>
                <w:sz w:val="28"/>
                <w:szCs w:val="28"/>
              </w:rPr>
              <w:t>Целевое значение показателя</w:t>
            </w:r>
          </w:p>
        </w:tc>
      </w:tr>
      <w:tr w:rsidR="005012CE" w:rsidRPr="00A94B1F" w:rsidTr="00703970">
        <w:trPr>
          <w:cantSplit/>
          <w:trHeight w:val="80"/>
          <w:jc w:val="center"/>
        </w:trPr>
        <w:tc>
          <w:tcPr>
            <w:tcW w:w="6379" w:type="dxa"/>
            <w:tcBorders>
              <w:top w:val="nil"/>
              <w:left w:val="single" w:sz="6" w:space="0" w:color="auto"/>
              <w:bottom w:val="single" w:sz="6" w:space="0" w:color="auto"/>
              <w:right w:val="single" w:sz="6" w:space="0" w:color="auto"/>
            </w:tcBorders>
          </w:tcPr>
          <w:p w:rsidR="005012CE" w:rsidRPr="00A94B1F" w:rsidRDefault="005012CE" w:rsidP="00703970">
            <w:pPr>
              <w:pStyle w:val="ConsPlusCell"/>
              <w:ind w:firstLine="709"/>
              <w:jc w:val="center"/>
              <w:rPr>
                <w:rFonts w:ascii="Times New Roman" w:hAnsi="Times New Roman" w:cs="Times New Roman"/>
                <w:sz w:val="28"/>
                <w:szCs w:val="28"/>
              </w:rPr>
            </w:pPr>
          </w:p>
        </w:tc>
        <w:tc>
          <w:tcPr>
            <w:tcW w:w="2693" w:type="dxa"/>
            <w:vMerge/>
            <w:tcBorders>
              <w:left w:val="single" w:sz="6" w:space="0" w:color="auto"/>
              <w:bottom w:val="single" w:sz="6" w:space="0" w:color="auto"/>
              <w:right w:val="single" w:sz="6" w:space="0" w:color="auto"/>
            </w:tcBorders>
          </w:tcPr>
          <w:p w:rsidR="005012CE" w:rsidRPr="00A94B1F" w:rsidRDefault="005012CE" w:rsidP="00703970">
            <w:pPr>
              <w:pStyle w:val="ConsPlusCell"/>
              <w:ind w:firstLine="709"/>
              <w:jc w:val="center"/>
              <w:rPr>
                <w:rFonts w:ascii="Times New Roman" w:hAnsi="Times New Roman" w:cs="Times New Roman"/>
                <w:sz w:val="28"/>
                <w:szCs w:val="28"/>
              </w:rPr>
            </w:pPr>
          </w:p>
        </w:tc>
      </w:tr>
      <w:tr w:rsidR="005012CE" w:rsidRPr="00A94B1F" w:rsidTr="00703970">
        <w:trPr>
          <w:cantSplit/>
          <w:trHeight w:val="360"/>
          <w:jc w:val="center"/>
        </w:trPr>
        <w:tc>
          <w:tcPr>
            <w:tcW w:w="6379" w:type="dxa"/>
            <w:tcBorders>
              <w:top w:val="nil"/>
              <w:left w:val="single" w:sz="6" w:space="0" w:color="auto"/>
              <w:bottom w:val="single" w:sz="6" w:space="0" w:color="auto"/>
              <w:right w:val="single" w:sz="6" w:space="0" w:color="auto"/>
            </w:tcBorders>
          </w:tcPr>
          <w:p w:rsidR="005012CE" w:rsidRPr="00A94B1F" w:rsidRDefault="005012CE" w:rsidP="00703970">
            <w:pPr>
              <w:pStyle w:val="ConsPlusCell"/>
              <w:ind w:firstLine="709"/>
              <w:jc w:val="center"/>
              <w:rPr>
                <w:rFonts w:ascii="Times New Roman" w:hAnsi="Times New Roman" w:cs="Times New Roman"/>
                <w:sz w:val="28"/>
                <w:szCs w:val="28"/>
              </w:rPr>
            </w:pPr>
            <w:r w:rsidRPr="00A94B1F">
              <w:rPr>
                <w:rFonts w:ascii="Times New Roman" w:hAnsi="Times New Roman" w:cs="Times New Roman"/>
                <w:sz w:val="28"/>
                <w:szCs w:val="28"/>
              </w:rPr>
              <w:t>1</w:t>
            </w:r>
          </w:p>
        </w:tc>
        <w:tc>
          <w:tcPr>
            <w:tcW w:w="2693" w:type="dxa"/>
            <w:tcBorders>
              <w:top w:val="single" w:sz="6" w:space="0" w:color="auto"/>
              <w:left w:val="single" w:sz="6" w:space="0" w:color="auto"/>
              <w:bottom w:val="single" w:sz="6" w:space="0" w:color="auto"/>
              <w:right w:val="single" w:sz="6" w:space="0" w:color="auto"/>
            </w:tcBorders>
          </w:tcPr>
          <w:p w:rsidR="005012CE" w:rsidRPr="00A94B1F" w:rsidRDefault="005012CE" w:rsidP="00703970">
            <w:pPr>
              <w:pStyle w:val="ConsPlusCell"/>
              <w:ind w:firstLine="709"/>
              <w:jc w:val="center"/>
              <w:rPr>
                <w:rFonts w:ascii="Times New Roman" w:hAnsi="Times New Roman" w:cs="Times New Roman"/>
                <w:sz w:val="28"/>
                <w:szCs w:val="28"/>
              </w:rPr>
            </w:pPr>
            <w:r w:rsidRPr="00A94B1F">
              <w:rPr>
                <w:rFonts w:ascii="Times New Roman" w:hAnsi="Times New Roman" w:cs="Times New Roman"/>
                <w:sz w:val="28"/>
                <w:szCs w:val="28"/>
              </w:rPr>
              <w:t>2</w:t>
            </w:r>
          </w:p>
        </w:tc>
      </w:tr>
      <w:tr w:rsidR="005012CE" w:rsidRPr="00A94B1F" w:rsidTr="00703970">
        <w:trPr>
          <w:cantSplit/>
          <w:trHeight w:val="240"/>
          <w:jc w:val="center"/>
        </w:trPr>
        <w:tc>
          <w:tcPr>
            <w:tcW w:w="9072" w:type="dxa"/>
            <w:gridSpan w:val="2"/>
            <w:tcBorders>
              <w:top w:val="single" w:sz="6" w:space="0" w:color="auto"/>
              <w:left w:val="single" w:sz="6" w:space="0" w:color="auto"/>
              <w:bottom w:val="single" w:sz="6" w:space="0" w:color="auto"/>
              <w:right w:val="single" w:sz="6" w:space="0" w:color="auto"/>
            </w:tcBorders>
          </w:tcPr>
          <w:p w:rsidR="005012CE" w:rsidRPr="00A94B1F" w:rsidRDefault="005012CE" w:rsidP="00703970">
            <w:pPr>
              <w:pStyle w:val="ConsPlusCell"/>
              <w:ind w:firstLine="709"/>
              <w:jc w:val="center"/>
              <w:rPr>
                <w:rFonts w:ascii="Times New Roman" w:hAnsi="Times New Roman" w:cs="Times New Roman"/>
                <w:sz w:val="28"/>
                <w:szCs w:val="28"/>
              </w:rPr>
            </w:pPr>
            <w:r w:rsidRPr="00A94B1F">
              <w:rPr>
                <w:rFonts w:ascii="Times New Roman" w:hAnsi="Times New Roman" w:cs="Times New Roman"/>
                <w:sz w:val="28"/>
                <w:szCs w:val="28"/>
              </w:rPr>
              <w:t>1. Своевременность</w:t>
            </w:r>
          </w:p>
        </w:tc>
      </w:tr>
      <w:tr w:rsidR="005012CE" w:rsidRPr="00A94B1F" w:rsidTr="00703970">
        <w:trPr>
          <w:cantSplit/>
          <w:trHeight w:val="1422"/>
          <w:jc w:val="center"/>
        </w:trPr>
        <w:tc>
          <w:tcPr>
            <w:tcW w:w="6379" w:type="dxa"/>
            <w:tcBorders>
              <w:top w:val="single" w:sz="6" w:space="0" w:color="auto"/>
              <w:left w:val="single" w:sz="6" w:space="0" w:color="auto"/>
              <w:bottom w:val="single" w:sz="6" w:space="0" w:color="auto"/>
              <w:right w:val="single" w:sz="6" w:space="0" w:color="auto"/>
            </w:tcBorders>
          </w:tcPr>
          <w:p w:rsidR="005012CE" w:rsidRPr="00A94B1F" w:rsidRDefault="005012CE" w:rsidP="005012CE">
            <w:pPr>
              <w:pStyle w:val="ConsPlusCell"/>
              <w:ind w:firstLine="709"/>
              <w:jc w:val="both"/>
              <w:rPr>
                <w:rFonts w:ascii="Times New Roman" w:hAnsi="Times New Roman" w:cs="Times New Roman"/>
                <w:sz w:val="28"/>
                <w:szCs w:val="28"/>
              </w:rPr>
            </w:pPr>
            <w:r>
              <w:rPr>
                <w:rFonts w:ascii="Times New Roman" w:hAnsi="Times New Roman" w:cs="Times New Roman"/>
                <w:sz w:val="28"/>
                <w:szCs w:val="28"/>
              </w:rPr>
              <w:t>1.1. %</w:t>
            </w:r>
            <w:r w:rsidRPr="00A94B1F">
              <w:rPr>
                <w:rFonts w:ascii="Times New Roman" w:hAnsi="Times New Roman" w:cs="Times New Roman"/>
                <w:sz w:val="28"/>
                <w:szCs w:val="28"/>
              </w:rPr>
              <w:t> </w:t>
            </w:r>
            <w:r>
              <w:rPr>
                <w:rFonts w:ascii="Times New Roman" w:hAnsi="Times New Roman" w:cs="Times New Roman"/>
                <w:sz w:val="28"/>
                <w:szCs w:val="28"/>
              </w:rPr>
              <w:t xml:space="preserve"> </w:t>
            </w:r>
            <w:r w:rsidRPr="00A94B1F">
              <w:rPr>
                <w:rFonts w:ascii="Times New Roman" w:hAnsi="Times New Roman" w:cs="Times New Roman"/>
                <w:sz w:val="28"/>
                <w:szCs w:val="28"/>
              </w:rPr>
              <w:t>(доля) случаев</w:t>
            </w:r>
            <w:r>
              <w:rPr>
                <w:rFonts w:ascii="Times New Roman" w:hAnsi="Times New Roman" w:cs="Times New Roman"/>
                <w:sz w:val="28"/>
                <w:szCs w:val="28"/>
              </w:rPr>
              <w:t xml:space="preserve"> </w:t>
            </w:r>
            <w:r w:rsidRPr="00A94B1F">
              <w:rPr>
                <w:rFonts w:ascii="Times New Roman" w:hAnsi="Times New Roman" w:cs="Times New Roman"/>
                <w:sz w:val="28"/>
                <w:szCs w:val="28"/>
              </w:rPr>
              <w:t>предоставления</w:t>
            </w:r>
            <w:r>
              <w:rPr>
                <w:rFonts w:ascii="Times New Roman" w:hAnsi="Times New Roman" w:cs="Times New Roman"/>
                <w:sz w:val="28"/>
                <w:szCs w:val="28"/>
              </w:rPr>
              <w:t xml:space="preserve"> </w:t>
            </w:r>
            <w:r w:rsidRPr="00A94B1F">
              <w:rPr>
                <w:rFonts w:ascii="Times New Roman" w:hAnsi="Times New Roman" w:cs="Times New Roman"/>
                <w:sz w:val="28"/>
                <w:szCs w:val="28"/>
              </w:rPr>
              <w:t>муниципальной услуги с соблюдением установленного срока предоставления муниципальной услуги</w:t>
            </w:r>
          </w:p>
        </w:tc>
        <w:tc>
          <w:tcPr>
            <w:tcW w:w="2693" w:type="dxa"/>
            <w:tcBorders>
              <w:top w:val="single" w:sz="6" w:space="0" w:color="auto"/>
              <w:left w:val="single" w:sz="6" w:space="0" w:color="auto"/>
              <w:bottom w:val="single" w:sz="6" w:space="0" w:color="auto"/>
              <w:right w:val="single" w:sz="6" w:space="0" w:color="auto"/>
            </w:tcBorders>
          </w:tcPr>
          <w:p w:rsidR="005012CE" w:rsidRPr="00A94B1F" w:rsidRDefault="005012CE" w:rsidP="00703970">
            <w:pPr>
              <w:pStyle w:val="ConsPlusCell"/>
              <w:ind w:firstLine="709"/>
              <w:jc w:val="center"/>
              <w:rPr>
                <w:rFonts w:ascii="Times New Roman" w:hAnsi="Times New Roman" w:cs="Times New Roman"/>
                <w:sz w:val="28"/>
                <w:szCs w:val="28"/>
              </w:rPr>
            </w:pPr>
            <w:r w:rsidRPr="00A94B1F">
              <w:rPr>
                <w:rFonts w:ascii="Times New Roman" w:hAnsi="Times New Roman" w:cs="Times New Roman"/>
                <w:sz w:val="28"/>
                <w:szCs w:val="28"/>
              </w:rPr>
              <w:t>98-100%</w:t>
            </w:r>
          </w:p>
        </w:tc>
      </w:tr>
      <w:tr w:rsidR="00751B47" w:rsidRPr="00A94B1F" w:rsidTr="009063F8">
        <w:trPr>
          <w:cantSplit/>
          <w:trHeight w:val="240"/>
          <w:jc w:val="center"/>
        </w:trPr>
        <w:tc>
          <w:tcPr>
            <w:tcW w:w="9072" w:type="dxa"/>
            <w:gridSpan w:val="2"/>
            <w:tcBorders>
              <w:top w:val="single" w:sz="6" w:space="0" w:color="auto"/>
              <w:left w:val="single" w:sz="6" w:space="0" w:color="auto"/>
              <w:bottom w:val="single" w:sz="6" w:space="0" w:color="auto"/>
              <w:right w:val="single" w:sz="6" w:space="0" w:color="auto"/>
            </w:tcBorders>
          </w:tcPr>
          <w:p w:rsidR="00751B47" w:rsidRPr="00A94B1F" w:rsidRDefault="00751B47" w:rsidP="00B65E1C">
            <w:pPr>
              <w:pStyle w:val="ConsPlusCell"/>
              <w:ind w:firstLine="709"/>
              <w:jc w:val="center"/>
              <w:rPr>
                <w:rFonts w:ascii="Times New Roman" w:hAnsi="Times New Roman" w:cs="Times New Roman"/>
                <w:sz w:val="28"/>
                <w:szCs w:val="28"/>
              </w:rPr>
            </w:pPr>
            <w:r w:rsidRPr="00A94B1F">
              <w:rPr>
                <w:rFonts w:ascii="Times New Roman" w:hAnsi="Times New Roman" w:cs="Times New Roman"/>
                <w:sz w:val="28"/>
                <w:szCs w:val="28"/>
              </w:rPr>
              <w:t>2. Качество</w:t>
            </w:r>
          </w:p>
        </w:tc>
      </w:tr>
      <w:tr w:rsidR="00751B47" w:rsidRPr="00A94B1F" w:rsidTr="009063F8">
        <w:trPr>
          <w:cantSplit/>
          <w:trHeight w:val="480"/>
          <w:jc w:val="center"/>
        </w:trPr>
        <w:tc>
          <w:tcPr>
            <w:tcW w:w="6379" w:type="dxa"/>
            <w:tcBorders>
              <w:top w:val="single" w:sz="6" w:space="0" w:color="auto"/>
              <w:left w:val="single" w:sz="6" w:space="0" w:color="auto"/>
              <w:bottom w:val="single" w:sz="6" w:space="0" w:color="auto"/>
              <w:right w:val="single" w:sz="6" w:space="0" w:color="auto"/>
            </w:tcBorders>
          </w:tcPr>
          <w:p w:rsidR="00751B47" w:rsidRPr="00A94B1F" w:rsidRDefault="00751B47" w:rsidP="00B65E1C">
            <w:pPr>
              <w:pStyle w:val="ConsPlusCell"/>
              <w:ind w:firstLine="709"/>
              <w:jc w:val="both"/>
              <w:rPr>
                <w:rFonts w:ascii="Times New Roman" w:hAnsi="Times New Roman" w:cs="Times New Roman"/>
                <w:sz w:val="28"/>
                <w:szCs w:val="28"/>
              </w:rPr>
            </w:pPr>
            <w:r w:rsidRPr="00A94B1F">
              <w:rPr>
                <w:rFonts w:ascii="Times New Roman" w:hAnsi="Times New Roman" w:cs="Times New Roman"/>
                <w:sz w:val="28"/>
                <w:szCs w:val="28"/>
              </w:rPr>
              <w:t>2.1. % (доля) заявителей,</w:t>
            </w:r>
            <w:r w:rsidR="003572FB">
              <w:rPr>
                <w:rFonts w:ascii="Times New Roman" w:hAnsi="Times New Roman" w:cs="Times New Roman"/>
                <w:sz w:val="28"/>
                <w:szCs w:val="28"/>
              </w:rPr>
              <w:t xml:space="preserve"> </w:t>
            </w:r>
            <w:r w:rsidRPr="00A94B1F">
              <w:rPr>
                <w:rFonts w:ascii="Times New Roman" w:hAnsi="Times New Roman" w:cs="Times New Roman"/>
                <w:sz w:val="28"/>
                <w:szCs w:val="28"/>
              </w:rPr>
              <w:t>удовлетворенных качеством предоставления муниципальной услуги</w:t>
            </w:r>
          </w:p>
        </w:tc>
        <w:tc>
          <w:tcPr>
            <w:tcW w:w="2693" w:type="dxa"/>
            <w:tcBorders>
              <w:top w:val="single" w:sz="6" w:space="0" w:color="auto"/>
              <w:left w:val="single" w:sz="6" w:space="0" w:color="auto"/>
              <w:bottom w:val="single" w:sz="6" w:space="0" w:color="auto"/>
              <w:right w:val="single" w:sz="6" w:space="0" w:color="auto"/>
            </w:tcBorders>
          </w:tcPr>
          <w:p w:rsidR="00751B47" w:rsidRPr="00A94B1F" w:rsidRDefault="00751B47" w:rsidP="00B65E1C">
            <w:pPr>
              <w:pStyle w:val="ConsPlusCell"/>
              <w:ind w:firstLine="709"/>
              <w:jc w:val="center"/>
              <w:rPr>
                <w:rFonts w:ascii="Times New Roman" w:hAnsi="Times New Roman" w:cs="Times New Roman"/>
                <w:sz w:val="28"/>
                <w:szCs w:val="28"/>
              </w:rPr>
            </w:pPr>
            <w:r w:rsidRPr="00A94B1F">
              <w:rPr>
                <w:rFonts w:ascii="Times New Roman" w:hAnsi="Times New Roman" w:cs="Times New Roman"/>
                <w:sz w:val="28"/>
                <w:szCs w:val="28"/>
              </w:rPr>
              <w:t>98-100%</w:t>
            </w:r>
          </w:p>
        </w:tc>
      </w:tr>
      <w:tr w:rsidR="00751B47" w:rsidRPr="00A94B1F" w:rsidTr="009063F8">
        <w:trPr>
          <w:cantSplit/>
          <w:trHeight w:val="480"/>
          <w:jc w:val="center"/>
        </w:trPr>
        <w:tc>
          <w:tcPr>
            <w:tcW w:w="6379" w:type="dxa"/>
            <w:tcBorders>
              <w:top w:val="single" w:sz="6" w:space="0" w:color="auto"/>
              <w:left w:val="single" w:sz="6" w:space="0" w:color="auto"/>
              <w:bottom w:val="single" w:sz="6" w:space="0" w:color="auto"/>
              <w:right w:val="single" w:sz="6" w:space="0" w:color="auto"/>
            </w:tcBorders>
          </w:tcPr>
          <w:p w:rsidR="00751B47" w:rsidRPr="00A94B1F" w:rsidRDefault="00751B47" w:rsidP="00B65E1C">
            <w:pPr>
              <w:pStyle w:val="ConsPlusCell"/>
              <w:ind w:firstLine="709"/>
              <w:jc w:val="both"/>
              <w:rPr>
                <w:rFonts w:ascii="Times New Roman" w:hAnsi="Times New Roman" w:cs="Times New Roman"/>
                <w:sz w:val="28"/>
                <w:szCs w:val="28"/>
              </w:rPr>
            </w:pPr>
            <w:r w:rsidRPr="00A94B1F">
              <w:rPr>
                <w:rFonts w:ascii="Times New Roman" w:hAnsi="Times New Roman" w:cs="Times New Roman"/>
                <w:sz w:val="28"/>
                <w:szCs w:val="28"/>
              </w:rPr>
              <w:t>2.2. % (доля) правильно оформленных документов, являющихся результатом предоставления муниципальной услуги</w:t>
            </w:r>
          </w:p>
        </w:tc>
        <w:tc>
          <w:tcPr>
            <w:tcW w:w="2693" w:type="dxa"/>
            <w:tcBorders>
              <w:top w:val="single" w:sz="6" w:space="0" w:color="auto"/>
              <w:left w:val="single" w:sz="6" w:space="0" w:color="auto"/>
              <w:bottom w:val="single" w:sz="6" w:space="0" w:color="auto"/>
              <w:right w:val="single" w:sz="6" w:space="0" w:color="auto"/>
            </w:tcBorders>
          </w:tcPr>
          <w:p w:rsidR="00751B47" w:rsidRPr="00A94B1F" w:rsidRDefault="00751B47" w:rsidP="00B65E1C">
            <w:pPr>
              <w:pStyle w:val="ConsPlusCell"/>
              <w:ind w:firstLine="709"/>
              <w:jc w:val="center"/>
              <w:rPr>
                <w:rFonts w:ascii="Times New Roman" w:hAnsi="Times New Roman" w:cs="Times New Roman"/>
                <w:sz w:val="28"/>
                <w:szCs w:val="28"/>
              </w:rPr>
            </w:pPr>
            <w:r w:rsidRPr="00A94B1F">
              <w:rPr>
                <w:rFonts w:ascii="Times New Roman" w:hAnsi="Times New Roman" w:cs="Times New Roman"/>
                <w:sz w:val="28"/>
                <w:szCs w:val="28"/>
              </w:rPr>
              <w:t>98-100%</w:t>
            </w:r>
          </w:p>
        </w:tc>
      </w:tr>
      <w:tr w:rsidR="00751B47" w:rsidRPr="00A94B1F" w:rsidTr="009063F8">
        <w:trPr>
          <w:cantSplit/>
          <w:trHeight w:val="240"/>
          <w:jc w:val="center"/>
        </w:trPr>
        <w:tc>
          <w:tcPr>
            <w:tcW w:w="9072" w:type="dxa"/>
            <w:gridSpan w:val="2"/>
            <w:tcBorders>
              <w:top w:val="single" w:sz="6" w:space="0" w:color="auto"/>
              <w:left w:val="single" w:sz="6" w:space="0" w:color="auto"/>
              <w:bottom w:val="single" w:sz="6" w:space="0" w:color="auto"/>
              <w:right w:val="single" w:sz="6" w:space="0" w:color="auto"/>
            </w:tcBorders>
          </w:tcPr>
          <w:p w:rsidR="00751B47" w:rsidRPr="00A94B1F" w:rsidRDefault="00751B47" w:rsidP="00B65E1C">
            <w:pPr>
              <w:pStyle w:val="ConsPlusCell"/>
              <w:ind w:firstLine="709"/>
              <w:jc w:val="center"/>
              <w:rPr>
                <w:rFonts w:ascii="Times New Roman" w:hAnsi="Times New Roman" w:cs="Times New Roman"/>
                <w:sz w:val="28"/>
                <w:szCs w:val="28"/>
              </w:rPr>
            </w:pPr>
            <w:r w:rsidRPr="00A94B1F">
              <w:rPr>
                <w:rFonts w:ascii="Times New Roman" w:hAnsi="Times New Roman" w:cs="Times New Roman"/>
                <w:sz w:val="28"/>
                <w:szCs w:val="28"/>
              </w:rPr>
              <w:t>3. Доступность</w:t>
            </w:r>
          </w:p>
        </w:tc>
      </w:tr>
      <w:tr w:rsidR="00751B47" w:rsidRPr="00A94B1F" w:rsidTr="009063F8">
        <w:trPr>
          <w:cantSplit/>
          <w:trHeight w:val="600"/>
          <w:jc w:val="center"/>
        </w:trPr>
        <w:tc>
          <w:tcPr>
            <w:tcW w:w="6379" w:type="dxa"/>
            <w:tcBorders>
              <w:top w:val="single" w:sz="6" w:space="0" w:color="auto"/>
              <w:left w:val="single" w:sz="6" w:space="0" w:color="auto"/>
              <w:bottom w:val="single" w:sz="6" w:space="0" w:color="auto"/>
              <w:right w:val="single" w:sz="6" w:space="0" w:color="auto"/>
            </w:tcBorders>
          </w:tcPr>
          <w:p w:rsidR="00751B47" w:rsidRPr="00A94B1F" w:rsidRDefault="00751B47" w:rsidP="00B65E1C">
            <w:pPr>
              <w:pStyle w:val="ConsPlusCell"/>
              <w:ind w:firstLine="709"/>
              <w:jc w:val="both"/>
              <w:rPr>
                <w:rFonts w:ascii="Times New Roman" w:hAnsi="Times New Roman" w:cs="Times New Roman"/>
                <w:sz w:val="28"/>
                <w:szCs w:val="28"/>
              </w:rPr>
            </w:pPr>
            <w:r w:rsidRPr="00A94B1F">
              <w:rPr>
                <w:rFonts w:ascii="Times New Roman" w:hAnsi="Times New Roman" w:cs="Times New Roman"/>
                <w:sz w:val="28"/>
                <w:szCs w:val="28"/>
              </w:rPr>
              <w:t>3.1. % (доля) заявителей,</w:t>
            </w:r>
            <w:r w:rsidR="003572FB">
              <w:rPr>
                <w:rFonts w:ascii="Times New Roman" w:hAnsi="Times New Roman" w:cs="Times New Roman"/>
                <w:sz w:val="28"/>
                <w:szCs w:val="28"/>
              </w:rPr>
              <w:t xml:space="preserve"> </w:t>
            </w:r>
            <w:r w:rsidRPr="00A94B1F">
              <w:rPr>
                <w:rFonts w:ascii="Times New Roman" w:hAnsi="Times New Roman" w:cs="Times New Roman"/>
                <w:sz w:val="28"/>
                <w:szCs w:val="28"/>
              </w:rPr>
              <w:t>удовлетворенных качеством и</w:t>
            </w:r>
            <w:r w:rsidR="003572FB">
              <w:rPr>
                <w:rFonts w:ascii="Times New Roman" w:hAnsi="Times New Roman" w:cs="Times New Roman"/>
                <w:sz w:val="28"/>
                <w:szCs w:val="28"/>
              </w:rPr>
              <w:t xml:space="preserve"> </w:t>
            </w:r>
            <w:r w:rsidRPr="00A94B1F">
              <w:rPr>
                <w:rFonts w:ascii="Times New Roman" w:hAnsi="Times New Roman" w:cs="Times New Roman"/>
                <w:sz w:val="28"/>
                <w:szCs w:val="28"/>
              </w:rPr>
              <w:t xml:space="preserve">объемом информации по вопросам предоставления муниципальной услуги, размещенной в местах ее предоставления </w:t>
            </w:r>
          </w:p>
        </w:tc>
        <w:tc>
          <w:tcPr>
            <w:tcW w:w="2693" w:type="dxa"/>
            <w:tcBorders>
              <w:top w:val="single" w:sz="6" w:space="0" w:color="auto"/>
              <w:left w:val="single" w:sz="6" w:space="0" w:color="auto"/>
              <w:bottom w:val="single" w:sz="6" w:space="0" w:color="auto"/>
              <w:right w:val="single" w:sz="6" w:space="0" w:color="auto"/>
            </w:tcBorders>
          </w:tcPr>
          <w:p w:rsidR="00751B47" w:rsidRPr="00A94B1F" w:rsidRDefault="00751B47" w:rsidP="00B65E1C">
            <w:pPr>
              <w:pStyle w:val="ConsPlusCell"/>
              <w:ind w:firstLine="709"/>
              <w:jc w:val="center"/>
              <w:rPr>
                <w:rFonts w:ascii="Times New Roman" w:hAnsi="Times New Roman" w:cs="Times New Roman"/>
                <w:sz w:val="28"/>
                <w:szCs w:val="28"/>
              </w:rPr>
            </w:pPr>
            <w:r w:rsidRPr="00A94B1F">
              <w:rPr>
                <w:rFonts w:ascii="Times New Roman" w:hAnsi="Times New Roman" w:cs="Times New Roman"/>
                <w:sz w:val="28"/>
                <w:szCs w:val="28"/>
              </w:rPr>
              <w:t>98-100%</w:t>
            </w:r>
          </w:p>
        </w:tc>
      </w:tr>
      <w:tr w:rsidR="00751B47" w:rsidRPr="00A94B1F" w:rsidTr="009063F8">
        <w:trPr>
          <w:cantSplit/>
          <w:trHeight w:val="600"/>
          <w:jc w:val="center"/>
        </w:trPr>
        <w:tc>
          <w:tcPr>
            <w:tcW w:w="6379" w:type="dxa"/>
            <w:tcBorders>
              <w:top w:val="single" w:sz="6" w:space="0" w:color="auto"/>
              <w:left w:val="single" w:sz="6" w:space="0" w:color="auto"/>
              <w:bottom w:val="single" w:sz="6" w:space="0" w:color="auto"/>
              <w:right w:val="single" w:sz="6" w:space="0" w:color="auto"/>
            </w:tcBorders>
          </w:tcPr>
          <w:p w:rsidR="00751B47" w:rsidRPr="00A94B1F" w:rsidRDefault="00751B47" w:rsidP="00B65E1C">
            <w:pPr>
              <w:pStyle w:val="ConsPlusCell"/>
              <w:ind w:firstLine="709"/>
              <w:jc w:val="both"/>
              <w:rPr>
                <w:rFonts w:ascii="Times New Roman" w:hAnsi="Times New Roman" w:cs="Times New Roman"/>
                <w:sz w:val="28"/>
                <w:szCs w:val="28"/>
              </w:rPr>
            </w:pPr>
            <w:r w:rsidRPr="00A94B1F">
              <w:rPr>
                <w:rFonts w:ascii="Times New Roman" w:hAnsi="Times New Roman" w:cs="Times New Roman"/>
                <w:sz w:val="28"/>
                <w:szCs w:val="28"/>
              </w:rPr>
              <w:t>3.2. % (доля) заявителей, считающих, что информация по вопросам предоставления муниципальной услуги, размещенная в сети Интернет, доступна и понятна</w:t>
            </w:r>
          </w:p>
        </w:tc>
        <w:tc>
          <w:tcPr>
            <w:tcW w:w="2693" w:type="dxa"/>
            <w:tcBorders>
              <w:top w:val="single" w:sz="6" w:space="0" w:color="auto"/>
              <w:left w:val="single" w:sz="6" w:space="0" w:color="auto"/>
              <w:bottom w:val="single" w:sz="6" w:space="0" w:color="auto"/>
              <w:right w:val="single" w:sz="6" w:space="0" w:color="auto"/>
            </w:tcBorders>
          </w:tcPr>
          <w:p w:rsidR="00751B47" w:rsidRPr="00A94B1F" w:rsidRDefault="00751B47" w:rsidP="00B65E1C">
            <w:pPr>
              <w:pStyle w:val="ConsPlusCell"/>
              <w:ind w:firstLine="709"/>
              <w:jc w:val="center"/>
              <w:rPr>
                <w:rFonts w:ascii="Times New Roman" w:hAnsi="Times New Roman" w:cs="Times New Roman"/>
                <w:sz w:val="28"/>
                <w:szCs w:val="28"/>
              </w:rPr>
            </w:pPr>
            <w:r w:rsidRPr="00A94B1F">
              <w:rPr>
                <w:rFonts w:ascii="Times New Roman" w:hAnsi="Times New Roman" w:cs="Times New Roman"/>
                <w:sz w:val="28"/>
                <w:szCs w:val="28"/>
              </w:rPr>
              <w:t>98-100%</w:t>
            </w:r>
          </w:p>
        </w:tc>
      </w:tr>
      <w:tr w:rsidR="00751B47" w:rsidRPr="00A94B1F" w:rsidTr="009063F8">
        <w:trPr>
          <w:cantSplit/>
          <w:trHeight w:val="240"/>
          <w:jc w:val="center"/>
        </w:trPr>
        <w:tc>
          <w:tcPr>
            <w:tcW w:w="9072" w:type="dxa"/>
            <w:gridSpan w:val="2"/>
            <w:tcBorders>
              <w:top w:val="single" w:sz="6" w:space="0" w:color="auto"/>
              <w:left w:val="single" w:sz="6" w:space="0" w:color="auto"/>
              <w:bottom w:val="single" w:sz="6" w:space="0" w:color="auto"/>
              <w:right w:val="single" w:sz="6" w:space="0" w:color="auto"/>
            </w:tcBorders>
          </w:tcPr>
          <w:p w:rsidR="00751B47" w:rsidRPr="00A94B1F" w:rsidRDefault="00751B47" w:rsidP="00B65E1C">
            <w:pPr>
              <w:pStyle w:val="ConsPlusCell"/>
              <w:ind w:firstLine="709"/>
              <w:jc w:val="center"/>
              <w:rPr>
                <w:rFonts w:ascii="Times New Roman" w:hAnsi="Times New Roman" w:cs="Times New Roman"/>
                <w:sz w:val="28"/>
                <w:szCs w:val="28"/>
              </w:rPr>
            </w:pPr>
            <w:r w:rsidRPr="00A94B1F">
              <w:rPr>
                <w:rFonts w:ascii="Times New Roman" w:hAnsi="Times New Roman" w:cs="Times New Roman"/>
                <w:sz w:val="28"/>
                <w:szCs w:val="28"/>
              </w:rPr>
              <w:t>4. Процесс обжалования</w:t>
            </w:r>
          </w:p>
        </w:tc>
      </w:tr>
      <w:tr w:rsidR="00751B47" w:rsidRPr="00A94B1F" w:rsidTr="009063F8">
        <w:trPr>
          <w:cantSplit/>
          <w:trHeight w:val="480"/>
          <w:jc w:val="center"/>
        </w:trPr>
        <w:tc>
          <w:tcPr>
            <w:tcW w:w="6379" w:type="dxa"/>
            <w:tcBorders>
              <w:top w:val="single" w:sz="6" w:space="0" w:color="auto"/>
              <w:left w:val="single" w:sz="6" w:space="0" w:color="auto"/>
              <w:bottom w:val="single" w:sz="6" w:space="0" w:color="auto"/>
              <w:right w:val="single" w:sz="6" w:space="0" w:color="auto"/>
            </w:tcBorders>
          </w:tcPr>
          <w:p w:rsidR="00751B47" w:rsidRPr="00A94B1F" w:rsidRDefault="00751B47" w:rsidP="00B65E1C">
            <w:pPr>
              <w:pStyle w:val="ConsPlusCell"/>
              <w:ind w:firstLine="709"/>
              <w:jc w:val="both"/>
              <w:rPr>
                <w:rFonts w:ascii="Times New Roman" w:hAnsi="Times New Roman" w:cs="Times New Roman"/>
                <w:sz w:val="28"/>
                <w:szCs w:val="28"/>
              </w:rPr>
            </w:pPr>
            <w:r w:rsidRPr="00A94B1F">
              <w:rPr>
                <w:rFonts w:ascii="Times New Roman" w:hAnsi="Times New Roman" w:cs="Times New Roman"/>
                <w:sz w:val="28"/>
                <w:szCs w:val="28"/>
              </w:rPr>
              <w:t>4.1. % (доля) обоснованных жалоб в сравнении с общим количеством жалоб, поданных заявителями в ходе досудебного (внесудебного) обжалования</w:t>
            </w:r>
          </w:p>
        </w:tc>
        <w:tc>
          <w:tcPr>
            <w:tcW w:w="2693" w:type="dxa"/>
            <w:tcBorders>
              <w:top w:val="single" w:sz="6" w:space="0" w:color="auto"/>
              <w:left w:val="single" w:sz="6" w:space="0" w:color="auto"/>
              <w:bottom w:val="single" w:sz="6" w:space="0" w:color="auto"/>
              <w:right w:val="single" w:sz="6" w:space="0" w:color="auto"/>
            </w:tcBorders>
          </w:tcPr>
          <w:p w:rsidR="00751B47" w:rsidRPr="00A94B1F" w:rsidRDefault="00751B47" w:rsidP="00B65E1C">
            <w:pPr>
              <w:pStyle w:val="ConsPlusCell"/>
              <w:ind w:firstLine="709"/>
              <w:jc w:val="center"/>
              <w:rPr>
                <w:rFonts w:ascii="Times New Roman" w:hAnsi="Times New Roman" w:cs="Times New Roman"/>
                <w:sz w:val="28"/>
                <w:szCs w:val="28"/>
              </w:rPr>
            </w:pPr>
            <w:r w:rsidRPr="00A94B1F">
              <w:rPr>
                <w:rFonts w:ascii="Times New Roman" w:hAnsi="Times New Roman" w:cs="Times New Roman"/>
                <w:sz w:val="28"/>
                <w:szCs w:val="28"/>
              </w:rPr>
              <w:t>0,02-0%</w:t>
            </w:r>
          </w:p>
        </w:tc>
      </w:tr>
      <w:tr w:rsidR="00751B47" w:rsidRPr="00A94B1F" w:rsidTr="009063F8">
        <w:trPr>
          <w:cantSplit/>
          <w:trHeight w:val="480"/>
          <w:jc w:val="center"/>
        </w:trPr>
        <w:tc>
          <w:tcPr>
            <w:tcW w:w="6379" w:type="dxa"/>
            <w:tcBorders>
              <w:top w:val="single" w:sz="6" w:space="0" w:color="auto"/>
              <w:left w:val="single" w:sz="6" w:space="0" w:color="auto"/>
              <w:bottom w:val="single" w:sz="6" w:space="0" w:color="auto"/>
              <w:right w:val="single" w:sz="6" w:space="0" w:color="auto"/>
            </w:tcBorders>
          </w:tcPr>
          <w:p w:rsidR="00751B47" w:rsidRPr="00A94B1F" w:rsidRDefault="00751B47" w:rsidP="00B65E1C">
            <w:pPr>
              <w:pStyle w:val="ConsPlusCell"/>
              <w:ind w:firstLine="709"/>
              <w:jc w:val="both"/>
              <w:rPr>
                <w:rFonts w:ascii="Times New Roman" w:hAnsi="Times New Roman" w:cs="Times New Roman"/>
                <w:sz w:val="28"/>
                <w:szCs w:val="28"/>
              </w:rPr>
            </w:pPr>
            <w:r w:rsidRPr="00A94B1F">
              <w:rPr>
                <w:rFonts w:ascii="Times New Roman" w:hAnsi="Times New Roman" w:cs="Times New Roman"/>
                <w:sz w:val="28"/>
                <w:szCs w:val="28"/>
              </w:rPr>
              <w:t xml:space="preserve">4.2. % (доля) </w:t>
            </w:r>
            <w:r w:rsidR="007161CA">
              <w:rPr>
                <w:rFonts w:ascii="Times New Roman" w:hAnsi="Times New Roman" w:cs="Times New Roman"/>
                <w:sz w:val="28"/>
                <w:szCs w:val="28"/>
              </w:rPr>
              <w:t xml:space="preserve">обоснованных </w:t>
            </w:r>
            <w:r w:rsidRPr="00A94B1F">
              <w:rPr>
                <w:rFonts w:ascii="Times New Roman" w:hAnsi="Times New Roman" w:cs="Times New Roman"/>
                <w:sz w:val="28"/>
                <w:szCs w:val="28"/>
              </w:rPr>
              <w:t>жалоб, рассмотренных   и  удовлетворенных в установленный срок в ходе досудебного (внесудебного) обжалования</w:t>
            </w:r>
          </w:p>
        </w:tc>
        <w:tc>
          <w:tcPr>
            <w:tcW w:w="2693" w:type="dxa"/>
            <w:tcBorders>
              <w:top w:val="single" w:sz="6" w:space="0" w:color="auto"/>
              <w:left w:val="single" w:sz="6" w:space="0" w:color="auto"/>
              <w:bottom w:val="single" w:sz="6" w:space="0" w:color="auto"/>
              <w:right w:val="single" w:sz="6" w:space="0" w:color="auto"/>
            </w:tcBorders>
          </w:tcPr>
          <w:p w:rsidR="00751B47" w:rsidRPr="00A94B1F" w:rsidRDefault="00751B47" w:rsidP="00B65E1C">
            <w:pPr>
              <w:pStyle w:val="ConsPlusCell"/>
              <w:ind w:firstLine="709"/>
              <w:jc w:val="center"/>
              <w:rPr>
                <w:rFonts w:ascii="Times New Roman" w:hAnsi="Times New Roman" w:cs="Times New Roman"/>
                <w:sz w:val="28"/>
                <w:szCs w:val="28"/>
              </w:rPr>
            </w:pPr>
            <w:r w:rsidRPr="00A94B1F">
              <w:rPr>
                <w:rFonts w:ascii="Times New Roman" w:hAnsi="Times New Roman" w:cs="Times New Roman"/>
                <w:sz w:val="28"/>
                <w:szCs w:val="28"/>
              </w:rPr>
              <w:t>0,02-0%</w:t>
            </w:r>
          </w:p>
        </w:tc>
      </w:tr>
      <w:tr w:rsidR="00751B47" w:rsidRPr="00A94B1F" w:rsidTr="009063F8">
        <w:trPr>
          <w:cantSplit/>
          <w:trHeight w:val="480"/>
          <w:jc w:val="center"/>
        </w:trPr>
        <w:tc>
          <w:tcPr>
            <w:tcW w:w="6379" w:type="dxa"/>
            <w:tcBorders>
              <w:top w:val="single" w:sz="6" w:space="0" w:color="auto"/>
              <w:left w:val="single" w:sz="6" w:space="0" w:color="auto"/>
              <w:bottom w:val="single" w:sz="6" w:space="0" w:color="auto"/>
              <w:right w:val="single" w:sz="6" w:space="0" w:color="auto"/>
            </w:tcBorders>
          </w:tcPr>
          <w:p w:rsidR="00751B47" w:rsidRPr="00A94B1F" w:rsidRDefault="00751B47" w:rsidP="00B65E1C">
            <w:pPr>
              <w:pStyle w:val="ConsPlusCell"/>
              <w:ind w:firstLine="709"/>
              <w:jc w:val="both"/>
              <w:rPr>
                <w:rFonts w:ascii="Times New Roman" w:hAnsi="Times New Roman" w:cs="Times New Roman"/>
                <w:sz w:val="28"/>
                <w:szCs w:val="28"/>
              </w:rPr>
            </w:pPr>
            <w:r w:rsidRPr="00A94B1F">
              <w:rPr>
                <w:rFonts w:ascii="Times New Roman" w:hAnsi="Times New Roman" w:cs="Times New Roman"/>
                <w:sz w:val="28"/>
                <w:szCs w:val="28"/>
              </w:rPr>
              <w:t xml:space="preserve">4.3. % (доля) заявителей, удовлетворенных установленным досудебным (внесудебным) порядком обжалования </w:t>
            </w:r>
          </w:p>
        </w:tc>
        <w:tc>
          <w:tcPr>
            <w:tcW w:w="2693" w:type="dxa"/>
            <w:tcBorders>
              <w:top w:val="single" w:sz="6" w:space="0" w:color="auto"/>
              <w:left w:val="single" w:sz="6" w:space="0" w:color="auto"/>
              <w:bottom w:val="single" w:sz="6" w:space="0" w:color="auto"/>
              <w:right w:val="single" w:sz="6" w:space="0" w:color="auto"/>
            </w:tcBorders>
          </w:tcPr>
          <w:p w:rsidR="00751B47" w:rsidRPr="00A94B1F" w:rsidRDefault="00751B47" w:rsidP="00B65E1C">
            <w:pPr>
              <w:pStyle w:val="ConsPlusCell"/>
              <w:ind w:firstLine="709"/>
              <w:jc w:val="center"/>
              <w:rPr>
                <w:rFonts w:ascii="Times New Roman" w:hAnsi="Times New Roman" w:cs="Times New Roman"/>
                <w:sz w:val="28"/>
                <w:szCs w:val="28"/>
              </w:rPr>
            </w:pPr>
            <w:r w:rsidRPr="00A94B1F">
              <w:rPr>
                <w:rFonts w:ascii="Times New Roman" w:hAnsi="Times New Roman" w:cs="Times New Roman"/>
                <w:sz w:val="28"/>
                <w:szCs w:val="28"/>
              </w:rPr>
              <w:t>98-100%</w:t>
            </w:r>
          </w:p>
        </w:tc>
      </w:tr>
      <w:tr w:rsidR="005A3667" w:rsidRPr="00A94B1F" w:rsidTr="009063F8">
        <w:trPr>
          <w:cantSplit/>
          <w:trHeight w:val="480"/>
          <w:jc w:val="center"/>
        </w:trPr>
        <w:tc>
          <w:tcPr>
            <w:tcW w:w="6379" w:type="dxa"/>
            <w:tcBorders>
              <w:top w:val="single" w:sz="6" w:space="0" w:color="auto"/>
              <w:left w:val="single" w:sz="6" w:space="0" w:color="auto"/>
              <w:bottom w:val="single" w:sz="6" w:space="0" w:color="auto"/>
              <w:right w:val="single" w:sz="6" w:space="0" w:color="auto"/>
            </w:tcBorders>
          </w:tcPr>
          <w:p w:rsidR="005A3667" w:rsidRPr="00A94B1F" w:rsidRDefault="005A3667" w:rsidP="005A3667">
            <w:pPr>
              <w:pStyle w:val="ConsPlusCell"/>
              <w:ind w:firstLine="709"/>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2693" w:type="dxa"/>
            <w:tcBorders>
              <w:top w:val="single" w:sz="6" w:space="0" w:color="auto"/>
              <w:left w:val="single" w:sz="6" w:space="0" w:color="auto"/>
              <w:bottom w:val="single" w:sz="6" w:space="0" w:color="auto"/>
              <w:right w:val="single" w:sz="6" w:space="0" w:color="auto"/>
            </w:tcBorders>
          </w:tcPr>
          <w:p w:rsidR="005A3667" w:rsidRPr="00A94B1F" w:rsidRDefault="005A3667" w:rsidP="00B65E1C">
            <w:pPr>
              <w:pStyle w:val="ConsPlusCell"/>
              <w:ind w:firstLine="709"/>
              <w:jc w:val="center"/>
              <w:rPr>
                <w:rFonts w:ascii="Times New Roman" w:hAnsi="Times New Roman" w:cs="Times New Roman"/>
                <w:sz w:val="28"/>
                <w:szCs w:val="28"/>
              </w:rPr>
            </w:pPr>
            <w:r>
              <w:rPr>
                <w:rFonts w:ascii="Times New Roman" w:hAnsi="Times New Roman" w:cs="Times New Roman"/>
                <w:sz w:val="28"/>
                <w:szCs w:val="28"/>
              </w:rPr>
              <w:t>2</w:t>
            </w:r>
          </w:p>
        </w:tc>
      </w:tr>
      <w:tr w:rsidR="00751B47" w:rsidRPr="00A94B1F" w:rsidTr="009063F8">
        <w:trPr>
          <w:cantSplit/>
          <w:trHeight w:val="480"/>
          <w:jc w:val="center"/>
        </w:trPr>
        <w:tc>
          <w:tcPr>
            <w:tcW w:w="6379" w:type="dxa"/>
            <w:tcBorders>
              <w:top w:val="single" w:sz="6" w:space="0" w:color="auto"/>
              <w:left w:val="single" w:sz="6" w:space="0" w:color="auto"/>
              <w:bottom w:val="single" w:sz="6" w:space="0" w:color="auto"/>
              <w:right w:val="single" w:sz="6" w:space="0" w:color="auto"/>
            </w:tcBorders>
          </w:tcPr>
          <w:p w:rsidR="00751B47" w:rsidRPr="00A94B1F" w:rsidRDefault="00751B47" w:rsidP="00B65E1C">
            <w:pPr>
              <w:pStyle w:val="ConsPlusCell"/>
              <w:ind w:firstLine="709"/>
              <w:jc w:val="both"/>
              <w:rPr>
                <w:rFonts w:ascii="Times New Roman" w:hAnsi="Times New Roman" w:cs="Times New Roman"/>
                <w:sz w:val="28"/>
                <w:szCs w:val="28"/>
              </w:rPr>
            </w:pPr>
            <w:r w:rsidRPr="00A94B1F">
              <w:rPr>
                <w:rFonts w:ascii="Times New Roman" w:hAnsi="Times New Roman" w:cs="Times New Roman"/>
                <w:sz w:val="28"/>
                <w:szCs w:val="28"/>
              </w:rPr>
              <w:t>4.4. % (доля) заявителей, удовлетворенных сроками досудебного (внесудебного) обжалования</w:t>
            </w:r>
          </w:p>
        </w:tc>
        <w:tc>
          <w:tcPr>
            <w:tcW w:w="2693" w:type="dxa"/>
            <w:tcBorders>
              <w:top w:val="single" w:sz="6" w:space="0" w:color="auto"/>
              <w:left w:val="single" w:sz="6" w:space="0" w:color="auto"/>
              <w:bottom w:val="single" w:sz="6" w:space="0" w:color="auto"/>
              <w:right w:val="single" w:sz="6" w:space="0" w:color="auto"/>
            </w:tcBorders>
          </w:tcPr>
          <w:p w:rsidR="00751B47" w:rsidRPr="00A94B1F" w:rsidRDefault="00751B47" w:rsidP="00B65E1C">
            <w:pPr>
              <w:pStyle w:val="ConsPlusCell"/>
              <w:ind w:firstLine="709"/>
              <w:jc w:val="center"/>
              <w:rPr>
                <w:rFonts w:ascii="Times New Roman" w:hAnsi="Times New Roman" w:cs="Times New Roman"/>
                <w:sz w:val="28"/>
                <w:szCs w:val="28"/>
              </w:rPr>
            </w:pPr>
            <w:r w:rsidRPr="00A94B1F">
              <w:rPr>
                <w:rFonts w:ascii="Times New Roman" w:hAnsi="Times New Roman" w:cs="Times New Roman"/>
                <w:sz w:val="28"/>
                <w:szCs w:val="28"/>
              </w:rPr>
              <w:t>98-100%</w:t>
            </w:r>
          </w:p>
        </w:tc>
      </w:tr>
      <w:tr w:rsidR="00751B47" w:rsidRPr="00A94B1F" w:rsidTr="009063F8">
        <w:trPr>
          <w:cantSplit/>
          <w:trHeight w:val="240"/>
          <w:jc w:val="center"/>
        </w:trPr>
        <w:tc>
          <w:tcPr>
            <w:tcW w:w="9072" w:type="dxa"/>
            <w:gridSpan w:val="2"/>
            <w:tcBorders>
              <w:top w:val="single" w:sz="6" w:space="0" w:color="auto"/>
              <w:left w:val="single" w:sz="6" w:space="0" w:color="auto"/>
              <w:bottom w:val="single" w:sz="6" w:space="0" w:color="auto"/>
              <w:right w:val="single" w:sz="6" w:space="0" w:color="auto"/>
            </w:tcBorders>
          </w:tcPr>
          <w:p w:rsidR="00751B47" w:rsidRPr="00A94B1F" w:rsidRDefault="00751B47" w:rsidP="00B65E1C">
            <w:pPr>
              <w:pStyle w:val="ConsPlusCell"/>
              <w:ind w:firstLine="709"/>
              <w:jc w:val="center"/>
              <w:rPr>
                <w:rFonts w:ascii="Times New Roman" w:hAnsi="Times New Roman" w:cs="Times New Roman"/>
                <w:sz w:val="28"/>
                <w:szCs w:val="28"/>
              </w:rPr>
            </w:pPr>
            <w:r w:rsidRPr="00A94B1F">
              <w:rPr>
                <w:rFonts w:ascii="Times New Roman" w:hAnsi="Times New Roman" w:cs="Times New Roman"/>
                <w:sz w:val="28"/>
                <w:szCs w:val="28"/>
              </w:rPr>
              <w:t>5. Вежливость</w:t>
            </w:r>
          </w:p>
        </w:tc>
      </w:tr>
      <w:tr w:rsidR="00751B47" w:rsidRPr="00A94B1F" w:rsidTr="009063F8">
        <w:trPr>
          <w:cantSplit/>
          <w:trHeight w:val="480"/>
          <w:jc w:val="center"/>
        </w:trPr>
        <w:tc>
          <w:tcPr>
            <w:tcW w:w="6379" w:type="dxa"/>
            <w:tcBorders>
              <w:top w:val="single" w:sz="6" w:space="0" w:color="auto"/>
              <w:left w:val="single" w:sz="6" w:space="0" w:color="auto"/>
              <w:bottom w:val="single" w:sz="6" w:space="0" w:color="auto"/>
              <w:right w:val="single" w:sz="6" w:space="0" w:color="auto"/>
            </w:tcBorders>
          </w:tcPr>
          <w:p w:rsidR="00751B47" w:rsidRPr="00A94B1F" w:rsidRDefault="00751B47" w:rsidP="00B65E1C">
            <w:pPr>
              <w:pStyle w:val="ConsPlusCell"/>
              <w:ind w:firstLine="709"/>
              <w:jc w:val="both"/>
              <w:rPr>
                <w:rFonts w:ascii="Times New Roman" w:hAnsi="Times New Roman" w:cs="Times New Roman"/>
                <w:sz w:val="28"/>
                <w:szCs w:val="28"/>
              </w:rPr>
            </w:pPr>
            <w:r w:rsidRPr="00A94B1F">
              <w:rPr>
                <w:rFonts w:ascii="Times New Roman" w:hAnsi="Times New Roman" w:cs="Times New Roman"/>
                <w:sz w:val="28"/>
                <w:szCs w:val="28"/>
              </w:rPr>
              <w:t>5.1. % (доля) заявителей, считающих, что в ходе предоставления муниципальной услуги муниципальными служащими (должностными лицами) было проявлено вежливое отношение</w:t>
            </w:r>
          </w:p>
        </w:tc>
        <w:tc>
          <w:tcPr>
            <w:tcW w:w="2693" w:type="dxa"/>
            <w:tcBorders>
              <w:top w:val="single" w:sz="6" w:space="0" w:color="auto"/>
              <w:left w:val="single" w:sz="6" w:space="0" w:color="auto"/>
              <w:bottom w:val="single" w:sz="6" w:space="0" w:color="auto"/>
              <w:right w:val="single" w:sz="6" w:space="0" w:color="auto"/>
            </w:tcBorders>
          </w:tcPr>
          <w:p w:rsidR="00751B47" w:rsidRPr="00A94B1F" w:rsidRDefault="00751B47" w:rsidP="00B65E1C">
            <w:pPr>
              <w:pStyle w:val="ConsPlusCell"/>
              <w:ind w:firstLine="709"/>
              <w:jc w:val="center"/>
              <w:rPr>
                <w:rFonts w:ascii="Times New Roman" w:hAnsi="Times New Roman" w:cs="Times New Roman"/>
                <w:sz w:val="28"/>
                <w:szCs w:val="28"/>
              </w:rPr>
            </w:pPr>
            <w:r w:rsidRPr="00A94B1F">
              <w:rPr>
                <w:rFonts w:ascii="Times New Roman" w:hAnsi="Times New Roman" w:cs="Times New Roman"/>
                <w:sz w:val="28"/>
                <w:szCs w:val="28"/>
              </w:rPr>
              <w:t>98-100%</w:t>
            </w:r>
          </w:p>
        </w:tc>
      </w:tr>
    </w:tbl>
    <w:p w:rsidR="00F138EF" w:rsidRPr="00A94B1F" w:rsidRDefault="00F138EF" w:rsidP="00B65E1C">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125D21" w:rsidRDefault="008D03E0" w:rsidP="00B65E1C">
      <w:pPr>
        <w:spacing w:after="0" w:line="240" w:lineRule="auto"/>
        <w:ind w:firstLine="709"/>
        <w:jc w:val="both"/>
        <w:rPr>
          <w:rFonts w:ascii="Times New Roman" w:eastAsia="Times New Roman" w:hAnsi="Times New Roman" w:cs="Times New Roman"/>
          <w:i/>
          <w:sz w:val="28"/>
          <w:szCs w:val="28"/>
          <w:lang w:eastAsia="ar-SA"/>
        </w:rPr>
      </w:pPr>
      <w:r w:rsidRPr="00A94B1F">
        <w:rPr>
          <w:rFonts w:ascii="Times New Roman" w:eastAsia="Times New Roman" w:hAnsi="Times New Roman" w:cs="Times New Roman"/>
          <w:color w:val="000000"/>
          <w:sz w:val="28"/>
          <w:szCs w:val="28"/>
        </w:rPr>
        <w:t>15.3.</w:t>
      </w:r>
      <w:r w:rsidR="003572FB">
        <w:rPr>
          <w:rFonts w:ascii="Times New Roman" w:eastAsia="Times New Roman" w:hAnsi="Times New Roman" w:cs="Times New Roman"/>
          <w:color w:val="000000"/>
          <w:sz w:val="28"/>
          <w:szCs w:val="28"/>
        </w:rPr>
        <w:t xml:space="preserve"> </w:t>
      </w:r>
      <w:r w:rsidRPr="00A94B1F">
        <w:rPr>
          <w:rFonts w:ascii="Times New Roman" w:eastAsia="Times New Roman" w:hAnsi="Times New Roman" w:cs="Times New Roman"/>
          <w:color w:val="000000"/>
          <w:sz w:val="28"/>
          <w:szCs w:val="28"/>
        </w:rPr>
        <w:t>К</w:t>
      </w:r>
      <w:r w:rsidRPr="00A94B1F">
        <w:rPr>
          <w:rFonts w:ascii="Times New Roman" w:eastAsia="Times New Roman" w:hAnsi="Times New Roman" w:cs="Times New Roman"/>
          <w:sz w:val="28"/>
          <w:szCs w:val="28"/>
          <w:lang w:eastAsia="ar-SA"/>
        </w:rPr>
        <w:t>оличество</w:t>
      </w:r>
      <w:r w:rsidR="003572FB">
        <w:rPr>
          <w:rFonts w:ascii="Times New Roman" w:eastAsia="Times New Roman" w:hAnsi="Times New Roman" w:cs="Times New Roman"/>
          <w:sz w:val="28"/>
          <w:szCs w:val="28"/>
          <w:lang w:eastAsia="ar-SA"/>
        </w:rPr>
        <w:t xml:space="preserve"> </w:t>
      </w:r>
      <w:r w:rsidRPr="00A94B1F">
        <w:rPr>
          <w:rFonts w:ascii="Times New Roman" w:eastAsia="Times New Roman" w:hAnsi="Times New Roman" w:cs="Times New Roman"/>
          <w:sz w:val="28"/>
          <w:szCs w:val="28"/>
          <w:lang w:eastAsia="ar-SA"/>
        </w:rPr>
        <w:t xml:space="preserve">взаимодействий заявителя с должностными лицами и муниципальными служащими при предоставлении муниципальной услуги </w:t>
      </w:r>
      <w:r w:rsidRPr="00F702B2">
        <w:rPr>
          <w:rFonts w:ascii="Times New Roman" w:eastAsia="Times New Roman" w:hAnsi="Times New Roman" w:cs="Times New Roman"/>
          <w:sz w:val="28"/>
          <w:szCs w:val="28"/>
          <w:lang w:eastAsia="ar-SA"/>
        </w:rPr>
        <w:t>не должно превышать</w:t>
      </w:r>
      <w:r w:rsidR="00F702B2" w:rsidRPr="00F702B2">
        <w:rPr>
          <w:rFonts w:ascii="Times New Roman" w:eastAsia="Times New Roman" w:hAnsi="Times New Roman" w:cs="Times New Roman"/>
          <w:sz w:val="28"/>
          <w:szCs w:val="28"/>
          <w:lang w:eastAsia="ar-SA"/>
        </w:rPr>
        <w:t xml:space="preserve"> </w:t>
      </w:r>
      <w:r w:rsidRPr="00F702B2">
        <w:rPr>
          <w:rFonts w:ascii="Times New Roman" w:eastAsia="Times New Roman" w:hAnsi="Times New Roman" w:cs="Times New Roman"/>
          <w:sz w:val="28"/>
          <w:szCs w:val="28"/>
          <w:lang w:eastAsia="ar-SA"/>
        </w:rPr>
        <w:t>двух раз.</w:t>
      </w:r>
      <w:r w:rsidRPr="00A94B1F">
        <w:rPr>
          <w:rFonts w:ascii="Times New Roman" w:eastAsia="Times New Roman" w:hAnsi="Times New Roman" w:cs="Times New Roman"/>
          <w:sz w:val="28"/>
          <w:szCs w:val="28"/>
          <w:lang w:eastAsia="ar-SA"/>
        </w:rPr>
        <w:t xml:space="preserve"> </w:t>
      </w:r>
    </w:p>
    <w:p w:rsidR="008D03E0" w:rsidRPr="00A94B1F" w:rsidRDefault="008D03E0" w:rsidP="00B65E1C">
      <w:pPr>
        <w:spacing w:after="0" w:line="240" w:lineRule="auto"/>
        <w:ind w:firstLine="709"/>
        <w:jc w:val="both"/>
        <w:rPr>
          <w:rFonts w:ascii="Times New Roman" w:eastAsia="Times New Roman" w:hAnsi="Times New Roman" w:cs="Times New Roman"/>
          <w:sz w:val="28"/>
          <w:szCs w:val="28"/>
          <w:lang w:eastAsia="ar-SA"/>
        </w:rPr>
      </w:pPr>
      <w:r w:rsidRPr="00A94B1F">
        <w:rPr>
          <w:rFonts w:ascii="Times New Roman" w:eastAsia="Times New Roman" w:hAnsi="Times New Roman" w:cs="Times New Roman"/>
          <w:sz w:val="28"/>
          <w:szCs w:val="28"/>
          <w:lang w:eastAsia="ar-SA"/>
        </w:rPr>
        <w:t>Продолжительность</w:t>
      </w:r>
      <w:r w:rsidR="00F702B2">
        <w:rPr>
          <w:rFonts w:ascii="Times New Roman" w:eastAsia="Times New Roman" w:hAnsi="Times New Roman" w:cs="Times New Roman"/>
          <w:sz w:val="28"/>
          <w:szCs w:val="28"/>
          <w:lang w:eastAsia="ar-SA"/>
        </w:rPr>
        <w:t xml:space="preserve"> </w:t>
      </w:r>
      <w:r w:rsidRPr="00A94B1F">
        <w:rPr>
          <w:rFonts w:ascii="Times New Roman" w:eastAsia="Times New Roman" w:hAnsi="Times New Roman" w:cs="Times New Roman"/>
          <w:sz w:val="28"/>
          <w:szCs w:val="28"/>
          <w:lang w:eastAsia="ar-SA"/>
        </w:rPr>
        <w:t>взаимодействий заявителя с должностными лицами и муниципальными служащими при предоставлении муниципальной услуги не должна превышать 15 минут.</w:t>
      </w:r>
    </w:p>
    <w:p w:rsidR="008D03E0" w:rsidRPr="00A94B1F" w:rsidRDefault="008D03E0" w:rsidP="00B65E1C">
      <w:pPr>
        <w:spacing w:after="0" w:line="240" w:lineRule="auto"/>
        <w:ind w:firstLine="709"/>
        <w:jc w:val="both"/>
        <w:rPr>
          <w:rFonts w:ascii="Times New Roman" w:eastAsia="Times New Roman" w:hAnsi="Times New Roman" w:cs="Times New Roman"/>
          <w:color w:val="000000"/>
          <w:sz w:val="28"/>
          <w:szCs w:val="28"/>
        </w:rPr>
      </w:pPr>
    </w:p>
    <w:p w:rsidR="008D03E0" w:rsidRPr="00A94B1F" w:rsidRDefault="008D03E0" w:rsidP="00B65E1C">
      <w:pPr>
        <w:autoSpaceDE w:val="0"/>
        <w:autoSpaceDN w:val="0"/>
        <w:adjustRightInd w:val="0"/>
        <w:spacing w:after="0" w:line="240" w:lineRule="auto"/>
        <w:ind w:firstLine="709"/>
        <w:jc w:val="center"/>
        <w:outlineLvl w:val="1"/>
        <w:rPr>
          <w:rFonts w:ascii="Times New Roman" w:eastAsia="Times New Roman" w:hAnsi="Times New Roman" w:cs="Times New Roman"/>
          <w:color w:val="000000"/>
          <w:sz w:val="28"/>
          <w:szCs w:val="28"/>
        </w:rPr>
      </w:pPr>
      <w:r w:rsidRPr="00A94B1F">
        <w:rPr>
          <w:rFonts w:ascii="Times New Roman" w:eastAsia="Times New Roman" w:hAnsi="Times New Roman" w:cs="Times New Roman"/>
          <w:color w:val="000000"/>
          <w:sz w:val="28"/>
          <w:szCs w:val="28"/>
        </w:rPr>
        <w:t xml:space="preserve">16.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 </w:t>
      </w:r>
    </w:p>
    <w:p w:rsidR="008D03E0" w:rsidRPr="00A94B1F" w:rsidRDefault="008D03E0" w:rsidP="00B65E1C">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rPr>
      </w:pPr>
    </w:p>
    <w:p w:rsidR="008D03E0" w:rsidRPr="00A94B1F" w:rsidRDefault="008D03E0" w:rsidP="00B65E1C">
      <w:pPr>
        <w:suppressAutoHyphens/>
        <w:spacing w:after="0" w:line="240" w:lineRule="auto"/>
        <w:ind w:firstLine="709"/>
        <w:jc w:val="both"/>
        <w:rPr>
          <w:rFonts w:ascii="Times New Roman" w:eastAsia="Times New Roman" w:hAnsi="Times New Roman" w:cs="Times New Roman"/>
          <w:sz w:val="28"/>
          <w:szCs w:val="28"/>
          <w:lang w:eastAsia="ar-SA"/>
        </w:rPr>
      </w:pPr>
      <w:r w:rsidRPr="00A94B1F">
        <w:rPr>
          <w:rFonts w:ascii="Times New Roman" w:eastAsia="Times New Roman" w:hAnsi="Times New Roman" w:cs="Times New Roman"/>
          <w:sz w:val="28"/>
          <w:szCs w:val="28"/>
          <w:lang w:eastAsia="ar-SA"/>
        </w:rPr>
        <w:t>16.1. </w:t>
      </w:r>
      <w:r w:rsidR="00125D21">
        <w:rPr>
          <w:rFonts w:ascii="Times New Roman" w:eastAsia="Times New Roman" w:hAnsi="Times New Roman" w:cs="Times New Roman"/>
          <w:sz w:val="28"/>
          <w:szCs w:val="28"/>
          <w:lang w:eastAsia="ar-SA"/>
        </w:rPr>
        <w:t xml:space="preserve">Администрация района города </w:t>
      </w:r>
      <w:r w:rsidRPr="00A94B1F">
        <w:rPr>
          <w:rFonts w:ascii="Times New Roman" w:eastAsia="Times New Roman" w:hAnsi="Times New Roman" w:cs="Times New Roman"/>
          <w:sz w:val="28"/>
          <w:szCs w:val="28"/>
          <w:lang w:eastAsia="ar-SA"/>
        </w:rPr>
        <w:t>обеспечивает возможность получения заявителями информации о предоставляемой муниципальной услуге на сайте города, на сайте МФЦ, на Едином портале государственных и муниципальных услуг (функций) и городском портале.</w:t>
      </w:r>
    </w:p>
    <w:p w:rsidR="008D03E0" w:rsidRPr="00A94B1F" w:rsidRDefault="008D03E0" w:rsidP="00B65E1C">
      <w:pPr>
        <w:suppressAutoHyphens/>
        <w:spacing w:after="0" w:line="240" w:lineRule="auto"/>
        <w:ind w:firstLine="709"/>
        <w:jc w:val="both"/>
        <w:rPr>
          <w:rFonts w:ascii="Times New Roman" w:eastAsia="Times New Roman" w:hAnsi="Times New Roman" w:cs="Times New Roman"/>
          <w:sz w:val="28"/>
          <w:szCs w:val="28"/>
          <w:lang w:eastAsia="ar-SA"/>
        </w:rPr>
      </w:pPr>
      <w:r w:rsidRPr="00A94B1F">
        <w:rPr>
          <w:rFonts w:ascii="Times New Roman" w:eastAsia="Times New Roman" w:hAnsi="Times New Roman" w:cs="Times New Roman"/>
          <w:sz w:val="28"/>
          <w:szCs w:val="28"/>
          <w:lang w:eastAsia="ar-SA"/>
        </w:rPr>
        <w:t>16.2. </w:t>
      </w:r>
      <w:r w:rsidR="00125D21">
        <w:rPr>
          <w:rFonts w:ascii="Times New Roman" w:eastAsia="Times New Roman" w:hAnsi="Times New Roman" w:cs="Times New Roman"/>
          <w:sz w:val="28"/>
          <w:szCs w:val="28"/>
          <w:lang w:eastAsia="ar-SA"/>
        </w:rPr>
        <w:t xml:space="preserve">Администрация района города </w:t>
      </w:r>
      <w:r w:rsidRPr="00A94B1F">
        <w:rPr>
          <w:rFonts w:ascii="Times New Roman" w:eastAsia="Times New Roman" w:hAnsi="Times New Roman" w:cs="Times New Roman"/>
          <w:sz w:val="28"/>
          <w:szCs w:val="28"/>
          <w:lang w:eastAsia="ar-SA"/>
        </w:rPr>
        <w:t>обеспечивает возможность получения и бесплатного копирования заявителями на сайте города, на Едином портале государственных и муниципальных услуг (функций) и</w:t>
      </w:r>
      <w:r w:rsidR="00125D21">
        <w:rPr>
          <w:rFonts w:ascii="Times New Roman" w:eastAsia="Times New Roman" w:hAnsi="Times New Roman" w:cs="Times New Roman"/>
          <w:sz w:val="28"/>
          <w:szCs w:val="28"/>
          <w:lang w:eastAsia="ar-SA"/>
        </w:rPr>
        <w:t xml:space="preserve"> </w:t>
      </w:r>
      <w:r w:rsidRPr="00A94B1F">
        <w:rPr>
          <w:rFonts w:ascii="Times New Roman" w:eastAsia="Times New Roman" w:hAnsi="Times New Roman" w:cs="Times New Roman"/>
          <w:sz w:val="28"/>
          <w:szCs w:val="28"/>
          <w:lang w:eastAsia="ar-SA"/>
        </w:rPr>
        <w:t>городском портале формы заявления в электронном виде.</w:t>
      </w:r>
    </w:p>
    <w:p w:rsidR="008D03E0" w:rsidRPr="00A94B1F" w:rsidRDefault="008D03E0" w:rsidP="00B65E1C">
      <w:pPr>
        <w:suppressAutoHyphens/>
        <w:spacing w:after="0" w:line="240" w:lineRule="auto"/>
        <w:ind w:firstLine="709"/>
        <w:jc w:val="both"/>
        <w:rPr>
          <w:rFonts w:ascii="Times New Roman" w:eastAsia="Times New Roman" w:hAnsi="Times New Roman" w:cs="Times New Roman"/>
          <w:sz w:val="28"/>
          <w:szCs w:val="28"/>
        </w:rPr>
      </w:pPr>
      <w:r w:rsidRPr="00A94B1F">
        <w:rPr>
          <w:rFonts w:ascii="Times New Roman" w:eastAsia="Times New Roman" w:hAnsi="Times New Roman" w:cs="Times New Roman"/>
          <w:sz w:val="28"/>
          <w:szCs w:val="28"/>
          <w:lang w:eastAsia="ar-SA"/>
        </w:rPr>
        <w:t>16.3. </w:t>
      </w:r>
      <w:r w:rsidRPr="00A94B1F">
        <w:rPr>
          <w:rFonts w:ascii="Times New Roman" w:eastAsia="Times New Roman" w:hAnsi="Times New Roman" w:cs="Times New Roman"/>
          <w:sz w:val="28"/>
          <w:szCs w:val="28"/>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w:t>
      </w:r>
      <w:hyperlink r:id="rId9" w:history="1">
        <w:r w:rsidRPr="00A94B1F">
          <w:rPr>
            <w:rFonts w:ascii="Times New Roman" w:eastAsia="Times New Roman" w:hAnsi="Times New Roman" w:cs="Times New Roman"/>
            <w:sz w:val="28"/>
            <w:szCs w:val="28"/>
          </w:rPr>
          <w:t>Федерального закона</w:t>
        </w:r>
      </w:hyperlink>
      <w:r w:rsidRPr="00A94B1F">
        <w:rPr>
          <w:rFonts w:ascii="Times New Roman" w:eastAsia="Times New Roman" w:hAnsi="Times New Roman" w:cs="Times New Roman"/>
          <w:sz w:val="28"/>
          <w:szCs w:val="28"/>
        </w:rPr>
        <w:t xml:space="preserve"> от 06.04.2011 №63-ФЗ «Об электронной подписи», и требованиями </w:t>
      </w:r>
      <w:hyperlink r:id="rId10" w:history="1">
        <w:r w:rsidRPr="00A94B1F">
          <w:rPr>
            <w:rFonts w:ascii="Times New Roman" w:eastAsia="Times New Roman" w:hAnsi="Times New Roman" w:cs="Times New Roman"/>
            <w:sz w:val="28"/>
            <w:szCs w:val="28"/>
          </w:rPr>
          <w:t>Федерального закона</w:t>
        </w:r>
      </w:hyperlink>
      <w:r w:rsidRPr="00A94B1F">
        <w:rPr>
          <w:rFonts w:ascii="Times New Roman" w:eastAsia="Times New Roman" w:hAnsi="Times New Roman" w:cs="Times New Roman"/>
          <w:sz w:val="28"/>
          <w:szCs w:val="28"/>
        </w:rPr>
        <w:t xml:space="preserve"> от 27.07.2010 №210-ФЗ.</w:t>
      </w:r>
    </w:p>
    <w:p w:rsidR="00242D43" w:rsidRPr="00A94B1F" w:rsidRDefault="00242D43" w:rsidP="00B65E1C">
      <w:pPr>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8D03E0" w:rsidRPr="00A94B1F" w:rsidRDefault="008D03E0" w:rsidP="00B65E1C">
      <w:pPr>
        <w:autoSpaceDE w:val="0"/>
        <w:autoSpaceDN w:val="0"/>
        <w:adjustRightInd w:val="0"/>
        <w:spacing w:after="0" w:line="240" w:lineRule="auto"/>
        <w:ind w:firstLine="709"/>
        <w:jc w:val="center"/>
        <w:rPr>
          <w:rFonts w:ascii="Times New Roman" w:eastAsia="Times New Roman" w:hAnsi="Times New Roman" w:cs="Times New Roman"/>
          <w:color w:val="000000"/>
          <w:sz w:val="28"/>
          <w:szCs w:val="28"/>
        </w:rPr>
      </w:pPr>
      <w:r w:rsidRPr="00A94B1F">
        <w:rPr>
          <w:rFonts w:ascii="Times New Roman" w:eastAsia="Times New Roman" w:hAnsi="Times New Roman" w:cs="Times New Roman"/>
          <w:color w:val="000000"/>
          <w:sz w:val="28"/>
          <w:szCs w:val="28"/>
          <w:lang w:val="en-US"/>
        </w:rPr>
        <w:t>III</w:t>
      </w:r>
      <w:r w:rsidRPr="00A94B1F">
        <w:rPr>
          <w:rFonts w:ascii="Times New Roman" w:eastAsia="Times New Roman" w:hAnsi="Times New Roman" w:cs="Times New Roman"/>
          <w:color w:val="000000"/>
          <w:sz w:val="28"/>
          <w:szCs w:val="28"/>
        </w:rPr>
        <w:t>. Состав, последовательность и сроки выполнения административных процедур (действий), требований к порядку их выполнения, в том числе особенности выполнения административных процедур</w:t>
      </w:r>
      <w:r w:rsidR="0025687E" w:rsidRPr="00A94B1F">
        <w:rPr>
          <w:rFonts w:ascii="Times New Roman" w:eastAsia="Times New Roman" w:hAnsi="Times New Roman" w:cs="Times New Roman"/>
          <w:color w:val="000000"/>
          <w:sz w:val="28"/>
          <w:szCs w:val="28"/>
        </w:rPr>
        <w:t xml:space="preserve"> (действий)</w:t>
      </w:r>
      <w:r w:rsidR="00891170">
        <w:rPr>
          <w:rFonts w:ascii="Times New Roman" w:eastAsia="Times New Roman" w:hAnsi="Times New Roman" w:cs="Times New Roman"/>
          <w:color w:val="000000"/>
          <w:sz w:val="28"/>
          <w:szCs w:val="28"/>
        </w:rPr>
        <w:t xml:space="preserve"> </w:t>
      </w:r>
      <w:r w:rsidRPr="00A94B1F">
        <w:rPr>
          <w:rFonts w:ascii="Times New Roman" w:eastAsia="Times New Roman" w:hAnsi="Times New Roman" w:cs="Times New Roman"/>
          <w:color w:val="000000"/>
          <w:sz w:val="28"/>
          <w:szCs w:val="28"/>
        </w:rPr>
        <w:t>в электронной форме, а также особенности выполнения административных процедур в МФЦ</w:t>
      </w:r>
    </w:p>
    <w:p w:rsidR="008D03E0" w:rsidRPr="00A94B1F" w:rsidRDefault="008D03E0" w:rsidP="00B65E1C">
      <w:pPr>
        <w:autoSpaceDE w:val="0"/>
        <w:autoSpaceDN w:val="0"/>
        <w:adjustRightInd w:val="0"/>
        <w:spacing w:after="0" w:line="240" w:lineRule="auto"/>
        <w:ind w:firstLine="709"/>
        <w:jc w:val="center"/>
        <w:rPr>
          <w:rFonts w:ascii="Times New Roman" w:eastAsia="Times New Roman" w:hAnsi="Times New Roman" w:cs="Times New Roman"/>
          <w:color w:val="000000"/>
          <w:sz w:val="28"/>
          <w:szCs w:val="28"/>
        </w:rPr>
      </w:pPr>
    </w:p>
    <w:p w:rsidR="008D03E0" w:rsidRPr="00A94B1F" w:rsidRDefault="008D03E0" w:rsidP="00B65E1C">
      <w:pPr>
        <w:autoSpaceDE w:val="0"/>
        <w:autoSpaceDN w:val="0"/>
        <w:adjustRightInd w:val="0"/>
        <w:spacing w:after="0" w:line="240" w:lineRule="auto"/>
        <w:ind w:firstLine="709"/>
        <w:jc w:val="center"/>
        <w:outlineLvl w:val="1"/>
        <w:rPr>
          <w:rFonts w:ascii="Times New Roman" w:eastAsia="Times New Roman" w:hAnsi="Times New Roman" w:cs="Times New Roman"/>
          <w:color w:val="000000"/>
          <w:sz w:val="28"/>
          <w:szCs w:val="28"/>
        </w:rPr>
      </w:pPr>
      <w:r w:rsidRPr="00A94B1F">
        <w:rPr>
          <w:rFonts w:ascii="Times New Roman" w:eastAsia="Times New Roman" w:hAnsi="Times New Roman" w:cs="Times New Roman"/>
          <w:color w:val="000000"/>
          <w:sz w:val="28"/>
          <w:szCs w:val="28"/>
        </w:rPr>
        <w:t>1. Состав и последовательность выполнения административных процедур</w:t>
      </w:r>
    </w:p>
    <w:p w:rsidR="008D03E0" w:rsidRPr="00A94B1F" w:rsidRDefault="008D03E0" w:rsidP="00B65E1C">
      <w:pPr>
        <w:autoSpaceDE w:val="0"/>
        <w:autoSpaceDN w:val="0"/>
        <w:adjustRightInd w:val="0"/>
        <w:spacing w:after="0" w:line="240" w:lineRule="auto"/>
        <w:ind w:firstLine="709"/>
        <w:jc w:val="center"/>
        <w:outlineLvl w:val="1"/>
        <w:rPr>
          <w:rFonts w:ascii="Times New Roman" w:eastAsia="Times New Roman" w:hAnsi="Times New Roman" w:cs="Times New Roman"/>
          <w:color w:val="000000"/>
          <w:sz w:val="28"/>
          <w:szCs w:val="28"/>
        </w:rPr>
      </w:pPr>
    </w:p>
    <w:p w:rsidR="008D03E0" w:rsidRPr="00A94B1F" w:rsidRDefault="00242D43" w:rsidP="00B65E1C">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rPr>
      </w:pPr>
      <w:r w:rsidRPr="00A94B1F">
        <w:rPr>
          <w:rFonts w:ascii="Times New Roman" w:eastAsia="Times New Roman" w:hAnsi="Times New Roman" w:cs="Times New Roman"/>
          <w:color w:val="000000"/>
          <w:sz w:val="28"/>
          <w:szCs w:val="28"/>
        </w:rPr>
        <w:lastRenderedPageBreak/>
        <w:t xml:space="preserve">1. </w:t>
      </w:r>
      <w:r w:rsidR="008D03E0" w:rsidRPr="00A94B1F">
        <w:rPr>
          <w:rFonts w:ascii="Times New Roman" w:eastAsia="Times New Roman" w:hAnsi="Times New Roman" w:cs="Times New Roman"/>
          <w:color w:val="000000"/>
          <w:sz w:val="28"/>
          <w:szCs w:val="28"/>
        </w:rPr>
        <w:t xml:space="preserve">Предоставление муниципальной услуги включает в себя следующие административные процедуры, представленные в виде блок-схемы в приложении </w:t>
      </w:r>
      <w:r w:rsidR="00840F49">
        <w:rPr>
          <w:rFonts w:ascii="Times New Roman" w:eastAsia="Times New Roman" w:hAnsi="Times New Roman" w:cs="Times New Roman"/>
          <w:color w:val="000000"/>
          <w:sz w:val="28"/>
          <w:szCs w:val="28"/>
        </w:rPr>
        <w:t>6</w:t>
      </w:r>
      <w:r w:rsidR="008D03E0" w:rsidRPr="00A94B1F">
        <w:rPr>
          <w:rFonts w:ascii="Times New Roman" w:eastAsia="Times New Roman" w:hAnsi="Times New Roman" w:cs="Times New Roman"/>
          <w:color w:val="000000"/>
          <w:sz w:val="28"/>
          <w:szCs w:val="28"/>
        </w:rPr>
        <w:t xml:space="preserve"> к Регламенту:</w:t>
      </w:r>
    </w:p>
    <w:p w:rsidR="008D03E0" w:rsidRPr="00A94B1F" w:rsidRDefault="008D03E0" w:rsidP="00B65E1C">
      <w:pPr>
        <w:tabs>
          <w:tab w:val="left" w:pos="720"/>
          <w:tab w:val="left" w:pos="4253"/>
        </w:tabs>
        <w:autoSpaceDE w:val="0"/>
        <w:autoSpaceDN w:val="0"/>
        <w:adjustRightInd w:val="0"/>
        <w:spacing w:after="0" w:line="240" w:lineRule="auto"/>
        <w:ind w:firstLine="709"/>
        <w:jc w:val="both"/>
        <w:outlineLvl w:val="2"/>
        <w:rPr>
          <w:rFonts w:ascii="Times New Roman" w:eastAsia="Times New Roman" w:hAnsi="Times New Roman" w:cs="Times New Roman"/>
          <w:color w:val="000000"/>
          <w:sz w:val="28"/>
          <w:szCs w:val="28"/>
        </w:rPr>
      </w:pPr>
      <w:r w:rsidRPr="00A94B1F">
        <w:rPr>
          <w:rFonts w:ascii="Times New Roman" w:eastAsia="Times New Roman" w:hAnsi="Times New Roman" w:cs="Times New Roman"/>
          <w:color w:val="000000"/>
          <w:sz w:val="28"/>
          <w:szCs w:val="28"/>
        </w:rPr>
        <w:t>1.</w:t>
      </w:r>
      <w:r w:rsidR="00FF40A4">
        <w:rPr>
          <w:rFonts w:ascii="Times New Roman" w:eastAsia="Times New Roman" w:hAnsi="Times New Roman" w:cs="Times New Roman"/>
          <w:color w:val="000000"/>
          <w:sz w:val="28"/>
          <w:szCs w:val="28"/>
        </w:rPr>
        <w:t>1.</w:t>
      </w:r>
      <w:r w:rsidRPr="00A94B1F">
        <w:rPr>
          <w:rFonts w:ascii="Times New Roman" w:eastAsia="Times New Roman" w:hAnsi="Times New Roman" w:cs="Times New Roman"/>
          <w:color w:val="000000"/>
          <w:sz w:val="28"/>
          <w:szCs w:val="28"/>
        </w:rPr>
        <w:t> </w:t>
      </w:r>
      <w:r w:rsidR="00FF40A4">
        <w:rPr>
          <w:rFonts w:ascii="Times New Roman" w:eastAsia="Times New Roman" w:hAnsi="Times New Roman" w:cs="Times New Roman"/>
          <w:color w:val="000000"/>
          <w:sz w:val="28"/>
          <w:szCs w:val="28"/>
        </w:rPr>
        <w:t>П</w:t>
      </w:r>
      <w:r w:rsidRPr="00A94B1F">
        <w:rPr>
          <w:rFonts w:ascii="Times New Roman" w:eastAsia="Times New Roman" w:hAnsi="Times New Roman" w:cs="Times New Roman"/>
          <w:color w:val="000000"/>
          <w:sz w:val="28"/>
          <w:szCs w:val="28"/>
        </w:rPr>
        <w:t>олучение (прием), регистрация заявления и приложенных</w:t>
      </w:r>
      <w:r w:rsidR="00125D21">
        <w:rPr>
          <w:rFonts w:ascii="Times New Roman" w:eastAsia="Times New Roman" w:hAnsi="Times New Roman" w:cs="Times New Roman"/>
          <w:color w:val="000000"/>
          <w:sz w:val="28"/>
          <w:szCs w:val="28"/>
        </w:rPr>
        <w:t xml:space="preserve"> </w:t>
      </w:r>
      <w:r w:rsidRPr="00A94B1F">
        <w:rPr>
          <w:rFonts w:ascii="Times New Roman" w:eastAsia="Times New Roman" w:hAnsi="Times New Roman" w:cs="Times New Roman"/>
          <w:color w:val="000000"/>
          <w:sz w:val="28"/>
          <w:szCs w:val="28"/>
        </w:rPr>
        <w:t>к нему документов;</w:t>
      </w:r>
    </w:p>
    <w:p w:rsidR="008D03E0" w:rsidRPr="00A94B1F" w:rsidRDefault="00242D43" w:rsidP="00B65E1C">
      <w:pPr>
        <w:tabs>
          <w:tab w:val="left" w:pos="720"/>
          <w:tab w:val="left" w:pos="4253"/>
        </w:tabs>
        <w:autoSpaceDE w:val="0"/>
        <w:autoSpaceDN w:val="0"/>
        <w:adjustRightInd w:val="0"/>
        <w:spacing w:after="0" w:line="240" w:lineRule="auto"/>
        <w:ind w:firstLine="709"/>
        <w:jc w:val="both"/>
        <w:outlineLvl w:val="2"/>
        <w:rPr>
          <w:rFonts w:ascii="Times New Roman" w:eastAsia="Times New Roman" w:hAnsi="Times New Roman" w:cs="Times New Roman"/>
          <w:color w:val="000000"/>
          <w:sz w:val="28"/>
          <w:szCs w:val="28"/>
        </w:rPr>
      </w:pPr>
      <w:r w:rsidRPr="00A94B1F">
        <w:rPr>
          <w:rFonts w:ascii="Times New Roman" w:eastAsia="Times New Roman" w:hAnsi="Times New Roman" w:cs="Times New Roman"/>
          <w:color w:val="000000"/>
          <w:sz w:val="28"/>
          <w:szCs w:val="28"/>
        </w:rPr>
        <w:t>1.</w:t>
      </w:r>
      <w:r w:rsidR="008D03E0" w:rsidRPr="00A94B1F">
        <w:rPr>
          <w:rFonts w:ascii="Times New Roman" w:eastAsia="Times New Roman" w:hAnsi="Times New Roman" w:cs="Times New Roman"/>
          <w:color w:val="000000"/>
          <w:sz w:val="28"/>
          <w:szCs w:val="28"/>
        </w:rPr>
        <w:t>2. </w:t>
      </w:r>
      <w:r w:rsidR="00FF40A4">
        <w:rPr>
          <w:rFonts w:ascii="Times New Roman" w:eastAsia="Times New Roman" w:hAnsi="Times New Roman" w:cs="Times New Roman"/>
          <w:color w:val="000000"/>
          <w:sz w:val="28"/>
          <w:szCs w:val="28"/>
        </w:rPr>
        <w:t>Р</w:t>
      </w:r>
      <w:r w:rsidR="008D03E0" w:rsidRPr="00A94B1F">
        <w:rPr>
          <w:rFonts w:ascii="Times New Roman" w:eastAsia="Times New Roman" w:hAnsi="Times New Roman" w:cs="Times New Roman"/>
          <w:color w:val="000000"/>
          <w:sz w:val="28"/>
          <w:szCs w:val="28"/>
        </w:rPr>
        <w:t>ассмотрение заявления и приложенных к нему документов</w:t>
      </w:r>
      <w:r w:rsidR="009B270F" w:rsidRPr="00A94B1F">
        <w:rPr>
          <w:rFonts w:ascii="Times New Roman" w:eastAsia="Times New Roman" w:hAnsi="Times New Roman" w:cs="Times New Roman"/>
          <w:color w:val="000000"/>
          <w:sz w:val="28"/>
          <w:szCs w:val="28"/>
        </w:rPr>
        <w:t>;</w:t>
      </w:r>
    </w:p>
    <w:p w:rsidR="008D03E0" w:rsidRPr="00A94B1F" w:rsidRDefault="00242D43" w:rsidP="00B65E1C">
      <w:pPr>
        <w:spacing w:after="0" w:line="240" w:lineRule="auto"/>
        <w:ind w:firstLine="709"/>
        <w:jc w:val="both"/>
        <w:rPr>
          <w:rFonts w:ascii="Times New Roman" w:eastAsia="Times New Roman" w:hAnsi="Times New Roman" w:cs="Times New Roman"/>
          <w:color w:val="000000"/>
          <w:sz w:val="28"/>
          <w:szCs w:val="28"/>
        </w:rPr>
      </w:pPr>
      <w:r w:rsidRPr="00A94B1F">
        <w:rPr>
          <w:rFonts w:ascii="Times New Roman" w:eastAsia="Times New Roman" w:hAnsi="Times New Roman" w:cs="Times New Roman"/>
          <w:color w:val="000000"/>
          <w:sz w:val="28"/>
          <w:szCs w:val="28"/>
        </w:rPr>
        <w:t>1.</w:t>
      </w:r>
      <w:r w:rsidR="008D03E0" w:rsidRPr="00A94B1F">
        <w:rPr>
          <w:rFonts w:ascii="Times New Roman" w:eastAsia="Times New Roman" w:hAnsi="Times New Roman" w:cs="Times New Roman"/>
          <w:color w:val="000000"/>
          <w:sz w:val="28"/>
          <w:szCs w:val="28"/>
        </w:rPr>
        <w:t>3.</w:t>
      </w:r>
      <w:r w:rsidR="008D03E0" w:rsidRPr="00A94B1F">
        <w:rPr>
          <w:rFonts w:ascii="Times New Roman" w:eastAsia="Times New Roman" w:hAnsi="Times New Roman" w:cs="Times New Roman"/>
          <w:sz w:val="28"/>
          <w:szCs w:val="28"/>
        </w:rPr>
        <w:t> </w:t>
      </w:r>
      <w:r w:rsidR="00FF40A4">
        <w:rPr>
          <w:rFonts w:ascii="Times New Roman" w:eastAsia="Times New Roman" w:hAnsi="Times New Roman" w:cs="Times New Roman"/>
          <w:sz w:val="28"/>
          <w:szCs w:val="28"/>
        </w:rPr>
        <w:t>П</w:t>
      </w:r>
      <w:r w:rsidR="008D03E0" w:rsidRPr="00A94B1F">
        <w:rPr>
          <w:rFonts w:ascii="Times New Roman" w:eastAsia="Times New Roman" w:hAnsi="Times New Roman" w:cs="Times New Roman"/>
          <w:color w:val="000000"/>
          <w:sz w:val="28"/>
          <w:szCs w:val="28"/>
        </w:rPr>
        <w:t xml:space="preserve">ринятие (подписание) постановления о </w:t>
      </w:r>
      <w:r w:rsidR="00C4342A" w:rsidRPr="00A94B1F">
        <w:rPr>
          <w:rFonts w:ascii="Times New Roman" w:eastAsia="Times New Roman" w:hAnsi="Times New Roman" w:cs="Times New Roman"/>
          <w:color w:val="000000"/>
          <w:sz w:val="28"/>
          <w:szCs w:val="28"/>
        </w:rPr>
        <w:t xml:space="preserve">переводе  или  об </w:t>
      </w:r>
      <w:r w:rsidR="008D03E0" w:rsidRPr="00A94B1F">
        <w:rPr>
          <w:rFonts w:ascii="Times New Roman" w:eastAsia="Times New Roman" w:hAnsi="Times New Roman" w:cs="Times New Roman"/>
          <w:color w:val="000000"/>
          <w:sz w:val="28"/>
          <w:szCs w:val="28"/>
        </w:rPr>
        <w:t xml:space="preserve">отказе в </w:t>
      </w:r>
      <w:r w:rsidR="00C4342A" w:rsidRPr="00A94B1F">
        <w:rPr>
          <w:rFonts w:ascii="Times New Roman" w:eastAsia="Times New Roman" w:hAnsi="Times New Roman" w:cs="Times New Roman"/>
          <w:color w:val="000000"/>
          <w:sz w:val="28"/>
          <w:szCs w:val="28"/>
        </w:rPr>
        <w:t>переводе</w:t>
      </w:r>
      <w:r w:rsidR="008D03E0" w:rsidRPr="00A94B1F">
        <w:rPr>
          <w:rFonts w:ascii="Times New Roman" w:eastAsia="Times New Roman" w:hAnsi="Times New Roman" w:cs="Times New Roman"/>
          <w:color w:val="000000"/>
          <w:sz w:val="28"/>
          <w:szCs w:val="28"/>
        </w:rPr>
        <w:t xml:space="preserve"> (с указанием причин отказа) </w:t>
      </w:r>
      <w:r w:rsidR="00C4342A" w:rsidRPr="00A94B1F">
        <w:rPr>
          <w:rFonts w:ascii="Times New Roman" w:eastAsia="Times New Roman" w:hAnsi="Times New Roman" w:cs="Times New Roman"/>
          <w:color w:val="000000"/>
          <w:sz w:val="28"/>
          <w:szCs w:val="28"/>
        </w:rPr>
        <w:t>жилого помещения в нежилое</w:t>
      </w:r>
      <w:r w:rsidR="00654348">
        <w:rPr>
          <w:rFonts w:ascii="Times New Roman" w:eastAsia="Times New Roman" w:hAnsi="Times New Roman" w:cs="Times New Roman"/>
          <w:color w:val="000000"/>
          <w:sz w:val="28"/>
          <w:szCs w:val="28"/>
        </w:rPr>
        <w:t xml:space="preserve"> помещение</w:t>
      </w:r>
      <w:r w:rsidR="00C4342A" w:rsidRPr="00A94B1F">
        <w:rPr>
          <w:rFonts w:ascii="Times New Roman" w:eastAsia="Times New Roman" w:hAnsi="Times New Roman" w:cs="Times New Roman"/>
          <w:color w:val="000000"/>
          <w:sz w:val="28"/>
          <w:szCs w:val="28"/>
        </w:rPr>
        <w:t xml:space="preserve"> или нежилого помещения в жилое помещение</w:t>
      </w:r>
      <w:r w:rsidR="009B270F" w:rsidRPr="00A94B1F">
        <w:rPr>
          <w:rFonts w:ascii="Times New Roman" w:eastAsia="Times New Roman" w:hAnsi="Times New Roman" w:cs="Times New Roman"/>
          <w:color w:val="000000"/>
          <w:sz w:val="28"/>
          <w:szCs w:val="28"/>
        </w:rPr>
        <w:t>;</w:t>
      </w:r>
    </w:p>
    <w:p w:rsidR="008D03E0" w:rsidRPr="00A94B1F" w:rsidRDefault="00242D43" w:rsidP="00B65E1C">
      <w:pPr>
        <w:autoSpaceDE w:val="0"/>
        <w:autoSpaceDN w:val="0"/>
        <w:adjustRightInd w:val="0"/>
        <w:spacing w:after="0" w:line="240" w:lineRule="auto"/>
        <w:ind w:firstLine="709"/>
        <w:jc w:val="both"/>
        <w:outlineLvl w:val="2"/>
        <w:rPr>
          <w:rFonts w:ascii="Times New Roman" w:eastAsia="Times New Roman" w:hAnsi="Times New Roman" w:cs="Times New Roman"/>
          <w:color w:val="000000"/>
          <w:sz w:val="28"/>
          <w:szCs w:val="28"/>
        </w:rPr>
      </w:pPr>
      <w:r w:rsidRPr="00A94B1F">
        <w:rPr>
          <w:rFonts w:ascii="Times New Roman" w:eastAsia="Times New Roman" w:hAnsi="Times New Roman" w:cs="Times New Roman"/>
          <w:color w:val="000000"/>
          <w:sz w:val="28"/>
          <w:szCs w:val="28"/>
        </w:rPr>
        <w:t>1.</w:t>
      </w:r>
      <w:r w:rsidR="009E3F85">
        <w:rPr>
          <w:rFonts w:ascii="Times New Roman" w:eastAsia="Times New Roman" w:hAnsi="Times New Roman" w:cs="Times New Roman"/>
          <w:color w:val="000000"/>
          <w:sz w:val="28"/>
          <w:szCs w:val="28"/>
        </w:rPr>
        <w:t xml:space="preserve">4. </w:t>
      </w:r>
      <w:r w:rsidR="009E3F85" w:rsidRPr="00B62BC0">
        <w:rPr>
          <w:rFonts w:ascii="Times New Roman" w:eastAsia="Times New Roman" w:hAnsi="Times New Roman" w:cs="Times New Roman"/>
          <w:color w:val="000000"/>
          <w:sz w:val="28"/>
          <w:szCs w:val="28"/>
        </w:rPr>
        <w:t>Информирование заявителя о возможности получения документа, являющегося результатом предоставления муниципальной услуги, при личном обращении в управлении администрации района города или МФЦ (филиале МФЦ), н</w:t>
      </w:r>
      <w:r w:rsidR="00DC6F5B" w:rsidRPr="00B62BC0">
        <w:rPr>
          <w:rFonts w:ascii="Times New Roman" w:eastAsia="Times New Roman" w:hAnsi="Times New Roman" w:cs="Times New Roman"/>
          <w:color w:val="000000"/>
          <w:sz w:val="28"/>
          <w:szCs w:val="28"/>
        </w:rPr>
        <w:t>аправление (выдача) заявителю</w:t>
      </w:r>
      <w:r w:rsidR="009E3F85" w:rsidRPr="00B62BC0">
        <w:rPr>
          <w:rFonts w:ascii="Times New Roman" w:eastAsia="Times New Roman" w:hAnsi="Times New Roman" w:cs="Times New Roman"/>
          <w:color w:val="000000"/>
          <w:sz w:val="28"/>
          <w:szCs w:val="28"/>
        </w:rPr>
        <w:t xml:space="preserve"> указанного</w:t>
      </w:r>
      <w:r w:rsidR="00DC6F5B" w:rsidRPr="00B62BC0">
        <w:rPr>
          <w:rFonts w:ascii="Times New Roman" w:eastAsia="Times New Roman" w:hAnsi="Times New Roman" w:cs="Times New Roman"/>
          <w:color w:val="000000"/>
          <w:sz w:val="28"/>
          <w:szCs w:val="28"/>
        </w:rPr>
        <w:t xml:space="preserve"> документа</w:t>
      </w:r>
      <w:r w:rsidR="009E3F85" w:rsidRPr="00B62BC0">
        <w:rPr>
          <w:rFonts w:ascii="Times New Roman" w:eastAsia="Times New Roman" w:hAnsi="Times New Roman" w:cs="Times New Roman"/>
          <w:color w:val="000000"/>
          <w:sz w:val="28"/>
          <w:szCs w:val="28"/>
        </w:rPr>
        <w:t>.</w:t>
      </w:r>
    </w:p>
    <w:p w:rsidR="00242D43" w:rsidRPr="00A94B1F" w:rsidRDefault="00242D43" w:rsidP="00B65E1C">
      <w:pPr>
        <w:tabs>
          <w:tab w:val="left" w:pos="720"/>
        </w:tabs>
        <w:spacing w:after="0" w:line="240" w:lineRule="auto"/>
        <w:ind w:firstLine="709"/>
        <w:jc w:val="both"/>
        <w:rPr>
          <w:rFonts w:ascii="Times New Roman" w:eastAsia="Times New Roman" w:hAnsi="Times New Roman" w:cs="Times New Roman"/>
          <w:color w:val="000000"/>
          <w:sz w:val="28"/>
          <w:szCs w:val="28"/>
        </w:rPr>
      </w:pPr>
      <w:r w:rsidRPr="00A94B1F">
        <w:rPr>
          <w:rFonts w:ascii="Times New Roman" w:eastAsia="Times New Roman" w:hAnsi="Times New Roman" w:cs="Times New Roman"/>
          <w:color w:val="000000"/>
          <w:sz w:val="28"/>
          <w:szCs w:val="28"/>
        </w:rPr>
        <w:t>2. Если для использования помещения в качестве жилого или нежилого помещения требуется проведение его переустройства или перепланировки, завершение этих работ</w:t>
      </w:r>
      <w:r w:rsidR="001756AB" w:rsidRPr="00A94B1F">
        <w:rPr>
          <w:rFonts w:ascii="Times New Roman" w:eastAsia="Times New Roman" w:hAnsi="Times New Roman" w:cs="Times New Roman"/>
          <w:color w:val="000000"/>
          <w:sz w:val="28"/>
          <w:szCs w:val="28"/>
        </w:rPr>
        <w:t xml:space="preserve"> должно быть подтверждено</w:t>
      </w:r>
      <w:r w:rsidRPr="00A94B1F">
        <w:rPr>
          <w:rFonts w:ascii="Times New Roman" w:eastAsia="Times New Roman" w:hAnsi="Times New Roman" w:cs="Times New Roman"/>
          <w:color w:val="000000"/>
          <w:sz w:val="28"/>
          <w:szCs w:val="28"/>
        </w:rPr>
        <w:t xml:space="preserve"> актом приемочной комиссии. В этом случае осуществляется процедура:</w:t>
      </w:r>
    </w:p>
    <w:p w:rsidR="008D03E0" w:rsidRPr="00A94B1F" w:rsidRDefault="00813AEC" w:rsidP="00B65E1C">
      <w:pPr>
        <w:tabs>
          <w:tab w:val="left" w:pos="720"/>
        </w:tabs>
        <w:spacing w:after="0" w:line="240" w:lineRule="auto"/>
        <w:ind w:firstLine="709"/>
        <w:jc w:val="both"/>
        <w:rPr>
          <w:rFonts w:ascii="Times New Roman" w:eastAsia="Times New Roman" w:hAnsi="Times New Roman" w:cs="Times New Roman"/>
          <w:color w:val="000000"/>
          <w:sz w:val="28"/>
          <w:szCs w:val="28"/>
        </w:rPr>
      </w:pPr>
      <w:r w:rsidRPr="00A94B1F">
        <w:rPr>
          <w:rFonts w:ascii="Times New Roman" w:eastAsia="Times New Roman" w:hAnsi="Times New Roman" w:cs="Times New Roman"/>
          <w:color w:val="000000"/>
          <w:sz w:val="28"/>
          <w:szCs w:val="28"/>
        </w:rPr>
        <w:t>п</w:t>
      </w:r>
      <w:r w:rsidR="008D03E0" w:rsidRPr="00A94B1F">
        <w:rPr>
          <w:rFonts w:ascii="Times New Roman" w:eastAsia="Times New Roman" w:hAnsi="Times New Roman" w:cs="Times New Roman"/>
          <w:color w:val="000000"/>
          <w:sz w:val="28"/>
          <w:szCs w:val="28"/>
        </w:rPr>
        <w:t>риемка выполненных работ по переустройству и (или) перепланировке</w:t>
      </w:r>
      <w:r w:rsidR="00125D21">
        <w:rPr>
          <w:rFonts w:ascii="Times New Roman" w:eastAsia="Times New Roman" w:hAnsi="Times New Roman" w:cs="Times New Roman"/>
          <w:color w:val="000000"/>
          <w:sz w:val="28"/>
          <w:szCs w:val="28"/>
        </w:rPr>
        <w:t xml:space="preserve"> </w:t>
      </w:r>
      <w:r w:rsidR="00A67F66" w:rsidRPr="00A94B1F">
        <w:rPr>
          <w:rFonts w:ascii="Times New Roman" w:eastAsia="Times New Roman" w:hAnsi="Times New Roman" w:cs="Times New Roman"/>
          <w:color w:val="000000"/>
          <w:sz w:val="28"/>
          <w:szCs w:val="28"/>
        </w:rPr>
        <w:t xml:space="preserve">переводимого </w:t>
      </w:r>
      <w:r w:rsidR="008D03E0" w:rsidRPr="00A94B1F">
        <w:rPr>
          <w:rFonts w:ascii="Times New Roman" w:eastAsia="Times New Roman" w:hAnsi="Times New Roman" w:cs="Times New Roman"/>
          <w:color w:val="000000"/>
          <w:sz w:val="28"/>
          <w:szCs w:val="28"/>
        </w:rPr>
        <w:t>помещения</w:t>
      </w:r>
      <w:r w:rsidR="00A67F66" w:rsidRPr="00A94B1F">
        <w:rPr>
          <w:rFonts w:ascii="Times New Roman" w:eastAsia="Times New Roman" w:hAnsi="Times New Roman" w:cs="Times New Roman"/>
          <w:color w:val="000000"/>
          <w:sz w:val="28"/>
          <w:szCs w:val="28"/>
        </w:rPr>
        <w:t xml:space="preserve"> и (или) иных работ, необходимых для использования помещения в качестве жилого или нежилого помещения</w:t>
      </w:r>
      <w:r w:rsidR="008D03E0" w:rsidRPr="00A94B1F">
        <w:rPr>
          <w:rFonts w:ascii="Times New Roman" w:eastAsia="Times New Roman" w:hAnsi="Times New Roman" w:cs="Times New Roman"/>
          <w:color w:val="000000"/>
          <w:sz w:val="28"/>
          <w:szCs w:val="28"/>
        </w:rPr>
        <w:t>.</w:t>
      </w:r>
    </w:p>
    <w:p w:rsidR="00F8262E" w:rsidRPr="00A94B1F" w:rsidRDefault="00F8262E" w:rsidP="00B65E1C">
      <w:pPr>
        <w:autoSpaceDE w:val="0"/>
        <w:autoSpaceDN w:val="0"/>
        <w:adjustRightInd w:val="0"/>
        <w:spacing w:after="0" w:line="240" w:lineRule="auto"/>
        <w:ind w:firstLine="709"/>
        <w:jc w:val="center"/>
        <w:rPr>
          <w:rFonts w:ascii="Times New Roman" w:eastAsia="Times New Roman" w:hAnsi="Times New Roman" w:cs="Times New Roman"/>
          <w:color w:val="000000"/>
          <w:sz w:val="28"/>
          <w:szCs w:val="28"/>
        </w:rPr>
      </w:pPr>
    </w:p>
    <w:p w:rsidR="008D03E0" w:rsidRPr="00A94B1F" w:rsidRDefault="008D03E0" w:rsidP="00B65E1C">
      <w:pPr>
        <w:autoSpaceDE w:val="0"/>
        <w:autoSpaceDN w:val="0"/>
        <w:adjustRightInd w:val="0"/>
        <w:spacing w:after="0" w:line="240" w:lineRule="auto"/>
        <w:ind w:firstLine="709"/>
        <w:jc w:val="center"/>
        <w:rPr>
          <w:rFonts w:ascii="Times New Roman" w:eastAsia="Times New Roman" w:hAnsi="Times New Roman" w:cs="Times New Roman"/>
          <w:color w:val="000000"/>
          <w:sz w:val="28"/>
          <w:szCs w:val="28"/>
        </w:rPr>
      </w:pPr>
      <w:r w:rsidRPr="00A94B1F">
        <w:rPr>
          <w:rFonts w:ascii="Times New Roman" w:eastAsia="Times New Roman" w:hAnsi="Times New Roman" w:cs="Times New Roman"/>
          <w:color w:val="000000"/>
          <w:sz w:val="28"/>
          <w:szCs w:val="28"/>
        </w:rPr>
        <w:t xml:space="preserve">2. Сроки административных процедур и </w:t>
      </w:r>
      <w:r w:rsidR="00813AEC" w:rsidRPr="00A94B1F">
        <w:rPr>
          <w:rFonts w:ascii="Times New Roman" w:eastAsia="Times New Roman" w:hAnsi="Times New Roman" w:cs="Times New Roman"/>
          <w:color w:val="000000"/>
          <w:sz w:val="28"/>
          <w:szCs w:val="28"/>
        </w:rPr>
        <w:t xml:space="preserve">требования </w:t>
      </w:r>
      <w:r w:rsidRPr="00A94B1F">
        <w:rPr>
          <w:rFonts w:ascii="Times New Roman" w:eastAsia="Times New Roman" w:hAnsi="Times New Roman" w:cs="Times New Roman"/>
          <w:color w:val="000000"/>
          <w:sz w:val="28"/>
          <w:szCs w:val="28"/>
        </w:rPr>
        <w:t>к порядку выполнения административных процедур, в том числе особенности выполнения административных процедур, в случае предоставления муниципальной услуги в МФЦ</w:t>
      </w:r>
    </w:p>
    <w:p w:rsidR="008D03E0" w:rsidRPr="00A94B1F" w:rsidRDefault="008D03E0" w:rsidP="00B65E1C">
      <w:pPr>
        <w:autoSpaceDE w:val="0"/>
        <w:autoSpaceDN w:val="0"/>
        <w:adjustRightInd w:val="0"/>
        <w:spacing w:after="0" w:line="240" w:lineRule="auto"/>
        <w:ind w:firstLine="709"/>
        <w:rPr>
          <w:rFonts w:ascii="Times New Roman" w:eastAsia="Times New Roman" w:hAnsi="Times New Roman" w:cs="Times New Roman"/>
          <w:color w:val="000000"/>
          <w:sz w:val="28"/>
          <w:szCs w:val="28"/>
        </w:rPr>
      </w:pPr>
    </w:p>
    <w:p w:rsidR="008D03E0" w:rsidRPr="00A94B1F" w:rsidRDefault="008D03E0" w:rsidP="00B65E1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A94B1F">
        <w:rPr>
          <w:rFonts w:ascii="Times New Roman" w:eastAsia="Times New Roman" w:hAnsi="Times New Roman" w:cs="Times New Roman"/>
          <w:color w:val="000000"/>
          <w:sz w:val="28"/>
          <w:szCs w:val="28"/>
        </w:rPr>
        <w:t>2.1. Получение (прием), регистрация заявления и приложенных к нему документов.</w:t>
      </w:r>
    </w:p>
    <w:p w:rsidR="008D03E0" w:rsidRPr="00A94B1F" w:rsidRDefault="008D03E0" w:rsidP="00B65E1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A94B1F">
        <w:rPr>
          <w:rFonts w:ascii="Times New Roman" w:eastAsia="Times New Roman" w:hAnsi="Times New Roman" w:cs="Times New Roman"/>
          <w:color w:val="000000"/>
          <w:sz w:val="28"/>
          <w:szCs w:val="28"/>
        </w:rPr>
        <w:t>2.1.1. Основанием для начала административной процедуры является поступление в управление администрации района города</w:t>
      </w:r>
      <w:r w:rsidR="00125D21">
        <w:rPr>
          <w:rFonts w:ascii="Times New Roman" w:eastAsia="Times New Roman" w:hAnsi="Times New Roman" w:cs="Times New Roman"/>
          <w:color w:val="000000"/>
          <w:sz w:val="28"/>
          <w:szCs w:val="28"/>
        </w:rPr>
        <w:t xml:space="preserve"> </w:t>
      </w:r>
      <w:r w:rsidRPr="00A94B1F">
        <w:rPr>
          <w:rFonts w:ascii="Times New Roman" w:eastAsia="Times New Roman" w:hAnsi="Times New Roman" w:cs="Times New Roman"/>
          <w:color w:val="000000"/>
          <w:sz w:val="28"/>
          <w:szCs w:val="28"/>
        </w:rPr>
        <w:t>заявления с документами, указанными в пункт</w:t>
      </w:r>
      <w:r w:rsidR="00C05E2F">
        <w:rPr>
          <w:rFonts w:ascii="Times New Roman" w:eastAsia="Times New Roman" w:hAnsi="Times New Roman" w:cs="Times New Roman"/>
          <w:color w:val="000000"/>
          <w:sz w:val="28"/>
          <w:szCs w:val="28"/>
        </w:rPr>
        <w:t>е</w:t>
      </w:r>
      <w:r w:rsidRPr="00A94B1F">
        <w:rPr>
          <w:rFonts w:ascii="Times New Roman" w:eastAsia="Times New Roman" w:hAnsi="Times New Roman" w:cs="Times New Roman"/>
          <w:color w:val="000000"/>
          <w:sz w:val="28"/>
          <w:szCs w:val="28"/>
        </w:rPr>
        <w:t xml:space="preserve"> 6.1</w:t>
      </w:r>
      <w:r w:rsidR="00FF40A4">
        <w:rPr>
          <w:rFonts w:ascii="Times New Roman" w:eastAsia="Times New Roman" w:hAnsi="Times New Roman" w:cs="Times New Roman"/>
          <w:color w:val="000000"/>
          <w:sz w:val="28"/>
          <w:szCs w:val="28"/>
        </w:rPr>
        <w:t xml:space="preserve"> </w:t>
      </w:r>
      <w:r w:rsidRPr="00A94B1F">
        <w:rPr>
          <w:rFonts w:ascii="Times New Roman" w:eastAsia="Times New Roman" w:hAnsi="Times New Roman" w:cs="Times New Roman"/>
          <w:color w:val="000000"/>
          <w:sz w:val="28"/>
          <w:szCs w:val="28"/>
        </w:rPr>
        <w:t xml:space="preserve">подраздела 6 раздела </w:t>
      </w:r>
      <w:r w:rsidRPr="00A94B1F">
        <w:rPr>
          <w:rFonts w:ascii="Times New Roman" w:eastAsia="Times New Roman" w:hAnsi="Times New Roman" w:cs="Times New Roman"/>
          <w:color w:val="000000"/>
          <w:sz w:val="28"/>
          <w:szCs w:val="28"/>
          <w:lang w:val="en-US"/>
        </w:rPr>
        <w:t>II</w:t>
      </w:r>
      <w:r w:rsidRPr="00A94B1F">
        <w:rPr>
          <w:rFonts w:ascii="Times New Roman" w:eastAsia="Times New Roman" w:hAnsi="Times New Roman" w:cs="Times New Roman"/>
          <w:color w:val="000000"/>
          <w:sz w:val="28"/>
          <w:szCs w:val="28"/>
        </w:rPr>
        <w:t xml:space="preserve"> Регламента, а также документами, которые заявитель вправе представить по собственной инициативе в соответствии с пунктом 7.1 подраздела 7 раздела </w:t>
      </w:r>
      <w:r w:rsidRPr="00A94B1F">
        <w:rPr>
          <w:rFonts w:ascii="Times New Roman" w:eastAsia="Times New Roman" w:hAnsi="Times New Roman" w:cs="Times New Roman"/>
          <w:color w:val="000000"/>
          <w:sz w:val="28"/>
          <w:szCs w:val="28"/>
          <w:lang w:val="en-US"/>
        </w:rPr>
        <w:t>II</w:t>
      </w:r>
      <w:r w:rsidRPr="00A94B1F">
        <w:rPr>
          <w:rFonts w:ascii="Times New Roman" w:eastAsia="Times New Roman" w:hAnsi="Times New Roman" w:cs="Times New Roman"/>
          <w:color w:val="000000"/>
          <w:sz w:val="28"/>
          <w:szCs w:val="28"/>
        </w:rPr>
        <w:t xml:space="preserve"> Регламента, предоставленного на личном приеме, по почте, электронной почте, через Единый портал государственных и муниципальных услуг (функций)</w:t>
      </w:r>
      <w:r w:rsidR="00A81353" w:rsidRPr="00A94B1F">
        <w:rPr>
          <w:rFonts w:ascii="Times New Roman" w:eastAsia="Times New Roman" w:hAnsi="Times New Roman" w:cs="Times New Roman"/>
          <w:color w:val="000000"/>
          <w:sz w:val="28"/>
          <w:szCs w:val="28"/>
        </w:rPr>
        <w:t xml:space="preserve">, </w:t>
      </w:r>
      <w:r w:rsidRPr="00A94B1F">
        <w:rPr>
          <w:rFonts w:ascii="Times New Roman" w:eastAsia="Times New Roman" w:hAnsi="Times New Roman" w:cs="Times New Roman"/>
          <w:color w:val="000000"/>
          <w:sz w:val="28"/>
          <w:szCs w:val="28"/>
        </w:rPr>
        <w:t>городской портал</w:t>
      </w:r>
      <w:r w:rsidR="00A81353" w:rsidRPr="00A94B1F">
        <w:rPr>
          <w:rFonts w:ascii="Times New Roman" w:eastAsia="Times New Roman" w:hAnsi="Times New Roman" w:cs="Times New Roman"/>
          <w:color w:val="000000"/>
          <w:sz w:val="28"/>
          <w:szCs w:val="28"/>
        </w:rPr>
        <w:t>, МФЦ (филиал МФЦ).</w:t>
      </w:r>
    </w:p>
    <w:p w:rsidR="008D03E0" w:rsidRPr="00A94B1F" w:rsidRDefault="008D03E0" w:rsidP="00B65E1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A94B1F">
        <w:rPr>
          <w:rFonts w:ascii="Times New Roman" w:eastAsia="Times New Roman" w:hAnsi="Times New Roman" w:cs="Times New Roman"/>
          <w:color w:val="000000"/>
          <w:sz w:val="28"/>
          <w:szCs w:val="28"/>
        </w:rPr>
        <w:t>2.1.2. Требования к порядку выполнения административной процедуры, в случае подачи заявителем заявления и документов в ходе личного приема.</w:t>
      </w:r>
    </w:p>
    <w:p w:rsidR="008D03E0" w:rsidRPr="00A94B1F" w:rsidRDefault="008D03E0" w:rsidP="00B65E1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A94B1F">
        <w:rPr>
          <w:rFonts w:ascii="Times New Roman" w:eastAsia="Times New Roman" w:hAnsi="Times New Roman" w:cs="Times New Roman"/>
          <w:color w:val="000000"/>
          <w:sz w:val="28"/>
          <w:szCs w:val="28"/>
        </w:rPr>
        <w:t>Специалист управления администрации района города, ответственный за прием (направление) документов</w:t>
      </w:r>
      <w:r w:rsidR="00F84C1E">
        <w:rPr>
          <w:rFonts w:ascii="Times New Roman" w:eastAsia="Times New Roman" w:hAnsi="Times New Roman" w:cs="Times New Roman"/>
          <w:color w:val="000000"/>
          <w:sz w:val="28"/>
          <w:szCs w:val="28"/>
        </w:rPr>
        <w:t>,</w:t>
      </w:r>
      <w:r w:rsidRPr="00A94B1F">
        <w:rPr>
          <w:rFonts w:ascii="Times New Roman" w:eastAsia="Times New Roman" w:hAnsi="Times New Roman" w:cs="Times New Roman"/>
          <w:color w:val="000000"/>
          <w:sz w:val="28"/>
          <w:szCs w:val="28"/>
        </w:rPr>
        <w:t xml:space="preserve"> (далее – специалист, ответственный за </w:t>
      </w:r>
      <w:r w:rsidR="00F84C1E">
        <w:rPr>
          <w:rFonts w:ascii="Times New Roman" w:eastAsia="Times New Roman" w:hAnsi="Times New Roman" w:cs="Times New Roman"/>
          <w:color w:val="000000"/>
          <w:sz w:val="28"/>
          <w:szCs w:val="28"/>
        </w:rPr>
        <w:t>прием (направление) документов)</w:t>
      </w:r>
      <w:r w:rsidRPr="00A94B1F">
        <w:rPr>
          <w:rFonts w:ascii="Times New Roman" w:eastAsia="Times New Roman" w:hAnsi="Times New Roman" w:cs="Times New Roman"/>
          <w:color w:val="000000"/>
          <w:sz w:val="28"/>
          <w:szCs w:val="28"/>
        </w:rPr>
        <w:t xml:space="preserve"> в ходе личного приема:</w:t>
      </w:r>
    </w:p>
    <w:p w:rsidR="008D03E0" w:rsidRPr="00A94B1F" w:rsidRDefault="008D03E0" w:rsidP="00B65E1C">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A94B1F">
        <w:rPr>
          <w:rFonts w:ascii="Times New Roman" w:eastAsia="Times New Roman" w:hAnsi="Times New Roman" w:cs="Times New Roman"/>
          <w:sz w:val="28"/>
          <w:szCs w:val="28"/>
        </w:rPr>
        <w:t>устанавливает предмет обращения;</w:t>
      </w:r>
    </w:p>
    <w:p w:rsidR="008D03E0" w:rsidRPr="00A94B1F" w:rsidRDefault="008D03E0" w:rsidP="00B65E1C">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A94B1F">
        <w:rPr>
          <w:rFonts w:ascii="Times New Roman" w:eastAsia="Times New Roman" w:hAnsi="Times New Roman" w:cs="Times New Roman"/>
          <w:sz w:val="28"/>
          <w:szCs w:val="28"/>
        </w:rPr>
        <w:t>устанавливает личность заявителя</w:t>
      </w:r>
      <w:r w:rsidR="00022A28" w:rsidRPr="00A94B1F">
        <w:rPr>
          <w:rFonts w:ascii="Times New Roman" w:eastAsia="Times New Roman" w:hAnsi="Times New Roman" w:cs="Times New Roman"/>
          <w:sz w:val="28"/>
          <w:szCs w:val="28"/>
        </w:rPr>
        <w:t xml:space="preserve"> и его полномочия</w:t>
      </w:r>
      <w:r w:rsidRPr="00A94B1F">
        <w:rPr>
          <w:rFonts w:ascii="Times New Roman" w:eastAsia="Times New Roman" w:hAnsi="Times New Roman" w:cs="Times New Roman"/>
          <w:sz w:val="28"/>
          <w:szCs w:val="28"/>
        </w:rPr>
        <w:t>;</w:t>
      </w:r>
    </w:p>
    <w:p w:rsidR="008D03E0" w:rsidRPr="00A94B1F" w:rsidRDefault="008D03E0" w:rsidP="00B65E1C">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A94B1F">
        <w:rPr>
          <w:rFonts w:ascii="Times New Roman" w:eastAsia="Times New Roman" w:hAnsi="Times New Roman" w:cs="Times New Roman"/>
          <w:sz w:val="28"/>
          <w:szCs w:val="28"/>
        </w:rPr>
        <w:lastRenderedPageBreak/>
        <w:t>проверяет правильность заполнения заявления, наличие документов, указанных в заявлении в качестве прилагаемых к нему;</w:t>
      </w:r>
    </w:p>
    <w:p w:rsidR="008D03E0" w:rsidRPr="00A94B1F" w:rsidRDefault="008D03E0" w:rsidP="00B65E1C">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A94B1F">
        <w:rPr>
          <w:rFonts w:ascii="Times New Roman" w:eastAsia="Times New Roman" w:hAnsi="Times New Roman" w:cs="Times New Roman"/>
          <w:sz w:val="28"/>
          <w:szCs w:val="28"/>
        </w:rPr>
        <w:t xml:space="preserve">устанавливает верность прилагаемых к заявлению копий документов путем их сверки с подлинниками; </w:t>
      </w:r>
    </w:p>
    <w:p w:rsidR="008D03E0" w:rsidRPr="00A94B1F" w:rsidRDefault="008D03E0" w:rsidP="00B65E1C">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A94B1F">
        <w:rPr>
          <w:rFonts w:ascii="Times New Roman" w:eastAsia="Times New Roman" w:hAnsi="Times New Roman" w:cs="Times New Roman"/>
          <w:sz w:val="28"/>
          <w:szCs w:val="28"/>
        </w:rPr>
        <w:t>заверяет копии документов и возвращает подлинники заявителю</w:t>
      </w:r>
      <w:r w:rsidR="001C2BB0">
        <w:rPr>
          <w:rFonts w:ascii="Times New Roman" w:eastAsia="Times New Roman" w:hAnsi="Times New Roman" w:cs="Times New Roman"/>
          <w:sz w:val="28"/>
          <w:szCs w:val="28"/>
        </w:rPr>
        <w:t>.</w:t>
      </w:r>
    </w:p>
    <w:p w:rsidR="008D03E0" w:rsidRPr="00A94B1F" w:rsidRDefault="008D03E0" w:rsidP="00B65E1C">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A94B1F">
        <w:rPr>
          <w:rFonts w:ascii="Times New Roman" w:eastAsia="Times New Roman" w:hAnsi="Times New Roman" w:cs="Times New Roman"/>
          <w:sz w:val="28"/>
          <w:szCs w:val="28"/>
        </w:rPr>
        <w:t>Специалист, ответственный за прием (направление) документов</w:t>
      </w:r>
      <w:r w:rsidR="00A81353" w:rsidRPr="00A94B1F">
        <w:rPr>
          <w:rFonts w:ascii="Times New Roman" w:eastAsia="Times New Roman" w:hAnsi="Times New Roman" w:cs="Times New Roman"/>
          <w:sz w:val="28"/>
          <w:szCs w:val="28"/>
        </w:rPr>
        <w:t>,</w:t>
      </w:r>
      <w:r w:rsidRPr="00A94B1F">
        <w:rPr>
          <w:rFonts w:ascii="Times New Roman" w:eastAsia="Times New Roman" w:hAnsi="Times New Roman" w:cs="Times New Roman"/>
          <w:sz w:val="28"/>
          <w:szCs w:val="28"/>
        </w:rPr>
        <w:t xml:space="preserve"> после совершения действий, указанных в абзацах </w:t>
      </w:r>
      <w:r w:rsidR="00A81353" w:rsidRPr="00A94B1F">
        <w:rPr>
          <w:rFonts w:ascii="Times New Roman" w:eastAsia="Times New Roman" w:hAnsi="Times New Roman" w:cs="Times New Roman"/>
          <w:sz w:val="28"/>
          <w:szCs w:val="28"/>
        </w:rPr>
        <w:t>3</w:t>
      </w:r>
      <w:r w:rsidRPr="00A94B1F">
        <w:rPr>
          <w:rFonts w:ascii="Times New Roman" w:eastAsia="Times New Roman" w:hAnsi="Times New Roman" w:cs="Times New Roman"/>
          <w:sz w:val="28"/>
          <w:szCs w:val="28"/>
        </w:rPr>
        <w:t>-</w:t>
      </w:r>
      <w:r w:rsidR="00022A28" w:rsidRPr="00A94B1F">
        <w:rPr>
          <w:rFonts w:ascii="Times New Roman" w:eastAsia="Times New Roman" w:hAnsi="Times New Roman" w:cs="Times New Roman"/>
          <w:sz w:val="28"/>
          <w:szCs w:val="28"/>
        </w:rPr>
        <w:t>7</w:t>
      </w:r>
      <w:r w:rsidRPr="00A94B1F">
        <w:rPr>
          <w:rFonts w:ascii="Times New Roman" w:eastAsia="Times New Roman" w:hAnsi="Times New Roman" w:cs="Times New Roman"/>
          <w:sz w:val="28"/>
          <w:szCs w:val="28"/>
        </w:rPr>
        <w:t xml:space="preserve"> настоящего </w:t>
      </w:r>
      <w:r w:rsidR="00022A28" w:rsidRPr="00A94B1F">
        <w:rPr>
          <w:rFonts w:ascii="Times New Roman" w:eastAsia="Times New Roman" w:hAnsi="Times New Roman" w:cs="Times New Roman"/>
          <w:sz w:val="28"/>
          <w:szCs w:val="28"/>
        </w:rPr>
        <w:t>под</w:t>
      </w:r>
      <w:r w:rsidRPr="00A94B1F">
        <w:rPr>
          <w:rFonts w:ascii="Times New Roman" w:eastAsia="Times New Roman" w:hAnsi="Times New Roman" w:cs="Times New Roman"/>
          <w:sz w:val="28"/>
          <w:szCs w:val="28"/>
        </w:rPr>
        <w:t xml:space="preserve">пункта Регламента, составляет в одном экземпляре расписку в получении документов по форме согласно приложению </w:t>
      </w:r>
      <w:r w:rsidR="002D0A54">
        <w:rPr>
          <w:rFonts w:ascii="Times New Roman" w:eastAsia="Times New Roman" w:hAnsi="Times New Roman" w:cs="Times New Roman"/>
          <w:sz w:val="28"/>
          <w:szCs w:val="28"/>
        </w:rPr>
        <w:t>7</w:t>
      </w:r>
      <w:r w:rsidRPr="00A94B1F">
        <w:rPr>
          <w:rFonts w:ascii="Times New Roman" w:eastAsia="Times New Roman" w:hAnsi="Times New Roman" w:cs="Times New Roman"/>
          <w:sz w:val="28"/>
          <w:szCs w:val="28"/>
        </w:rPr>
        <w:t xml:space="preserve"> к Регламенту с указанием:</w:t>
      </w:r>
    </w:p>
    <w:p w:rsidR="008D03E0" w:rsidRPr="00A94B1F" w:rsidRDefault="008D03E0" w:rsidP="00B65E1C">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A94B1F">
        <w:rPr>
          <w:rFonts w:ascii="Times New Roman" w:eastAsia="Times New Roman" w:hAnsi="Times New Roman" w:cs="Times New Roman"/>
          <w:sz w:val="28"/>
          <w:szCs w:val="28"/>
        </w:rPr>
        <w:t>наименования муниципальной услуги;</w:t>
      </w:r>
    </w:p>
    <w:p w:rsidR="008D03E0" w:rsidRPr="00A94B1F" w:rsidRDefault="008D03E0" w:rsidP="00B65E1C">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A94B1F">
        <w:rPr>
          <w:rFonts w:ascii="Times New Roman" w:eastAsia="Times New Roman" w:hAnsi="Times New Roman" w:cs="Times New Roman"/>
          <w:sz w:val="28"/>
          <w:szCs w:val="28"/>
        </w:rPr>
        <w:t>перечня принятых документов, их наименований, реквизитов, количества экземпляров каждог</w:t>
      </w:r>
      <w:r w:rsidR="00FE3632">
        <w:rPr>
          <w:rFonts w:ascii="Times New Roman" w:eastAsia="Times New Roman" w:hAnsi="Times New Roman" w:cs="Times New Roman"/>
          <w:sz w:val="28"/>
          <w:szCs w:val="28"/>
        </w:rPr>
        <w:t>о из предоставленных документов</w:t>
      </w:r>
      <w:r w:rsidRPr="00A94B1F">
        <w:rPr>
          <w:rFonts w:ascii="Times New Roman" w:eastAsia="Times New Roman" w:hAnsi="Times New Roman" w:cs="Times New Roman"/>
          <w:sz w:val="28"/>
          <w:szCs w:val="28"/>
        </w:rPr>
        <w:t xml:space="preserve">; </w:t>
      </w:r>
    </w:p>
    <w:p w:rsidR="008D03E0" w:rsidRPr="00A94B1F" w:rsidRDefault="008D03E0" w:rsidP="00B65E1C">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A94B1F">
        <w:rPr>
          <w:rFonts w:ascii="Times New Roman" w:eastAsia="Times New Roman" w:hAnsi="Times New Roman" w:cs="Times New Roman"/>
          <w:sz w:val="28"/>
          <w:szCs w:val="28"/>
        </w:rPr>
        <w:t>перечня документов, которые будут получены по межведомственным запросам;</w:t>
      </w:r>
    </w:p>
    <w:p w:rsidR="008D03E0" w:rsidRPr="00A94B1F" w:rsidRDefault="008D03E0" w:rsidP="00B65E1C">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A94B1F">
        <w:rPr>
          <w:rFonts w:ascii="Times New Roman" w:eastAsia="Times New Roman" w:hAnsi="Times New Roman" w:cs="Times New Roman"/>
          <w:sz w:val="28"/>
          <w:szCs w:val="28"/>
        </w:rPr>
        <w:t xml:space="preserve">даты приема документов и сведений о специалисте, ответственном за прием (направление) документов (фамилия, имя, отчество (последнее – при наличии), должность, подпись). </w:t>
      </w:r>
    </w:p>
    <w:p w:rsidR="008D03E0" w:rsidRPr="00A94B1F" w:rsidRDefault="008D03E0" w:rsidP="00B65E1C">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A94B1F">
        <w:rPr>
          <w:rFonts w:ascii="Times New Roman" w:eastAsia="Times New Roman" w:hAnsi="Times New Roman" w:cs="Times New Roman"/>
          <w:sz w:val="28"/>
          <w:szCs w:val="28"/>
        </w:rPr>
        <w:t>Специалист, ответственный за прием (направление) документов</w:t>
      </w:r>
      <w:r w:rsidR="00A81353" w:rsidRPr="00A94B1F">
        <w:rPr>
          <w:rFonts w:ascii="Times New Roman" w:eastAsia="Times New Roman" w:hAnsi="Times New Roman" w:cs="Times New Roman"/>
          <w:sz w:val="28"/>
          <w:szCs w:val="28"/>
        </w:rPr>
        <w:t>,</w:t>
      </w:r>
      <w:r w:rsidRPr="00A94B1F">
        <w:rPr>
          <w:rFonts w:ascii="Times New Roman" w:eastAsia="Times New Roman" w:hAnsi="Times New Roman" w:cs="Times New Roman"/>
          <w:sz w:val="28"/>
          <w:szCs w:val="28"/>
        </w:rPr>
        <w:t xml:space="preserve"> проводит ознакомление заявителя с распиской</w:t>
      </w:r>
      <w:r w:rsidR="00F84C1E">
        <w:rPr>
          <w:rFonts w:ascii="Times New Roman" w:eastAsia="Times New Roman" w:hAnsi="Times New Roman" w:cs="Times New Roman"/>
          <w:sz w:val="28"/>
          <w:szCs w:val="28"/>
        </w:rPr>
        <w:t>.</w:t>
      </w:r>
      <w:r w:rsidR="00125D21">
        <w:rPr>
          <w:rFonts w:ascii="Times New Roman" w:eastAsia="Times New Roman" w:hAnsi="Times New Roman" w:cs="Times New Roman"/>
          <w:sz w:val="28"/>
          <w:szCs w:val="28"/>
        </w:rPr>
        <w:t xml:space="preserve"> </w:t>
      </w:r>
      <w:r w:rsidR="00F84C1E">
        <w:rPr>
          <w:rFonts w:ascii="Times New Roman" w:eastAsia="Times New Roman" w:hAnsi="Times New Roman" w:cs="Times New Roman"/>
          <w:sz w:val="28"/>
          <w:szCs w:val="28"/>
        </w:rPr>
        <w:t>З</w:t>
      </w:r>
      <w:r w:rsidRPr="00A94B1F">
        <w:rPr>
          <w:rFonts w:ascii="Times New Roman" w:eastAsia="Times New Roman" w:hAnsi="Times New Roman" w:cs="Times New Roman"/>
          <w:sz w:val="28"/>
          <w:szCs w:val="28"/>
        </w:rPr>
        <w:t xml:space="preserve">аявитель проставляет на расписке дату ее получения </w:t>
      </w:r>
      <w:r w:rsidRPr="00B62BC0">
        <w:rPr>
          <w:rFonts w:ascii="Times New Roman" w:eastAsia="Times New Roman" w:hAnsi="Times New Roman" w:cs="Times New Roman"/>
          <w:sz w:val="28"/>
          <w:szCs w:val="28"/>
        </w:rPr>
        <w:t>и подпись</w:t>
      </w:r>
      <w:r w:rsidR="00BC0425" w:rsidRPr="00B62BC0">
        <w:rPr>
          <w:rFonts w:ascii="Times New Roman" w:eastAsia="Times New Roman" w:hAnsi="Times New Roman" w:cs="Times New Roman"/>
          <w:sz w:val="28"/>
          <w:szCs w:val="28"/>
        </w:rPr>
        <w:t>.</w:t>
      </w:r>
      <w:r w:rsidRPr="00A94B1F">
        <w:rPr>
          <w:rFonts w:ascii="Times New Roman" w:eastAsia="Times New Roman" w:hAnsi="Times New Roman" w:cs="Times New Roman"/>
          <w:sz w:val="28"/>
          <w:szCs w:val="28"/>
        </w:rPr>
        <w:t xml:space="preserve"> Специалист, ответственный за прием (направление) документов</w:t>
      </w:r>
      <w:r w:rsidR="00A81353" w:rsidRPr="00A94B1F">
        <w:rPr>
          <w:rFonts w:ascii="Times New Roman" w:eastAsia="Times New Roman" w:hAnsi="Times New Roman" w:cs="Times New Roman"/>
          <w:sz w:val="28"/>
          <w:szCs w:val="28"/>
        </w:rPr>
        <w:t>,</w:t>
      </w:r>
      <w:r w:rsidRPr="00A94B1F">
        <w:rPr>
          <w:rFonts w:ascii="Times New Roman" w:eastAsia="Times New Roman" w:hAnsi="Times New Roman" w:cs="Times New Roman"/>
          <w:sz w:val="28"/>
          <w:szCs w:val="28"/>
        </w:rPr>
        <w:t xml:space="preserve"> передает расписку заявителю.</w:t>
      </w:r>
    </w:p>
    <w:p w:rsidR="008D03E0" w:rsidRPr="00A94B1F" w:rsidRDefault="008D03E0" w:rsidP="00B65E1C">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A94B1F">
        <w:rPr>
          <w:rFonts w:ascii="Times New Roman" w:eastAsia="Times New Roman" w:hAnsi="Times New Roman" w:cs="Times New Roman"/>
          <w:sz w:val="28"/>
          <w:szCs w:val="28"/>
        </w:rPr>
        <w:t xml:space="preserve">В течение </w:t>
      </w:r>
      <w:r w:rsidR="00115C4F">
        <w:rPr>
          <w:rFonts w:ascii="Times New Roman" w:eastAsia="Times New Roman" w:hAnsi="Times New Roman" w:cs="Times New Roman"/>
          <w:sz w:val="28"/>
          <w:szCs w:val="28"/>
        </w:rPr>
        <w:t>одного рабочего</w:t>
      </w:r>
      <w:r w:rsidRPr="00A94B1F">
        <w:rPr>
          <w:rFonts w:ascii="Times New Roman" w:eastAsia="Times New Roman" w:hAnsi="Times New Roman" w:cs="Times New Roman"/>
          <w:sz w:val="28"/>
          <w:szCs w:val="28"/>
        </w:rPr>
        <w:t xml:space="preserve"> дня с момента подачи заявления в управление администрации района города специалист, ответственный за прием (направление) документов</w:t>
      </w:r>
      <w:r w:rsidR="00A81353" w:rsidRPr="00A94B1F">
        <w:rPr>
          <w:rFonts w:ascii="Times New Roman" w:eastAsia="Times New Roman" w:hAnsi="Times New Roman" w:cs="Times New Roman"/>
          <w:sz w:val="28"/>
          <w:szCs w:val="28"/>
        </w:rPr>
        <w:t>,</w:t>
      </w:r>
      <w:r w:rsidRPr="00A94B1F">
        <w:rPr>
          <w:rFonts w:ascii="Times New Roman" w:eastAsia="Times New Roman" w:hAnsi="Times New Roman" w:cs="Times New Roman"/>
          <w:sz w:val="28"/>
          <w:szCs w:val="28"/>
        </w:rPr>
        <w:t xml:space="preserve"> регистрирует заявление путем проставления на нем регистрационного штампа, в котором указывается входящий номер, дата приема заявления, а также фамилия, имя, отчество (последнее – при наличии) и подпись специалиста, принявшего заявление. Сведения о зарегистрированном заявлении вносятся в регистрационный журнал.</w:t>
      </w:r>
    </w:p>
    <w:p w:rsidR="008D03E0" w:rsidRPr="00A94B1F" w:rsidRDefault="008D03E0" w:rsidP="00B65E1C">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A94B1F">
        <w:rPr>
          <w:rFonts w:ascii="Times New Roman" w:eastAsia="Times New Roman" w:hAnsi="Times New Roman" w:cs="Times New Roman"/>
          <w:sz w:val="28"/>
          <w:szCs w:val="28"/>
        </w:rPr>
        <w:t>В день регистрации специалист, ответственный за прием (направление) документов</w:t>
      </w:r>
      <w:r w:rsidR="00A81353" w:rsidRPr="00A94B1F">
        <w:rPr>
          <w:rFonts w:ascii="Times New Roman" w:eastAsia="Times New Roman" w:hAnsi="Times New Roman" w:cs="Times New Roman"/>
          <w:sz w:val="28"/>
          <w:szCs w:val="28"/>
        </w:rPr>
        <w:t>,</w:t>
      </w:r>
      <w:r w:rsidRPr="00A94B1F">
        <w:rPr>
          <w:rFonts w:ascii="Times New Roman" w:eastAsia="Times New Roman" w:hAnsi="Times New Roman" w:cs="Times New Roman"/>
          <w:sz w:val="28"/>
          <w:szCs w:val="28"/>
        </w:rPr>
        <w:t xml:space="preserve"> передает заявление и приложенные к нему документы на рассмотрение начальнику управления администрации</w:t>
      </w:r>
      <w:r w:rsidR="00125D21">
        <w:rPr>
          <w:rFonts w:ascii="Times New Roman" w:eastAsia="Times New Roman" w:hAnsi="Times New Roman" w:cs="Times New Roman"/>
          <w:sz w:val="28"/>
          <w:szCs w:val="28"/>
        </w:rPr>
        <w:t xml:space="preserve"> </w:t>
      </w:r>
      <w:r w:rsidRPr="00A94B1F">
        <w:rPr>
          <w:rFonts w:ascii="Times New Roman" w:eastAsia="Times New Roman" w:hAnsi="Times New Roman" w:cs="Times New Roman"/>
          <w:sz w:val="28"/>
          <w:szCs w:val="28"/>
        </w:rPr>
        <w:t xml:space="preserve">района города. </w:t>
      </w:r>
    </w:p>
    <w:p w:rsidR="008D03E0" w:rsidRPr="00A94B1F" w:rsidRDefault="008D03E0" w:rsidP="00B65E1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A94B1F">
        <w:rPr>
          <w:rFonts w:ascii="Times New Roman" w:eastAsia="Times New Roman" w:hAnsi="Times New Roman" w:cs="Times New Roman"/>
          <w:color w:val="000000"/>
          <w:sz w:val="28"/>
          <w:szCs w:val="28"/>
        </w:rPr>
        <w:t xml:space="preserve">2.1.3. Требования к порядку выполнения административной процедуры, в случае подачи заявителем заявления в ходе личного приема в МФЦ </w:t>
      </w:r>
      <w:r w:rsidR="00022A28" w:rsidRPr="00A94B1F">
        <w:rPr>
          <w:rFonts w:ascii="Times New Roman" w:eastAsia="Times New Roman" w:hAnsi="Times New Roman" w:cs="Times New Roman"/>
          <w:color w:val="000000"/>
          <w:sz w:val="28"/>
          <w:szCs w:val="28"/>
        </w:rPr>
        <w:t>(филиалах МФЦ)</w:t>
      </w:r>
      <w:r w:rsidRPr="00A94B1F">
        <w:rPr>
          <w:rFonts w:ascii="Times New Roman" w:eastAsia="Times New Roman" w:hAnsi="Times New Roman" w:cs="Times New Roman"/>
          <w:color w:val="000000"/>
          <w:sz w:val="28"/>
          <w:szCs w:val="28"/>
        </w:rPr>
        <w:t>.</w:t>
      </w:r>
    </w:p>
    <w:p w:rsidR="008D03E0" w:rsidRPr="00A94B1F" w:rsidRDefault="008D03E0" w:rsidP="00B65E1C">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A94B1F">
        <w:rPr>
          <w:rFonts w:ascii="Times New Roman" w:eastAsia="Times New Roman" w:hAnsi="Times New Roman" w:cs="Times New Roman"/>
          <w:sz w:val="28"/>
          <w:szCs w:val="28"/>
        </w:rPr>
        <w:t>В день обращения заявителя за получением муниципальной услуги специалист МФЦ (филиала МФЦ), ответственный за прием заявлений и (</w:t>
      </w:r>
      <w:r w:rsidR="00A81353" w:rsidRPr="00A94B1F">
        <w:rPr>
          <w:rFonts w:ascii="Times New Roman" w:eastAsia="Times New Roman" w:hAnsi="Times New Roman" w:cs="Times New Roman"/>
          <w:sz w:val="28"/>
          <w:szCs w:val="28"/>
        </w:rPr>
        <w:t>или) письменной корреспонденции</w:t>
      </w:r>
      <w:r w:rsidR="00F84C1E">
        <w:rPr>
          <w:rFonts w:ascii="Times New Roman" w:eastAsia="Times New Roman" w:hAnsi="Times New Roman" w:cs="Times New Roman"/>
          <w:sz w:val="28"/>
          <w:szCs w:val="28"/>
        </w:rPr>
        <w:t>,</w:t>
      </w:r>
      <w:r w:rsidRPr="00A94B1F">
        <w:rPr>
          <w:rFonts w:ascii="Times New Roman" w:eastAsia="Times New Roman" w:hAnsi="Times New Roman" w:cs="Times New Roman"/>
          <w:sz w:val="28"/>
          <w:szCs w:val="28"/>
        </w:rPr>
        <w:t xml:space="preserve"> (далее – специалист МФЦ) принимает заявление и регистрирует сведения о нем с использованием программно-аппаратного комплекса «Автоматизированная информационная система поддержки деятельности многофункционального центра» (далее − АИС МФЦ).</w:t>
      </w:r>
    </w:p>
    <w:p w:rsidR="008D03E0" w:rsidRPr="00A94B1F" w:rsidRDefault="008D03E0" w:rsidP="00B65E1C">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A94B1F">
        <w:rPr>
          <w:rFonts w:ascii="Times New Roman" w:eastAsia="Times New Roman" w:hAnsi="Times New Roman" w:cs="Times New Roman"/>
          <w:sz w:val="28"/>
          <w:szCs w:val="28"/>
        </w:rPr>
        <w:t>Специалист МФЦ в ходе личного приема:</w:t>
      </w:r>
    </w:p>
    <w:p w:rsidR="00022A28" w:rsidRPr="00A94B1F" w:rsidRDefault="00022A28" w:rsidP="00B65E1C">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A94B1F">
        <w:rPr>
          <w:rFonts w:ascii="Times New Roman" w:eastAsia="Times New Roman" w:hAnsi="Times New Roman" w:cs="Times New Roman"/>
          <w:sz w:val="28"/>
          <w:szCs w:val="28"/>
        </w:rPr>
        <w:t>устанавливает предмет обращения;</w:t>
      </w:r>
    </w:p>
    <w:p w:rsidR="00022A28" w:rsidRPr="00A94B1F" w:rsidRDefault="00022A28" w:rsidP="00B65E1C">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A94B1F">
        <w:rPr>
          <w:rFonts w:ascii="Times New Roman" w:eastAsia="Times New Roman" w:hAnsi="Times New Roman" w:cs="Times New Roman"/>
          <w:sz w:val="28"/>
          <w:szCs w:val="28"/>
        </w:rPr>
        <w:lastRenderedPageBreak/>
        <w:t>устанавливает личность заявителя и его полномочия;</w:t>
      </w:r>
    </w:p>
    <w:p w:rsidR="00022A28" w:rsidRPr="00A94B1F" w:rsidRDefault="00022A28" w:rsidP="00B65E1C">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A94B1F">
        <w:rPr>
          <w:rFonts w:ascii="Times New Roman" w:eastAsia="Times New Roman" w:hAnsi="Times New Roman" w:cs="Times New Roman"/>
          <w:sz w:val="28"/>
          <w:szCs w:val="28"/>
        </w:rPr>
        <w:t>проверяет правильность заполнения заявления, наличие документов, указанных в заявлении в качестве прилагаемых к нему;</w:t>
      </w:r>
    </w:p>
    <w:p w:rsidR="00022A28" w:rsidRPr="00A94B1F" w:rsidRDefault="00022A28" w:rsidP="00B65E1C">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A94B1F">
        <w:rPr>
          <w:rFonts w:ascii="Times New Roman" w:eastAsia="Times New Roman" w:hAnsi="Times New Roman" w:cs="Times New Roman"/>
          <w:sz w:val="28"/>
          <w:szCs w:val="28"/>
        </w:rPr>
        <w:t xml:space="preserve">устанавливает верность прилагаемых к заявлению копий документов путем их сверки с подлинниками; </w:t>
      </w:r>
    </w:p>
    <w:p w:rsidR="00022A28" w:rsidRPr="00A94B1F" w:rsidRDefault="00022A28" w:rsidP="00B65E1C">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A94B1F">
        <w:rPr>
          <w:rFonts w:ascii="Times New Roman" w:eastAsia="Times New Roman" w:hAnsi="Times New Roman" w:cs="Times New Roman"/>
          <w:sz w:val="28"/>
          <w:szCs w:val="28"/>
        </w:rPr>
        <w:t>заверяет копии документов и возвращает подлинники заявителю</w:t>
      </w:r>
      <w:r w:rsidR="00F84C1E">
        <w:rPr>
          <w:rFonts w:ascii="Times New Roman" w:eastAsia="Times New Roman" w:hAnsi="Times New Roman" w:cs="Times New Roman"/>
          <w:sz w:val="28"/>
          <w:szCs w:val="28"/>
        </w:rPr>
        <w:t>.</w:t>
      </w:r>
    </w:p>
    <w:p w:rsidR="008D03E0" w:rsidRPr="00A94B1F" w:rsidRDefault="008D03E0" w:rsidP="00B65E1C">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A94B1F">
        <w:rPr>
          <w:rFonts w:ascii="Times New Roman" w:eastAsia="Times New Roman" w:hAnsi="Times New Roman" w:cs="Times New Roman"/>
          <w:sz w:val="28"/>
          <w:szCs w:val="28"/>
        </w:rPr>
        <w:t>Специалист МФЦ после совершения</w:t>
      </w:r>
      <w:r w:rsidR="00125D21">
        <w:rPr>
          <w:rFonts w:ascii="Times New Roman" w:eastAsia="Times New Roman" w:hAnsi="Times New Roman" w:cs="Times New Roman"/>
          <w:sz w:val="28"/>
          <w:szCs w:val="28"/>
        </w:rPr>
        <w:t xml:space="preserve"> </w:t>
      </w:r>
      <w:r w:rsidRPr="00A94B1F">
        <w:rPr>
          <w:rFonts w:ascii="Times New Roman" w:eastAsia="Times New Roman" w:hAnsi="Times New Roman" w:cs="Times New Roman"/>
          <w:sz w:val="28"/>
          <w:szCs w:val="28"/>
        </w:rPr>
        <w:t>действий,</w:t>
      </w:r>
      <w:r w:rsidR="00125D21">
        <w:rPr>
          <w:rFonts w:ascii="Times New Roman" w:eastAsia="Times New Roman" w:hAnsi="Times New Roman" w:cs="Times New Roman"/>
          <w:sz w:val="28"/>
          <w:szCs w:val="28"/>
        </w:rPr>
        <w:t xml:space="preserve"> </w:t>
      </w:r>
      <w:r w:rsidRPr="00A94B1F">
        <w:rPr>
          <w:rFonts w:ascii="Times New Roman" w:eastAsia="Times New Roman" w:hAnsi="Times New Roman" w:cs="Times New Roman"/>
          <w:sz w:val="28"/>
          <w:szCs w:val="28"/>
        </w:rPr>
        <w:t>указанных</w:t>
      </w:r>
      <w:r w:rsidR="00125D21">
        <w:rPr>
          <w:rFonts w:ascii="Times New Roman" w:eastAsia="Times New Roman" w:hAnsi="Times New Roman" w:cs="Times New Roman"/>
          <w:sz w:val="28"/>
          <w:szCs w:val="28"/>
        </w:rPr>
        <w:t xml:space="preserve"> </w:t>
      </w:r>
      <w:r w:rsidRPr="00A94B1F">
        <w:rPr>
          <w:rFonts w:ascii="Times New Roman" w:eastAsia="Times New Roman" w:hAnsi="Times New Roman" w:cs="Times New Roman"/>
          <w:sz w:val="28"/>
          <w:szCs w:val="28"/>
        </w:rPr>
        <w:t>в</w:t>
      </w:r>
      <w:r w:rsidR="00125D21">
        <w:rPr>
          <w:rFonts w:ascii="Times New Roman" w:eastAsia="Times New Roman" w:hAnsi="Times New Roman" w:cs="Times New Roman"/>
          <w:sz w:val="28"/>
          <w:szCs w:val="28"/>
        </w:rPr>
        <w:t xml:space="preserve"> </w:t>
      </w:r>
      <w:r w:rsidRPr="00A94B1F">
        <w:rPr>
          <w:rFonts w:ascii="Times New Roman" w:eastAsia="Times New Roman" w:hAnsi="Times New Roman" w:cs="Times New Roman"/>
          <w:sz w:val="28"/>
          <w:szCs w:val="28"/>
        </w:rPr>
        <w:t xml:space="preserve">абзацах </w:t>
      </w:r>
      <w:r w:rsidR="008B35C9" w:rsidRPr="00A94B1F">
        <w:rPr>
          <w:rFonts w:ascii="Times New Roman" w:eastAsia="Times New Roman" w:hAnsi="Times New Roman" w:cs="Times New Roman"/>
          <w:sz w:val="28"/>
          <w:szCs w:val="28"/>
        </w:rPr>
        <w:br/>
      </w:r>
      <w:r w:rsidRPr="00A94B1F">
        <w:rPr>
          <w:rFonts w:ascii="Times New Roman" w:eastAsia="Times New Roman" w:hAnsi="Times New Roman" w:cs="Times New Roman"/>
          <w:sz w:val="28"/>
          <w:szCs w:val="28"/>
        </w:rPr>
        <w:t>4-</w:t>
      </w:r>
      <w:r w:rsidR="00022A28" w:rsidRPr="00A94B1F">
        <w:rPr>
          <w:rFonts w:ascii="Times New Roman" w:eastAsia="Times New Roman" w:hAnsi="Times New Roman" w:cs="Times New Roman"/>
          <w:sz w:val="28"/>
          <w:szCs w:val="28"/>
        </w:rPr>
        <w:t>8 настоящего</w:t>
      </w:r>
      <w:r w:rsidRPr="00A94B1F">
        <w:rPr>
          <w:rFonts w:ascii="Times New Roman" w:eastAsia="Times New Roman" w:hAnsi="Times New Roman" w:cs="Times New Roman"/>
          <w:sz w:val="28"/>
          <w:szCs w:val="28"/>
        </w:rPr>
        <w:t xml:space="preserve"> подпункта Регламента, составляет расписку</w:t>
      </w:r>
      <w:r w:rsidR="00BC0425" w:rsidRPr="00BC0425">
        <w:rPr>
          <w:rFonts w:ascii="Times New Roman" w:eastAsia="Times New Roman" w:hAnsi="Times New Roman" w:cs="Times New Roman"/>
          <w:sz w:val="28"/>
          <w:szCs w:val="28"/>
        </w:rPr>
        <w:t xml:space="preserve"> </w:t>
      </w:r>
      <w:r w:rsidR="00BC0425" w:rsidRPr="00B62BC0">
        <w:rPr>
          <w:rFonts w:ascii="Times New Roman" w:eastAsia="Times New Roman" w:hAnsi="Times New Roman" w:cs="Times New Roman"/>
          <w:sz w:val="28"/>
          <w:szCs w:val="28"/>
        </w:rPr>
        <w:t>по форме согласно приложению 7 к Регламенту</w:t>
      </w:r>
      <w:r w:rsidRPr="00A94B1F">
        <w:rPr>
          <w:rFonts w:ascii="Times New Roman" w:eastAsia="Times New Roman" w:hAnsi="Times New Roman" w:cs="Times New Roman"/>
          <w:sz w:val="28"/>
          <w:szCs w:val="28"/>
        </w:rPr>
        <w:t xml:space="preserve"> в получении документов с указанием:</w:t>
      </w:r>
    </w:p>
    <w:p w:rsidR="008D03E0" w:rsidRPr="00A94B1F" w:rsidRDefault="008D03E0" w:rsidP="00B65E1C">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A94B1F">
        <w:rPr>
          <w:rFonts w:ascii="Times New Roman" w:eastAsia="Times New Roman" w:hAnsi="Times New Roman" w:cs="Times New Roman"/>
          <w:sz w:val="28"/>
          <w:szCs w:val="28"/>
        </w:rPr>
        <w:t>наименования муниципальной услуги;</w:t>
      </w:r>
    </w:p>
    <w:p w:rsidR="008D03E0" w:rsidRPr="00A94B1F" w:rsidRDefault="008D03E0" w:rsidP="00B65E1C">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A94B1F">
        <w:rPr>
          <w:rFonts w:ascii="Times New Roman" w:eastAsia="Times New Roman" w:hAnsi="Times New Roman" w:cs="Times New Roman"/>
          <w:sz w:val="28"/>
          <w:szCs w:val="28"/>
        </w:rPr>
        <w:t>перечня принятых документов, их наименований, реквизитов, количества экземпляров каждог</w:t>
      </w:r>
      <w:r w:rsidR="004F4617">
        <w:rPr>
          <w:rFonts w:ascii="Times New Roman" w:eastAsia="Times New Roman" w:hAnsi="Times New Roman" w:cs="Times New Roman"/>
          <w:sz w:val="28"/>
          <w:szCs w:val="28"/>
        </w:rPr>
        <w:t>о из предоставленных документов</w:t>
      </w:r>
      <w:r w:rsidRPr="00A94B1F">
        <w:rPr>
          <w:rFonts w:ascii="Times New Roman" w:eastAsia="Times New Roman" w:hAnsi="Times New Roman" w:cs="Times New Roman"/>
          <w:sz w:val="28"/>
          <w:szCs w:val="28"/>
        </w:rPr>
        <w:t xml:space="preserve">; </w:t>
      </w:r>
    </w:p>
    <w:p w:rsidR="008D03E0" w:rsidRPr="00A94B1F" w:rsidRDefault="008D03E0" w:rsidP="00B65E1C">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A94B1F">
        <w:rPr>
          <w:rFonts w:ascii="Times New Roman" w:eastAsia="Times New Roman" w:hAnsi="Times New Roman" w:cs="Times New Roman"/>
          <w:sz w:val="28"/>
          <w:szCs w:val="28"/>
        </w:rPr>
        <w:t>перечня документов, которые будут получены по межведомственным запросам;</w:t>
      </w:r>
    </w:p>
    <w:p w:rsidR="008D03E0" w:rsidRPr="00A94B1F" w:rsidRDefault="008D03E0" w:rsidP="00B65E1C">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A94B1F">
        <w:rPr>
          <w:rFonts w:ascii="Times New Roman" w:eastAsia="Times New Roman" w:hAnsi="Times New Roman" w:cs="Times New Roman"/>
          <w:sz w:val="28"/>
          <w:szCs w:val="28"/>
        </w:rPr>
        <w:t xml:space="preserve">даты приема документов и сведений о специалисте МФЦ (фамилия, имя, отчество (последнее – при наличии), должность, подпись). </w:t>
      </w:r>
    </w:p>
    <w:p w:rsidR="008D03E0" w:rsidRPr="00A94B1F" w:rsidRDefault="008D03E0" w:rsidP="00B65E1C">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A94B1F">
        <w:rPr>
          <w:rFonts w:ascii="Times New Roman" w:eastAsia="Times New Roman" w:hAnsi="Times New Roman" w:cs="Times New Roman"/>
          <w:sz w:val="28"/>
          <w:szCs w:val="28"/>
        </w:rPr>
        <w:t>Специалист МФЦ проводит ознакомление заявителя с распиской</w:t>
      </w:r>
      <w:r w:rsidR="00F84C1E">
        <w:rPr>
          <w:rFonts w:ascii="Times New Roman" w:eastAsia="Times New Roman" w:hAnsi="Times New Roman" w:cs="Times New Roman"/>
          <w:sz w:val="28"/>
          <w:szCs w:val="28"/>
        </w:rPr>
        <w:t>.</w:t>
      </w:r>
      <w:r w:rsidR="00125D21">
        <w:rPr>
          <w:rFonts w:ascii="Times New Roman" w:eastAsia="Times New Roman" w:hAnsi="Times New Roman" w:cs="Times New Roman"/>
          <w:sz w:val="28"/>
          <w:szCs w:val="28"/>
        </w:rPr>
        <w:t xml:space="preserve"> </w:t>
      </w:r>
      <w:r w:rsidR="00F84C1E">
        <w:rPr>
          <w:rFonts w:ascii="Times New Roman" w:eastAsia="Times New Roman" w:hAnsi="Times New Roman" w:cs="Times New Roman"/>
          <w:sz w:val="28"/>
          <w:szCs w:val="28"/>
        </w:rPr>
        <w:t>З</w:t>
      </w:r>
      <w:r w:rsidRPr="00A94B1F">
        <w:rPr>
          <w:rFonts w:ascii="Times New Roman" w:eastAsia="Times New Roman" w:hAnsi="Times New Roman" w:cs="Times New Roman"/>
          <w:sz w:val="28"/>
          <w:szCs w:val="28"/>
        </w:rPr>
        <w:t xml:space="preserve">аявитель проставляет на расписке дату ее получения </w:t>
      </w:r>
      <w:r w:rsidRPr="00B62BC0">
        <w:rPr>
          <w:rFonts w:ascii="Times New Roman" w:eastAsia="Times New Roman" w:hAnsi="Times New Roman" w:cs="Times New Roman"/>
          <w:sz w:val="28"/>
          <w:szCs w:val="28"/>
        </w:rPr>
        <w:t>и подпись</w:t>
      </w:r>
      <w:r w:rsidR="00BC0425" w:rsidRPr="00B62BC0">
        <w:rPr>
          <w:rFonts w:ascii="Times New Roman" w:eastAsia="Times New Roman" w:hAnsi="Times New Roman" w:cs="Times New Roman"/>
          <w:sz w:val="28"/>
          <w:szCs w:val="28"/>
        </w:rPr>
        <w:t>.</w:t>
      </w:r>
      <w:r w:rsidRPr="00A94B1F">
        <w:rPr>
          <w:rFonts w:ascii="Times New Roman" w:eastAsia="Times New Roman" w:hAnsi="Times New Roman" w:cs="Times New Roman"/>
          <w:sz w:val="28"/>
          <w:szCs w:val="28"/>
        </w:rPr>
        <w:t xml:space="preserve"> Специалист МФЦ передает расписку заявителю. </w:t>
      </w:r>
    </w:p>
    <w:p w:rsidR="008D03E0" w:rsidRPr="00A94B1F" w:rsidRDefault="008D03E0" w:rsidP="00B65E1C">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A94B1F">
        <w:rPr>
          <w:rFonts w:ascii="Times New Roman" w:eastAsia="Times New Roman" w:hAnsi="Times New Roman" w:cs="Times New Roman"/>
          <w:sz w:val="28"/>
          <w:szCs w:val="28"/>
        </w:rPr>
        <w:t>Специалист МФЦ</w:t>
      </w:r>
      <w:r w:rsidR="00F84C1E">
        <w:rPr>
          <w:rFonts w:ascii="Times New Roman" w:eastAsia="Times New Roman" w:hAnsi="Times New Roman" w:cs="Times New Roman"/>
          <w:sz w:val="28"/>
          <w:szCs w:val="28"/>
        </w:rPr>
        <w:t xml:space="preserve"> не позднее одного рабочего дня с момента приема заявления передает его через курьера МФЦ (филиала МФЦ) специалисту, ответственному за прием (направление) документов.</w:t>
      </w:r>
    </w:p>
    <w:p w:rsidR="008D03E0" w:rsidRPr="00A94B1F" w:rsidRDefault="008D03E0" w:rsidP="00B65E1C">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72172C">
        <w:rPr>
          <w:rFonts w:ascii="Times New Roman" w:eastAsia="Times New Roman" w:hAnsi="Times New Roman" w:cs="Times New Roman"/>
          <w:sz w:val="28"/>
          <w:szCs w:val="28"/>
        </w:rPr>
        <w:t>Специалист, ответственный за прием (направление) документов</w:t>
      </w:r>
      <w:r w:rsidR="00BD208C" w:rsidRPr="0072172C">
        <w:rPr>
          <w:rFonts w:ascii="Times New Roman" w:eastAsia="Times New Roman" w:hAnsi="Times New Roman" w:cs="Times New Roman"/>
          <w:sz w:val="28"/>
          <w:szCs w:val="28"/>
        </w:rPr>
        <w:t>,</w:t>
      </w:r>
      <w:r w:rsidRPr="0072172C">
        <w:rPr>
          <w:rFonts w:ascii="Times New Roman" w:eastAsia="Times New Roman" w:hAnsi="Times New Roman" w:cs="Times New Roman"/>
          <w:sz w:val="28"/>
          <w:szCs w:val="28"/>
        </w:rPr>
        <w:t xml:space="preserve"> </w:t>
      </w:r>
      <w:r w:rsidR="00BC0425" w:rsidRPr="0072172C">
        <w:rPr>
          <w:rFonts w:ascii="Times New Roman" w:eastAsia="Times New Roman" w:hAnsi="Times New Roman" w:cs="Times New Roman"/>
          <w:sz w:val="28"/>
          <w:szCs w:val="28"/>
        </w:rPr>
        <w:t>принимает заявление от курьера МФЦ (филиала МФЦ) согласно ведомости приема-передачи</w:t>
      </w:r>
      <w:r w:rsidR="004D58D2" w:rsidRPr="0072172C">
        <w:rPr>
          <w:rFonts w:ascii="Times New Roman" w:eastAsia="Times New Roman" w:hAnsi="Times New Roman" w:cs="Times New Roman"/>
          <w:sz w:val="28"/>
          <w:szCs w:val="28"/>
        </w:rPr>
        <w:t xml:space="preserve"> дела (документов), в течение одного рабочего дня регистрирует заявление</w:t>
      </w:r>
      <w:r w:rsidRPr="0072172C">
        <w:rPr>
          <w:rFonts w:ascii="Times New Roman" w:eastAsia="Times New Roman" w:hAnsi="Times New Roman" w:cs="Times New Roman"/>
          <w:sz w:val="28"/>
          <w:szCs w:val="28"/>
        </w:rPr>
        <w:t xml:space="preserve"> </w:t>
      </w:r>
      <w:r w:rsidR="004D58D2" w:rsidRPr="0072172C">
        <w:rPr>
          <w:rFonts w:ascii="Times New Roman" w:eastAsia="Times New Roman" w:hAnsi="Times New Roman" w:cs="Times New Roman"/>
          <w:sz w:val="28"/>
          <w:szCs w:val="28"/>
        </w:rPr>
        <w:t>путем проставления на нем регистрационного штампа, в котором указывается входящий номер, дата приема заявления, а также фамилия, имя, отчество (последнее – при наличии) и подпись специалиста, принявшего заявление. Сведения о зарегистрированном заявлении вносятся в регистрационный журнал.</w:t>
      </w:r>
    </w:p>
    <w:p w:rsidR="008D03E0" w:rsidRPr="00A94B1F" w:rsidRDefault="008D03E0" w:rsidP="00B65E1C">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A94B1F">
        <w:rPr>
          <w:rFonts w:ascii="Times New Roman" w:eastAsia="Times New Roman" w:hAnsi="Times New Roman" w:cs="Times New Roman"/>
          <w:sz w:val="28"/>
          <w:szCs w:val="28"/>
        </w:rPr>
        <w:t>Заявление регистрируется специалистом, ответственны</w:t>
      </w:r>
      <w:r w:rsidR="00BD208C" w:rsidRPr="00A94B1F">
        <w:rPr>
          <w:rFonts w:ascii="Times New Roman" w:eastAsia="Times New Roman" w:hAnsi="Times New Roman" w:cs="Times New Roman"/>
          <w:sz w:val="28"/>
          <w:szCs w:val="28"/>
        </w:rPr>
        <w:t>м</w:t>
      </w:r>
      <w:r w:rsidRPr="00A94B1F">
        <w:rPr>
          <w:rFonts w:ascii="Times New Roman" w:eastAsia="Times New Roman" w:hAnsi="Times New Roman" w:cs="Times New Roman"/>
          <w:sz w:val="28"/>
          <w:szCs w:val="28"/>
        </w:rPr>
        <w:t xml:space="preserve"> за прием (направление) документов</w:t>
      </w:r>
      <w:r w:rsidR="00F84C1E">
        <w:rPr>
          <w:rFonts w:ascii="Times New Roman" w:eastAsia="Times New Roman" w:hAnsi="Times New Roman" w:cs="Times New Roman"/>
          <w:sz w:val="28"/>
          <w:szCs w:val="28"/>
        </w:rPr>
        <w:t>,</w:t>
      </w:r>
      <w:r w:rsidRPr="00A94B1F">
        <w:rPr>
          <w:rFonts w:ascii="Times New Roman" w:eastAsia="Times New Roman" w:hAnsi="Times New Roman" w:cs="Times New Roman"/>
          <w:sz w:val="28"/>
          <w:szCs w:val="28"/>
        </w:rPr>
        <w:t xml:space="preserve"> путем проставления на заявлении регистрационного штампа, в котором указывается входящий номер, дата приема заявления, а также фамилия, имя, отчество (последнее – при наличии), подпись специалиста, принявшего заявление от курьера МФЦ (филиала МФЦ). Сведения о зарегистрированном заявлении вносятся в регистрационный журнал.</w:t>
      </w:r>
    </w:p>
    <w:p w:rsidR="008D03E0" w:rsidRPr="00A94B1F" w:rsidRDefault="008D03E0" w:rsidP="00B65E1C">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A94B1F">
        <w:rPr>
          <w:rFonts w:ascii="Times New Roman" w:eastAsia="Times New Roman" w:hAnsi="Times New Roman" w:cs="Times New Roman"/>
          <w:sz w:val="28"/>
          <w:szCs w:val="28"/>
        </w:rPr>
        <w:t>В день регистрации специалист, ответственный за прием (направление) документов</w:t>
      </w:r>
      <w:r w:rsidR="00BD208C" w:rsidRPr="00A94B1F">
        <w:rPr>
          <w:rFonts w:ascii="Times New Roman" w:eastAsia="Times New Roman" w:hAnsi="Times New Roman" w:cs="Times New Roman"/>
          <w:sz w:val="28"/>
          <w:szCs w:val="28"/>
        </w:rPr>
        <w:t>,</w:t>
      </w:r>
      <w:r w:rsidRPr="00A94B1F">
        <w:rPr>
          <w:rFonts w:ascii="Times New Roman" w:eastAsia="Times New Roman" w:hAnsi="Times New Roman" w:cs="Times New Roman"/>
          <w:sz w:val="28"/>
          <w:szCs w:val="28"/>
        </w:rPr>
        <w:t xml:space="preserve"> передает заявление и приложенные к нему документы на рассмотрение начальнику управления администрации района города. </w:t>
      </w:r>
    </w:p>
    <w:p w:rsidR="008D03E0" w:rsidRPr="00A94B1F" w:rsidRDefault="008D03E0" w:rsidP="00B65E1C">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A94B1F">
        <w:rPr>
          <w:rFonts w:ascii="Times New Roman" w:eastAsia="Times New Roman" w:hAnsi="Times New Roman" w:cs="Times New Roman"/>
          <w:sz w:val="28"/>
          <w:szCs w:val="28"/>
        </w:rPr>
        <w:t>2.1.4. Требования к порядку выполнения административной процедуры</w:t>
      </w:r>
      <w:r w:rsidR="00F84C1E">
        <w:rPr>
          <w:rFonts w:ascii="Times New Roman" w:eastAsia="Times New Roman" w:hAnsi="Times New Roman" w:cs="Times New Roman"/>
          <w:sz w:val="28"/>
          <w:szCs w:val="28"/>
        </w:rPr>
        <w:t>,</w:t>
      </w:r>
      <w:r w:rsidRPr="00A94B1F">
        <w:rPr>
          <w:rFonts w:ascii="Times New Roman" w:eastAsia="Times New Roman" w:hAnsi="Times New Roman" w:cs="Times New Roman"/>
          <w:sz w:val="28"/>
          <w:szCs w:val="28"/>
        </w:rPr>
        <w:t xml:space="preserve"> в случае направления заявителем заявления по почте.</w:t>
      </w:r>
    </w:p>
    <w:p w:rsidR="008D03E0" w:rsidRPr="00A94B1F" w:rsidRDefault="008D03E0" w:rsidP="00B65E1C">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bookmarkStart w:id="4" w:name="sub_212"/>
      <w:r w:rsidRPr="00A94B1F">
        <w:rPr>
          <w:rFonts w:ascii="Times New Roman" w:eastAsia="Times New Roman" w:hAnsi="Times New Roman" w:cs="Times New Roman"/>
          <w:sz w:val="28"/>
          <w:szCs w:val="28"/>
        </w:rPr>
        <w:t>Специалист, ответственный за прием (направление) документов</w:t>
      </w:r>
      <w:r w:rsidR="00BD208C" w:rsidRPr="00A94B1F">
        <w:rPr>
          <w:rFonts w:ascii="Times New Roman" w:eastAsia="Times New Roman" w:hAnsi="Times New Roman" w:cs="Times New Roman"/>
          <w:sz w:val="28"/>
          <w:szCs w:val="28"/>
        </w:rPr>
        <w:t>,</w:t>
      </w:r>
      <w:r w:rsidRPr="00A94B1F">
        <w:rPr>
          <w:rFonts w:ascii="Times New Roman" w:eastAsia="Times New Roman" w:hAnsi="Times New Roman" w:cs="Times New Roman"/>
          <w:sz w:val="28"/>
          <w:szCs w:val="28"/>
        </w:rPr>
        <w:t xml:space="preserve"> в течение одного </w:t>
      </w:r>
      <w:r w:rsidR="001C06C6">
        <w:rPr>
          <w:rFonts w:ascii="Times New Roman" w:eastAsia="Times New Roman" w:hAnsi="Times New Roman" w:cs="Times New Roman"/>
          <w:sz w:val="28"/>
          <w:szCs w:val="28"/>
        </w:rPr>
        <w:t xml:space="preserve">рабочего </w:t>
      </w:r>
      <w:r w:rsidRPr="00A94B1F">
        <w:rPr>
          <w:rFonts w:ascii="Times New Roman" w:eastAsia="Times New Roman" w:hAnsi="Times New Roman" w:cs="Times New Roman"/>
          <w:sz w:val="28"/>
          <w:szCs w:val="28"/>
        </w:rPr>
        <w:t xml:space="preserve">дня с момента поступления в управление </w:t>
      </w:r>
      <w:r w:rsidRPr="00A94B1F">
        <w:rPr>
          <w:rFonts w:ascii="Times New Roman" w:eastAsia="Times New Roman" w:hAnsi="Times New Roman" w:cs="Times New Roman"/>
          <w:sz w:val="28"/>
          <w:szCs w:val="28"/>
        </w:rPr>
        <w:lastRenderedPageBreak/>
        <w:t>администрации района города</w:t>
      </w:r>
      <w:r w:rsidR="00125D21">
        <w:rPr>
          <w:rFonts w:ascii="Times New Roman" w:eastAsia="Times New Roman" w:hAnsi="Times New Roman" w:cs="Times New Roman"/>
          <w:sz w:val="28"/>
          <w:szCs w:val="28"/>
        </w:rPr>
        <w:t xml:space="preserve"> </w:t>
      </w:r>
      <w:r w:rsidRPr="00A94B1F">
        <w:rPr>
          <w:rFonts w:ascii="Times New Roman" w:eastAsia="Times New Roman" w:hAnsi="Times New Roman" w:cs="Times New Roman"/>
          <w:sz w:val="28"/>
          <w:szCs w:val="28"/>
        </w:rPr>
        <w:t xml:space="preserve">по почте заявления регистрирует его путем проставления на нем регистрационного штампа, в котором указывается входящий номер, дата поступления заявления, а также фамилия, имя, отчество (последнее – при наличии), подпись специалиста, ответственного за прием (направление) документов. Сведения о зарегистрированном заявлении вносятся в регистрационный журнал. </w:t>
      </w:r>
    </w:p>
    <w:p w:rsidR="008D03E0" w:rsidRPr="00A94B1F" w:rsidRDefault="008D03E0" w:rsidP="00B65E1C">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A94B1F">
        <w:rPr>
          <w:rFonts w:ascii="Times New Roman" w:eastAsia="Times New Roman" w:hAnsi="Times New Roman" w:cs="Times New Roman"/>
          <w:sz w:val="28"/>
          <w:szCs w:val="28"/>
        </w:rPr>
        <w:t>В день регистрации специалист, ответственный за прием (направление) документов</w:t>
      </w:r>
      <w:r w:rsidR="00BD208C" w:rsidRPr="00A94B1F">
        <w:rPr>
          <w:rFonts w:ascii="Times New Roman" w:eastAsia="Times New Roman" w:hAnsi="Times New Roman" w:cs="Times New Roman"/>
          <w:sz w:val="28"/>
          <w:szCs w:val="28"/>
        </w:rPr>
        <w:t>,</w:t>
      </w:r>
      <w:r w:rsidRPr="00A94B1F">
        <w:rPr>
          <w:rFonts w:ascii="Times New Roman" w:eastAsia="Times New Roman" w:hAnsi="Times New Roman" w:cs="Times New Roman"/>
          <w:sz w:val="28"/>
          <w:szCs w:val="28"/>
        </w:rPr>
        <w:t xml:space="preserve"> передает заявление</w:t>
      </w:r>
      <w:r w:rsidR="00125D21">
        <w:rPr>
          <w:rFonts w:ascii="Times New Roman" w:eastAsia="Times New Roman" w:hAnsi="Times New Roman" w:cs="Times New Roman"/>
          <w:sz w:val="28"/>
          <w:szCs w:val="28"/>
        </w:rPr>
        <w:t xml:space="preserve"> </w:t>
      </w:r>
      <w:r w:rsidRPr="00A94B1F">
        <w:rPr>
          <w:rFonts w:ascii="Times New Roman" w:eastAsia="Times New Roman" w:hAnsi="Times New Roman" w:cs="Times New Roman"/>
          <w:sz w:val="28"/>
          <w:szCs w:val="28"/>
        </w:rPr>
        <w:t>и приложенные к нему документы на рассмотрение начальнику управления администрации</w:t>
      </w:r>
      <w:r w:rsidR="00125D21">
        <w:rPr>
          <w:rFonts w:ascii="Times New Roman" w:eastAsia="Times New Roman" w:hAnsi="Times New Roman" w:cs="Times New Roman"/>
          <w:sz w:val="28"/>
          <w:szCs w:val="28"/>
        </w:rPr>
        <w:t xml:space="preserve"> </w:t>
      </w:r>
      <w:r w:rsidRPr="00A94B1F">
        <w:rPr>
          <w:rFonts w:ascii="Times New Roman" w:eastAsia="Times New Roman" w:hAnsi="Times New Roman" w:cs="Times New Roman"/>
          <w:sz w:val="28"/>
          <w:szCs w:val="28"/>
        </w:rPr>
        <w:t xml:space="preserve">района города. </w:t>
      </w:r>
    </w:p>
    <w:bookmarkEnd w:id="4"/>
    <w:p w:rsidR="00022A28" w:rsidRPr="00A94B1F" w:rsidRDefault="008D03E0" w:rsidP="00B65E1C">
      <w:pPr>
        <w:autoSpaceDE w:val="0"/>
        <w:autoSpaceDN w:val="0"/>
        <w:adjustRightInd w:val="0"/>
        <w:spacing w:after="0" w:line="240" w:lineRule="auto"/>
        <w:ind w:firstLine="709"/>
        <w:jc w:val="both"/>
        <w:rPr>
          <w:rFonts w:ascii="Times New Roman" w:hAnsi="Times New Roman" w:cs="Times New Roman"/>
          <w:bCs/>
          <w:sz w:val="28"/>
          <w:szCs w:val="28"/>
        </w:rPr>
      </w:pPr>
      <w:r w:rsidRPr="00A94B1F">
        <w:rPr>
          <w:rFonts w:ascii="Times New Roman" w:eastAsia="Times New Roman" w:hAnsi="Times New Roman" w:cs="Times New Roman"/>
          <w:color w:val="000000"/>
          <w:sz w:val="28"/>
          <w:szCs w:val="28"/>
        </w:rPr>
        <w:t xml:space="preserve">2.1.5. </w:t>
      </w:r>
      <w:r w:rsidR="00022A28" w:rsidRPr="00A94B1F">
        <w:rPr>
          <w:rFonts w:ascii="Times New Roman" w:hAnsi="Times New Roman" w:cs="Times New Roman"/>
          <w:bCs/>
          <w:sz w:val="28"/>
          <w:szCs w:val="28"/>
        </w:rPr>
        <w:t>Требования к порядку выполнения административной процедуры, в случае направления заявителем заявления в форме электронного документа по электронной почте</w:t>
      </w:r>
      <w:r w:rsidR="00022A28" w:rsidRPr="00A94B1F">
        <w:rPr>
          <w:rFonts w:ascii="Times New Roman" w:hAnsi="Times New Roman" w:cs="Times New Roman"/>
          <w:sz w:val="28"/>
          <w:szCs w:val="28"/>
        </w:rPr>
        <w:t xml:space="preserve"> или иным способом, позволяющим производить передачу данных в электронном форме</w:t>
      </w:r>
      <w:r w:rsidR="00022A28" w:rsidRPr="00A94B1F">
        <w:rPr>
          <w:rFonts w:ascii="Times New Roman" w:hAnsi="Times New Roman" w:cs="Times New Roman"/>
          <w:bCs/>
          <w:sz w:val="28"/>
          <w:szCs w:val="28"/>
        </w:rPr>
        <w:t xml:space="preserve">, посредством </w:t>
      </w:r>
      <w:r w:rsidR="00022A28" w:rsidRPr="00A94B1F">
        <w:rPr>
          <w:rFonts w:ascii="Times New Roman" w:hAnsi="Times New Roman" w:cs="Times New Roman"/>
          <w:sz w:val="28"/>
          <w:szCs w:val="28"/>
        </w:rPr>
        <w:t>Единого портала государственных и муниципальных услуг (функций), городского портала.</w:t>
      </w:r>
    </w:p>
    <w:p w:rsidR="00022A28" w:rsidRPr="00A94B1F" w:rsidRDefault="00022A28" w:rsidP="00B65E1C">
      <w:pPr>
        <w:autoSpaceDE w:val="0"/>
        <w:autoSpaceDN w:val="0"/>
        <w:adjustRightInd w:val="0"/>
        <w:spacing w:after="0" w:line="240" w:lineRule="auto"/>
        <w:ind w:firstLine="709"/>
        <w:jc w:val="both"/>
        <w:rPr>
          <w:rFonts w:ascii="Times New Roman" w:hAnsi="Times New Roman" w:cs="Times New Roman"/>
          <w:sz w:val="28"/>
          <w:szCs w:val="28"/>
        </w:rPr>
      </w:pPr>
      <w:r w:rsidRPr="00A94B1F">
        <w:rPr>
          <w:rFonts w:ascii="Times New Roman" w:hAnsi="Times New Roman" w:cs="Times New Roman"/>
          <w:sz w:val="28"/>
          <w:szCs w:val="28"/>
        </w:rPr>
        <w:t xml:space="preserve">В случае направления заявителем заявления по электронной почте или иным способом, позволяющим передачу данных в электронном виде, заявление регистрируется </w:t>
      </w:r>
      <w:r w:rsidRPr="00A94B1F">
        <w:rPr>
          <w:rFonts w:ascii="Times New Roman" w:eastAsia="Times New Roman" w:hAnsi="Times New Roman" w:cs="Times New Roman"/>
          <w:sz w:val="28"/>
          <w:szCs w:val="28"/>
        </w:rPr>
        <w:t>специалистом, ответственным за прием (направление) документов,</w:t>
      </w:r>
      <w:r w:rsidRPr="00A94B1F">
        <w:rPr>
          <w:rFonts w:ascii="Times New Roman" w:hAnsi="Times New Roman" w:cs="Times New Roman"/>
          <w:sz w:val="28"/>
          <w:szCs w:val="28"/>
        </w:rPr>
        <w:t xml:space="preserve"> датой его поступления с учетом очередности поступления заявлений. В случае поступления заявления в электронной форме после завершения рабочего дня или в выходной день заявление регистрируется в начале следующего рабочего дня в последовательности поступления заявлений в нерабочее время.</w:t>
      </w:r>
    </w:p>
    <w:p w:rsidR="00022A28" w:rsidRPr="00A94B1F" w:rsidRDefault="00022A28" w:rsidP="00B65E1C">
      <w:pPr>
        <w:spacing w:after="0" w:line="240" w:lineRule="auto"/>
        <w:ind w:firstLine="709"/>
        <w:jc w:val="both"/>
        <w:rPr>
          <w:rFonts w:ascii="Times New Roman" w:hAnsi="Times New Roman" w:cs="Times New Roman"/>
          <w:color w:val="000000"/>
          <w:sz w:val="28"/>
          <w:szCs w:val="28"/>
        </w:rPr>
      </w:pPr>
      <w:r w:rsidRPr="00A94B1F">
        <w:rPr>
          <w:rFonts w:ascii="Times New Roman" w:hAnsi="Times New Roman" w:cs="Times New Roman"/>
          <w:sz w:val="28"/>
          <w:szCs w:val="28"/>
        </w:rPr>
        <w:t>Заявление, поступившее по электронной почте, распечатывается и регистрируется путем проставления на распечатанном заявлении регистрационного штампа</w:t>
      </w:r>
      <w:r w:rsidRPr="00A94B1F">
        <w:rPr>
          <w:rFonts w:ascii="Times New Roman" w:hAnsi="Times New Roman" w:cs="Times New Roman"/>
          <w:color w:val="000000"/>
          <w:sz w:val="28"/>
          <w:szCs w:val="28"/>
        </w:rPr>
        <w:t>, в котором указывается входящий номер, дата поступления заявления, а также фамилия, имя, отчество (последнее – при наличии) и подпись специалиста, ответственного за прием</w:t>
      </w:r>
      <w:r w:rsidR="001A1BAE">
        <w:rPr>
          <w:rFonts w:ascii="Times New Roman" w:hAnsi="Times New Roman" w:cs="Times New Roman"/>
          <w:color w:val="000000"/>
          <w:sz w:val="28"/>
          <w:szCs w:val="28"/>
        </w:rPr>
        <w:t xml:space="preserve"> (направление)</w:t>
      </w:r>
      <w:r w:rsidRPr="00A94B1F">
        <w:rPr>
          <w:rFonts w:ascii="Times New Roman" w:hAnsi="Times New Roman" w:cs="Times New Roman"/>
          <w:color w:val="000000"/>
          <w:sz w:val="28"/>
          <w:szCs w:val="28"/>
        </w:rPr>
        <w:t xml:space="preserve"> документов. Приложенные к заявлению документы, поступившие по электронной почте, распечатываются и прикладываются к зарегистрированному заявлению. </w:t>
      </w:r>
      <w:r w:rsidR="004D58D2" w:rsidRPr="0072172C">
        <w:rPr>
          <w:rFonts w:ascii="Times New Roman" w:eastAsia="Times New Roman" w:hAnsi="Times New Roman" w:cs="Times New Roman"/>
          <w:sz w:val="28"/>
          <w:szCs w:val="28"/>
        </w:rPr>
        <w:t>Сведения о зарегистрированном заявлении вносятся в регистрационный журнал.</w:t>
      </w:r>
    </w:p>
    <w:p w:rsidR="00022A28" w:rsidRPr="00A94B1F" w:rsidRDefault="00022A28" w:rsidP="00B65E1C">
      <w:pPr>
        <w:spacing w:after="0" w:line="240" w:lineRule="auto"/>
        <w:ind w:firstLine="709"/>
        <w:jc w:val="both"/>
        <w:rPr>
          <w:rFonts w:ascii="Times New Roman" w:hAnsi="Times New Roman" w:cs="Times New Roman"/>
          <w:sz w:val="28"/>
          <w:szCs w:val="28"/>
        </w:rPr>
      </w:pPr>
      <w:r w:rsidRPr="00A94B1F">
        <w:rPr>
          <w:rFonts w:ascii="Times New Roman" w:hAnsi="Times New Roman" w:cs="Times New Roman"/>
          <w:sz w:val="28"/>
          <w:szCs w:val="28"/>
        </w:rPr>
        <w:t xml:space="preserve">В случае направления заявителем заявления и прилагаемых к нему документов через Единый портал государственных и муниципальных услуг (функций) или городской портал, заявление регистрируется специалистом, ответственным за прием </w:t>
      </w:r>
      <w:r w:rsidR="001A1BAE">
        <w:rPr>
          <w:rFonts w:ascii="Times New Roman" w:hAnsi="Times New Roman" w:cs="Times New Roman"/>
          <w:sz w:val="28"/>
          <w:szCs w:val="28"/>
        </w:rPr>
        <w:t xml:space="preserve">(направление) </w:t>
      </w:r>
      <w:r w:rsidRPr="00A94B1F">
        <w:rPr>
          <w:rFonts w:ascii="Times New Roman" w:hAnsi="Times New Roman" w:cs="Times New Roman"/>
          <w:sz w:val="28"/>
          <w:szCs w:val="28"/>
        </w:rPr>
        <w:t>документов, датой его поступления с учетом очередности поступления заявлений. В случае поступления заявления после завершения рабочего дня или в выходной день, заявление регистрируется в начале следующего рабочего дня в последовательности поступления заявлений в нерабочее время. По окончании проведения процедуры регистрации заявления, поступившего через Единый портал государственных и муниципальных услуг (функций) или городской портал, специалист, ответственный за прием</w:t>
      </w:r>
      <w:r w:rsidR="001A1BAE">
        <w:rPr>
          <w:rFonts w:ascii="Times New Roman" w:hAnsi="Times New Roman" w:cs="Times New Roman"/>
          <w:sz w:val="28"/>
          <w:szCs w:val="28"/>
        </w:rPr>
        <w:t xml:space="preserve"> (направление)</w:t>
      </w:r>
      <w:r w:rsidRPr="00A94B1F">
        <w:rPr>
          <w:rFonts w:ascii="Times New Roman" w:hAnsi="Times New Roman" w:cs="Times New Roman"/>
          <w:sz w:val="28"/>
          <w:szCs w:val="28"/>
        </w:rPr>
        <w:t xml:space="preserve"> документов, в информационной системе формирует уведом</w:t>
      </w:r>
      <w:r w:rsidR="002F6FA3">
        <w:rPr>
          <w:rFonts w:ascii="Times New Roman" w:hAnsi="Times New Roman" w:cs="Times New Roman"/>
          <w:sz w:val="28"/>
          <w:szCs w:val="28"/>
        </w:rPr>
        <w:t xml:space="preserve">ление о поступлении заявления. </w:t>
      </w:r>
      <w:r w:rsidR="002F6FA3">
        <w:rPr>
          <w:rFonts w:ascii="Times New Roman" w:hAnsi="Times New Roman" w:cs="Times New Roman"/>
          <w:sz w:val="28"/>
          <w:szCs w:val="28"/>
        </w:rPr>
        <w:lastRenderedPageBreak/>
        <w:t>В «Личном кабинете» на городском портале заявитель может отслеживать изменение статуса заявки на получение муниципальной услуги, поданной им в электронной форме</w:t>
      </w:r>
      <w:r w:rsidR="002F6FA3" w:rsidRPr="0072172C">
        <w:rPr>
          <w:rFonts w:ascii="Times New Roman" w:hAnsi="Times New Roman" w:cs="Times New Roman"/>
          <w:sz w:val="28"/>
          <w:szCs w:val="28"/>
        </w:rPr>
        <w:t>.</w:t>
      </w:r>
      <w:r w:rsidR="004D58D2" w:rsidRPr="0072172C">
        <w:rPr>
          <w:rFonts w:ascii="Times New Roman" w:eastAsia="Times New Roman" w:hAnsi="Times New Roman" w:cs="Times New Roman"/>
          <w:sz w:val="28"/>
          <w:szCs w:val="28"/>
        </w:rPr>
        <w:t xml:space="preserve"> Сведения о зарегистрированном заявлении вносятся в регистрационный журнал.</w:t>
      </w:r>
    </w:p>
    <w:p w:rsidR="008D03E0" w:rsidRPr="00A94B1F" w:rsidRDefault="008D03E0" w:rsidP="00B65E1C">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A94B1F">
        <w:rPr>
          <w:rFonts w:ascii="Times New Roman" w:eastAsia="Times New Roman" w:hAnsi="Times New Roman" w:cs="Times New Roman"/>
          <w:sz w:val="28"/>
          <w:szCs w:val="28"/>
        </w:rPr>
        <w:t>В день регистрации специалист, ответственный за прием (направление) документов</w:t>
      </w:r>
      <w:r w:rsidR="00BD208C" w:rsidRPr="00A94B1F">
        <w:rPr>
          <w:rFonts w:ascii="Times New Roman" w:eastAsia="Times New Roman" w:hAnsi="Times New Roman" w:cs="Times New Roman"/>
          <w:sz w:val="28"/>
          <w:szCs w:val="28"/>
        </w:rPr>
        <w:t>,</w:t>
      </w:r>
      <w:r w:rsidRPr="00A94B1F">
        <w:rPr>
          <w:rFonts w:ascii="Times New Roman" w:eastAsia="Times New Roman" w:hAnsi="Times New Roman" w:cs="Times New Roman"/>
          <w:sz w:val="28"/>
          <w:szCs w:val="28"/>
        </w:rPr>
        <w:t xml:space="preserve"> передает заявление</w:t>
      </w:r>
      <w:r w:rsidR="00125D21">
        <w:rPr>
          <w:rFonts w:ascii="Times New Roman" w:eastAsia="Times New Roman" w:hAnsi="Times New Roman" w:cs="Times New Roman"/>
          <w:sz w:val="28"/>
          <w:szCs w:val="28"/>
        </w:rPr>
        <w:t xml:space="preserve"> </w:t>
      </w:r>
      <w:r w:rsidRPr="00A94B1F">
        <w:rPr>
          <w:rFonts w:ascii="Times New Roman" w:eastAsia="Times New Roman" w:hAnsi="Times New Roman" w:cs="Times New Roman"/>
          <w:sz w:val="28"/>
          <w:szCs w:val="28"/>
        </w:rPr>
        <w:t>и приложенные к нему документы на рассмотрение начальнику управления администрации</w:t>
      </w:r>
      <w:r w:rsidR="00125D21">
        <w:rPr>
          <w:rFonts w:ascii="Times New Roman" w:eastAsia="Times New Roman" w:hAnsi="Times New Roman" w:cs="Times New Roman"/>
          <w:sz w:val="28"/>
          <w:szCs w:val="28"/>
        </w:rPr>
        <w:t xml:space="preserve"> </w:t>
      </w:r>
      <w:r w:rsidR="00A27E9E" w:rsidRPr="00A94B1F">
        <w:rPr>
          <w:rFonts w:ascii="Times New Roman" w:eastAsia="Times New Roman" w:hAnsi="Times New Roman" w:cs="Times New Roman"/>
          <w:sz w:val="28"/>
          <w:szCs w:val="28"/>
        </w:rPr>
        <w:t>района города.</w:t>
      </w:r>
    </w:p>
    <w:p w:rsidR="008D03E0" w:rsidRPr="00A94B1F" w:rsidRDefault="008D03E0" w:rsidP="00B65E1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A94B1F">
        <w:rPr>
          <w:rFonts w:ascii="Times New Roman" w:eastAsia="Times New Roman" w:hAnsi="Times New Roman" w:cs="Times New Roman"/>
          <w:bCs/>
          <w:color w:val="000000"/>
          <w:sz w:val="28"/>
          <w:szCs w:val="28"/>
        </w:rPr>
        <w:t>2.1.</w:t>
      </w:r>
      <w:r w:rsidR="00022A28" w:rsidRPr="00A94B1F">
        <w:rPr>
          <w:rFonts w:ascii="Times New Roman" w:eastAsia="Times New Roman" w:hAnsi="Times New Roman" w:cs="Times New Roman"/>
          <w:bCs/>
          <w:color w:val="000000"/>
          <w:sz w:val="28"/>
          <w:szCs w:val="28"/>
        </w:rPr>
        <w:t>6</w:t>
      </w:r>
      <w:r w:rsidRPr="00A94B1F">
        <w:rPr>
          <w:rFonts w:ascii="Times New Roman" w:eastAsia="Times New Roman" w:hAnsi="Times New Roman" w:cs="Times New Roman"/>
          <w:bCs/>
          <w:color w:val="000000"/>
          <w:sz w:val="28"/>
          <w:szCs w:val="28"/>
        </w:rPr>
        <w:t>. Результатом административной процедуры является регистрация заявления и приложенных к нему документов и передача зарегистрированного заявления на рассмотрение начальнику управления администрации района города.</w:t>
      </w:r>
    </w:p>
    <w:p w:rsidR="008D03E0" w:rsidRPr="00A94B1F" w:rsidRDefault="008D03E0" w:rsidP="00B65E1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A94B1F">
        <w:rPr>
          <w:rFonts w:ascii="Times New Roman" w:eastAsia="Times New Roman" w:hAnsi="Times New Roman" w:cs="Times New Roman"/>
          <w:color w:val="000000"/>
          <w:sz w:val="28"/>
          <w:szCs w:val="28"/>
        </w:rPr>
        <w:t>2.1.</w:t>
      </w:r>
      <w:r w:rsidR="00D319F2" w:rsidRPr="00A94B1F">
        <w:rPr>
          <w:rFonts w:ascii="Times New Roman" w:eastAsia="Times New Roman" w:hAnsi="Times New Roman" w:cs="Times New Roman"/>
          <w:color w:val="000000"/>
          <w:sz w:val="28"/>
          <w:szCs w:val="28"/>
        </w:rPr>
        <w:t>7</w:t>
      </w:r>
      <w:r w:rsidRPr="00A94B1F">
        <w:rPr>
          <w:rFonts w:ascii="Times New Roman" w:eastAsia="Times New Roman" w:hAnsi="Times New Roman" w:cs="Times New Roman"/>
          <w:color w:val="000000"/>
          <w:sz w:val="28"/>
          <w:szCs w:val="28"/>
        </w:rPr>
        <w:t>. Срок административной процедуры</w:t>
      </w:r>
      <w:r w:rsidR="00B5501F" w:rsidRPr="00A94B1F">
        <w:rPr>
          <w:rFonts w:ascii="Times New Roman" w:eastAsia="Times New Roman" w:hAnsi="Times New Roman" w:cs="Times New Roman"/>
          <w:color w:val="000000"/>
          <w:sz w:val="28"/>
          <w:szCs w:val="28"/>
        </w:rPr>
        <w:t xml:space="preserve"> - </w:t>
      </w:r>
      <w:r w:rsidRPr="00A94B1F">
        <w:rPr>
          <w:rFonts w:ascii="Times New Roman" w:eastAsia="Times New Roman" w:hAnsi="Times New Roman" w:cs="Times New Roman"/>
          <w:color w:val="000000"/>
          <w:sz w:val="28"/>
          <w:szCs w:val="28"/>
        </w:rPr>
        <w:t xml:space="preserve">один </w:t>
      </w:r>
      <w:r w:rsidR="002F6FA3">
        <w:rPr>
          <w:rFonts w:ascii="Times New Roman" w:eastAsia="Times New Roman" w:hAnsi="Times New Roman" w:cs="Times New Roman"/>
          <w:color w:val="000000"/>
          <w:sz w:val="28"/>
          <w:szCs w:val="28"/>
        </w:rPr>
        <w:t xml:space="preserve">рабочий </w:t>
      </w:r>
      <w:r w:rsidRPr="00A94B1F">
        <w:rPr>
          <w:rFonts w:ascii="Times New Roman" w:eastAsia="Times New Roman" w:hAnsi="Times New Roman" w:cs="Times New Roman"/>
          <w:color w:val="000000"/>
          <w:sz w:val="28"/>
          <w:szCs w:val="28"/>
        </w:rPr>
        <w:t>день со дня поступления заявления и приложенных к нему документов в управление администрации района города.</w:t>
      </w:r>
    </w:p>
    <w:p w:rsidR="008D03E0" w:rsidRPr="00A94B1F" w:rsidRDefault="008D03E0" w:rsidP="00B65E1C">
      <w:pPr>
        <w:tabs>
          <w:tab w:val="left" w:pos="720"/>
          <w:tab w:val="left" w:pos="4253"/>
        </w:tabs>
        <w:autoSpaceDE w:val="0"/>
        <w:autoSpaceDN w:val="0"/>
        <w:adjustRightInd w:val="0"/>
        <w:spacing w:after="0" w:line="240" w:lineRule="auto"/>
        <w:ind w:firstLine="709"/>
        <w:jc w:val="both"/>
        <w:outlineLvl w:val="2"/>
        <w:rPr>
          <w:rFonts w:ascii="Times New Roman" w:eastAsia="Times New Roman" w:hAnsi="Times New Roman" w:cs="Times New Roman"/>
          <w:color w:val="000000"/>
          <w:sz w:val="28"/>
          <w:szCs w:val="28"/>
        </w:rPr>
      </w:pPr>
      <w:r w:rsidRPr="00A94B1F">
        <w:rPr>
          <w:rFonts w:ascii="Times New Roman" w:eastAsia="Times New Roman" w:hAnsi="Times New Roman" w:cs="Times New Roman"/>
          <w:color w:val="000000"/>
          <w:sz w:val="28"/>
          <w:szCs w:val="28"/>
        </w:rPr>
        <w:t>2.2. Рассмотрение заявления и приложен</w:t>
      </w:r>
      <w:r w:rsidR="00A27E9E" w:rsidRPr="00A94B1F">
        <w:rPr>
          <w:rFonts w:ascii="Times New Roman" w:eastAsia="Times New Roman" w:hAnsi="Times New Roman" w:cs="Times New Roman"/>
          <w:color w:val="000000"/>
          <w:sz w:val="28"/>
          <w:szCs w:val="28"/>
        </w:rPr>
        <w:t>ных к нему документов.</w:t>
      </w:r>
    </w:p>
    <w:p w:rsidR="008D03E0" w:rsidRPr="00A94B1F" w:rsidRDefault="008D03E0" w:rsidP="00B65E1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A94B1F">
        <w:rPr>
          <w:rFonts w:ascii="Times New Roman" w:eastAsia="Times New Roman" w:hAnsi="Times New Roman" w:cs="Times New Roman"/>
          <w:color w:val="000000"/>
          <w:sz w:val="28"/>
          <w:szCs w:val="28"/>
        </w:rPr>
        <w:t>2.2.1. Основанием для начала административной процедуры является передача заявления и приложенных к нему документов на рассмотрение начальнику управления администрации района города.</w:t>
      </w:r>
    </w:p>
    <w:p w:rsidR="008D03E0" w:rsidRPr="00A94B1F" w:rsidRDefault="008D03E0" w:rsidP="00B65E1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A94B1F">
        <w:rPr>
          <w:rFonts w:ascii="Times New Roman" w:eastAsia="Times New Roman" w:hAnsi="Times New Roman" w:cs="Times New Roman"/>
          <w:color w:val="000000"/>
          <w:sz w:val="28"/>
          <w:szCs w:val="28"/>
        </w:rPr>
        <w:t xml:space="preserve">Начальник управления администрации района города в течение </w:t>
      </w:r>
      <w:r w:rsidR="00E41B9B" w:rsidRPr="0072172C">
        <w:rPr>
          <w:rFonts w:ascii="Times New Roman" w:eastAsia="Times New Roman" w:hAnsi="Times New Roman" w:cs="Times New Roman"/>
          <w:color w:val="000000"/>
          <w:sz w:val="28"/>
          <w:szCs w:val="28"/>
        </w:rPr>
        <w:t>трех</w:t>
      </w:r>
      <w:r w:rsidRPr="0072172C">
        <w:rPr>
          <w:rFonts w:ascii="Times New Roman" w:eastAsia="Times New Roman" w:hAnsi="Times New Roman" w:cs="Times New Roman"/>
          <w:color w:val="000000"/>
          <w:sz w:val="28"/>
          <w:szCs w:val="28"/>
        </w:rPr>
        <w:t xml:space="preserve"> дн</w:t>
      </w:r>
      <w:r w:rsidR="001B7580" w:rsidRPr="0072172C">
        <w:rPr>
          <w:rFonts w:ascii="Times New Roman" w:eastAsia="Times New Roman" w:hAnsi="Times New Roman" w:cs="Times New Roman"/>
          <w:color w:val="000000"/>
          <w:sz w:val="28"/>
          <w:szCs w:val="28"/>
        </w:rPr>
        <w:t>ей</w:t>
      </w:r>
      <w:r w:rsidRPr="00A94B1F">
        <w:rPr>
          <w:rFonts w:ascii="Times New Roman" w:eastAsia="Times New Roman" w:hAnsi="Times New Roman" w:cs="Times New Roman"/>
          <w:color w:val="000000"/>
          <w:sz w:val="28"/>
          <w:szCs w:val="28"/>
        </w:rPr>
        <w:t xml:space="preserve"> с момента поступления </w:t>
      </w:r>
      <w:r w:rsidR="001B7580" w:rsidRPr="00A94B1F">
        <w:rPr>
          <w:rFonts w:ascii="Times New Roman" w:eastAsia="Times New Roman" w:hAnsi="Times New Roman" w:cs="Times New Roman"/>
          <w:color w:val="000000"/>
          <w:sz w:val="28"/>
          <w:szCs w:val="28"/>
        </w:rPr>
        <w:t xml:space="preserve">к нему </w:t>
      </w:r>
      <w:r w:rsidRPr="00A94B1F">
        <w:rPr>
          <w:rFonts w:ascii="Times New Roman" w:eastAsia="Times New Roman" w:hAnsi="Times New Roman" w:cs="Times New Roman"/>
          <w:color w:val="000000"/>
          <w:sz w:val="28"/>
          <w:szCs w:val="28"/>
        </w:rPr>
        <w:t>на рассмотрение заявления и приложенных к нему документов определяет специалиста управления администрации района города, ответственного за предоставление муниципальной услуги</w:t>
      </w:r>
      <w:r w:rsidR="001A1BAE">
        <w:rPr>
          <w:rFonts w:ascii="Times New Roman" w:eastAsia="Times New Roman" w:hAnsi="Times New Roman" w:cs="Times New Roman"/>
          <w:color w:val="000000"/>
          <w:sz w:val="28"/>
          <w:szCs w:val="28"/>
        </w:rPr>
        <w:t>,</w:t>
      </w:r>
      <w:r w:rsidRPr="00A94B1F">
        <w:rPr>
          <w:rFonts w:ascii="Times New Roman" w:eastAsia="Times New Roman" w:hAnsi="Times New Roman" w:cs="Times New Roman"/>
          <w:color w:val="000000"/>
          <w:sz w:val="28"/>
          <w:szCs w:val="28"/>
        </w:rPr>
        <w:t xml:space="preserve"> (далее – ответственный специалист) и передает </w:t>
      </w:r>
      <w:r w:rsidR="00D319F2" w:rsidRPr="00A94B1F">
        <w:rPr>
          <w:rFonts w:ascii="Times New Roman" w:eastAsia="Times New Roman" w:hAnsi="Times New Roman" w:cs="Times New Roman"/>
          <w:color w:val="000000"/>
          <w:sz w:val="28"/>
          <w:szCs w:val="28"/>
        </w:rPr>
        <w:t>ему заявлени</w:t>
      </w:r>
      <w:r w:rsidR="001A1BAE">
        <w:rPr>
          <w:rFonts w:ascii="Times New Roman" w:eastAsia="Times New Roman" w:hAnsi="Times New Roman" w:cs="Times New Roman"/>
          <w:color w:val="000000"/>
          <w:sz w:val="28"/>
          <w:szCs w:val="28"/>
        </w:rPr>
        <w:t>е</w:t>
      </w:r>
      <w:r w:rsidR="00D319F2" w:rsidRPr="00A94B1F">
        <w:rPr>
          <w:rFonts w:ascii="Times New Roman" w:eastAsia="Times New Roman" w:hAnsi="Times New Roman" w:cs="Times New Roman"/>
          <w:color w:val="000000"/>
          <w:sz w:val="28"/>
          <w:szCs w:val="28"/>
        </w:rPr>
        <w:t xml:space="preserve"> и приложенные документы</w:t>
      </w:r>
      <w:r w:rsidRPr="00A94B1F">
        <w:rPr>
          <w:rFonts w:ascii="Times New Roman" w:eastAsia="Times New Roman" w:hAnsi="Times New Roman" w:cs="Times New Roman"/>
          <w:color w:val="000000"/>
          <w:sz w:val="28"/>
          <w:szCs w:val="28"/>
        </w:rPr>
        <w:t xml:space="preserve"> с резолюцией для организации дальнейшего исполнения.</w:t>
      </w:r>
    </w:p>
    <w:p w:rsidR="008D03E0" w:rsidRPr="00A94B1F" w:rsidRDefault="008D03E0" w:rsidP="00B65E1C">
      <w:pPr>
        <w:autoSpaceDE w:val="0"/>
        <w:autoSpaceDN w:val="0"/>
        <w:adjustRightInd w:val="0"/>
        <w:spacing w:after="0" w:line="240" w:lineRule="auto"/>
        <w:ind w:firstLine="709"/>
        <w:jc w:val="both"/>
        <w:rPr>
          <w:rFonts w:ascii="Times New Roman" w:eastAsia="Times New Roman" w:hAnsi="Times New Roman" w:cs="Arial"/>
          <w:color w:val="000000"/>
          <w:sz w:val="28"/>
          <w:szCs w:val="28"/>
        </w:rPr>
      </w:pPr>
      <w:r w:rsidRPr="00A94B1F">
        <w:rPr>
          <w:rFonts w:ascii="Times New Roman" w:eastAsia="Times New Roman" w:hAnsi="Times New Roman" w:cs="Arial"/>
          <w:color w:val="000000"/>
          <w:sz w:val="28"/>
          <w:szCs w:val="28"/>
        </w:rPr>
        <w:t xml:space="preserve">2.2.2. Ответственный специалист </w:t>
      </w:r>
      <w:r w:rsidR="00E41B9B">
        <w:rPr>
          <w:rFonts w:ascii="Times New Roman" w:eastAsia="Times New Roman" w:hAnsi="Times New Roman" w:cs="Arial"/>
          <w:color w:val="000000"/>
          <w:sz w:val="28"/>
          <w:szCs w:val="28"/>
        </w:rPr>
        <w:t xml:space="preserve">в течение </w:t>
      </w:r>
      <w:r w:rsidR="001F41A5" w:rsidRPr="0072172C">
        <w:rPr>
          <w:rFonts w:ascii="Times New Roman" w:eastAsia="Times New Roman" w:hAnsi="Times New Roman" w:cs="Arial"/>
          <w:color w:val="000000"/>
          <w:sz w:val="28"/>
          <w:szCs w:val="28"/>
        </w:rPr>
        <w:t>22</w:t>
      </w:r>
      <w:r w:rsidR="00E41B9B" w:rsidRPr="0072172C">
        <w:rPr>
          <w:rFonts w:ascii="Times New Roman" w:eastAsia="Times New Roman" w:hAnsi="Times New Roman" w:cs="Arial"/>
          <w:color w:val="000000"/>
          <w:sz w:val="28"/>
          <w:szCs w:val="28"/>
        </w:rPr>
        <w:t xml:space="preserve"> дней</w:t>
      </w:r>
      <w:r w:rsidR="00E41B9B">
        <w:rPr>
          <w:rFonts w:ascii="Times New Roman" w:eastAsia="Times New Roman" w:hAnsi="Times New Roman" w:cs="Arial"/>
          <w:color w:val="000000"/>
          <w:sz w:val="28"/>
          <w:szCs w:val="28"/>
        </w:rPr>
        <w:t xml:space="preserve"> </w:t>
      </w:r>
      <w:r w:rsidRPr="00A94B1F">
        <w:rPr>
          <w:rFonts w:ascii="Times New Roman" w:eastAsia="Times New Roman" w:hAnsi="Times New Roman" w:cs="Arial"/>
          <w:color w:val="000000"/>
          <w:sz w:val="28"/>
          <w:szCs w:val="28"/>
        </w:rPr>
        <w:t xml:space="preserve">проводит экспертизу предоставленных </w:t>
      </w:r>
      <w:r w:rsidR="00E41B9B">
        <w:rPr>
          <w:rFonts w:ascii="Times New Roman" w:eastAsia="Times New Roman" w:hAnsi="Times New Roman" w:cs="Arial"/>
          <w:color w:val="000000"/>
          <w:sz w:val="28"/>
          <w:szCs w:val="28"/>
        </w:rPr>
        <w:t>документов, проверяя:</w:t>
      </w:r>
    </w:p>
    <w:p w:rsidR="008D03E0" w:rsidRPr="00A94B1F" w:rsidRDefault="008D03E0" w:rsidP="00B65E1C">
      <w:pPr>
        <w:autoSpaceDE w:val="0"/>
        <w:autoSpaceDN w:val="0"/>
        <w:adjustRightInd w:val="0"/>
        <w:spacing w:after="0" w:line="240" w:lineRule="auto"/>
        <w:ind w:firstLine="709"/>
        <w:jc w:val="both"/>
        <w:rPr>
          <w:rFonts w:ascii="Times New Roman" w:eastAsia="Times New Roman" w:hAnsi="Times New Roman" w:cs="Arial"/>
          <w:color w:val="000000"/>
          <w:sz w:val="28"/>
          <w:szCs w:val="28"/>
        </w:rPr>
      </w:pPr>
      <w:r w:rsidRPr="00A94B1F">
        <w:rPr>
          <w:rFonts w:ascii="Times New Roman" w:eastAsia="Times New Roman" w:hAnsi="Times New Roman" w:cs="Arial"/>
          <w:color w:val="000000"/>
          <w:sz w:val="28"/>
          <w:szCs w:val="28"/>
        </w:rPr>
        <w:t>наличи</w:t>
      </w:r>
      <w:r w:rsidR="00394A1C">
        <w:rPr>
          <w:rFonts w:ascii="Times New Roman" w:eastAsia="Times New Roman" w:hAnsi="Times New Roman" w:cs="Arial"/>
          <w:color w:val="000000"/>
          <w:sz w:val="28"/>
          <w:szCs w:val="28"/>
        </w:rPr>
        <w:t>я</w:t>
      </w:r>
      <w:r w:rsidRPr="00A94B1F">
        <w:rPr>
          <w:rFonts w:ascii="Times New Roman" w:eastAsia="Times New Roman" w:hAnsi="Times New Roman" w:cs="Arial"/>
          <w:color w:val="000000"/>
          <w:sz w:val="28"/>
          <w:szCs w:val="28"/>
        </w:rPr>
        <w:t xml:space="preserve"> документов, перечни которых предусмотрены </w:t>
      </w:r>
      <w:r w:rsidRPr="0072172C">
        <w:rPr>
          <w:rFonts w:ascii="Times New Roman" w:eastAsia="Times New Roman" w:hAnsi="Times New Roman" w:cs="Arial"/>
          <w:color w:val="000000"/>
          <w:sz w:val="28"/>
          <w:szCs w:val="28"/>
        </w:rPr>
        <w:t>в пункт</w:t>
      </w:r>
      <w:r w:rsidR="00D24E9D" w:rsidRPr="0072172C">
        <w:rPr>
          <w:rFonts w:ascii="Times New Roman" w:eastAsia="Times New Roman" w:hAnsi="Times New Roman" w:cs="Arial"/>
          <w:color w:val="000000"/>
          <w:sz w:val="28"/>
          <w:szCs w:val="28"/>
        </w:rPr>
        <w:t>ах</w:t>
      </w:r>
      <w:r w:rsidRPr="0072172C">
        <w:rPr>
          <w:rFonts w:ascii="Times New Roman" w:eastAsia="Times New Roman" w:hAnsi="Times New Roman" w:cs="Arial"/>
          <w:color w:val="000000"/>
          <w:sz w:val="28"/>
          <w:szCs w:val="28"/>
        </w:rPr>
        <w:t xml:space="preserve"> 6.1</w:t>
      </w:r>
      <w:r w:rsidR="00D24E9D" w:rsidRPr="0072172C">
        <w:rPr>
          <w:rFonts w:ascii="Times New Roman" w:eastAsia="Times New Roman" w:hAnsi="Times New Roman" w:cs="Arial"/>
          <w:color w:val="000000"/>
          <w:sz w:val="28"/>
          <w:szCs w:val="28"/>
        </w:rPr>
        <w:t>, 6.2</w:t>
      </w:r>
      <w:r w:rsidRPr="00A94B1F">
        <w:rPr>
          <w:rFonts w:ascii="Times New Roman" w:eastAsia="Times New Roman" w:hAnsi="Times New Roman" w:cs="Arial"/>
          <w:color w:val="000000"/>
          <w:sz w:val="28"/>
          <w:szCs w:val="28"/>
        </w:rPr>
        <w:t xml:space="preserve"> подраздела 6 раздела </w:t>
      </w:r>
      <w:r w:rsidRPr="00A94B1F">
        <w:rPr>
          <w:rFonts w:ascii="Times New Roman" w:eastAsia="Times New Roman" w:hAnsi="Times New Roman" w:cs="Arial"/>
          <w:color w:val="000000"/>
          <w:sz w:val="28"/>
          <w:szCs w:val="28"/>
          <w:lang w:val="en-US"/>
        </w:rPr>
        <w:t>II</w:t>
      </w:r>
      <w:r w:rsidRPr="00A94B1F">
        <w:rPr>
          <w:rFonts w:ascii="Times New Roman" w:eastAsia="Times New Roman" w:hAnsi="Times New Roman" w:cs="Arial"/>
          <w:color w:val="000000"/>
          <w:sz w:val="28"/>
          <w:szCs w:val="28"/>
        </w:rPr>
        <w:t xml:space="preserve"> Регламента и пункте 7.1 подраздела 7 раздела </w:t>
      </w:r>
      <w:r w:rsidRPr="00A94B1F">
        <w:rPr>
          <w:rFonts w:ascii="Times New Roman" w:eastAsia="Times New Roman" w:hAnsi="Times New Roman" w:cs="Arial"/>
          <w:color w:val="000000"/>
          <w:sz w:val="28"/>
          <w:szCs w:val="28"/>
          <w:lang w:val="en-US"/>
        </w:rPr>
        <w:t>II</w:t>
      </w:r>
      <w:r w:rsidRPr="00A94B1F">
        <w:rPr>
          <w:rFonts w:ascii="Times New Roman" w:eastAsia="Times New Roman" w:hAnsi="Times New Roman" w:cs="Arial"/>
          <w:color w:val="000000"/>
          <w:sz w:val="28"/>
          <w:szCs w:val="28"/>
        </w:rPr>
        <w:t xml:space="preserve"> Регламента;</w:t>
      </w:r>
    </w:p>
    <w:p w:rsidR="008D03E0" w:rsidRPr="00A94B1F" w:rsidRDefault="00394A1C" w:rsidP="00B65E1C">
      <w:pPr>
        <w:autoSpaceDE w:val="0"/>
        <w:autoSpaceDN w:val="0"/>
        <w:adjustRightInd w:val="0"/>
        <w:spacing w:after="0" w:line="240" w:lineRule="auto"/>
        <w:ind w:firstLine="709"/>
        <w:jc w:val="both"/>
        <w:rPr>
          <w:rFonts w:ascii="Times New Roman" w:eastAsia="Times New Roman" w:hAnsi="Times New Roman" w:cs="Arial"/>
          <w:color w:val="000000"/>
          <w:sz w:val="28"/>
          <w:szCs w:val="28"/>
        </w:rPr>
      </w:pPr>
      <w:r>
        <w:rPr>
          <w:rFonts w:ascii="Times New Roman" w:eastAsia="Times New Roman" w:hAnsi="Times New Roman" w:cs="Arial"/>
          <w:color w:val="000000"/>
          <w:sz w:val="28"/>
          <w:szCs w:val="28"/>
        </w:rPr>
        <w:t>наличия</w:t>
      </w:r>
      <w:r w:rsidR="008D03E0" w:rsidRPr="00A94B1F">
        <w:rPr>
          <w:rFonts w:ascii="Times New Roman" w:eastAsia="Times New Roman" w:hAnsi="Times New Roman" w:cs="Arial"/>
          <w:color w:val="000000"/>
          <w:sz w:val="28"/>
          <w:szCs w:val="28"/>
        </w:rPr>
        <w:t xml:space="preserve"> (отсутстви</w:t>
      </w:r>
      <w:r>
        <w:rPr>
          <w:rFonts w:ascii="Times New Roman" w:eastAsia="Times New Roman" w:hAnsi="Times New Roman" w:cs="Arial"/>
          <w:color w:val="000000"/>
          <w:sz w:val="28"/>
          <w:szCs w:val="28"/>
        </w:rPr>
        <w:t>я</w:t>
      </w:r>
      <w:r w:rsidR="008D03E0" w:rsidRPr="00A94B1F">
        <w:rPr>
          <w:rFonts w:ascii="Times New Roman" w:eastAsia="Times New Roman" w:hAnsi="Times New Roman" w:cs="Arial"/>
          <w:color w:val="000000"/>
          <w:sz w:val="28"/>
          <w:szCs w:val="28"/>
        </w:rPr>
        <w:t>) оснований для отказа в предоставлении муниципальной услуги, предусмотренных подразделом 9 раздела II Регламента.</w:t>
      </w:r>
    </w:p>
    <w:p w:rsidR="008D03E0" w:rsidRPr="00A94B1F" w:rsidRDefault="008D03E0" w:rsidP="00B65E1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A94B1F">
        <w:rPr>
          <w:rFonts w:ascii="Times New Roman" w:eastAsia="Times New Roman" w:hAnsi="Times New Roman" w:cs="Times New Roman"/>
          <w:color w:val="000000"/>
          <w:sz w:val="28"/>
          <w:szCs w:val="28"/>
        </w:rPr>
        <w:t xml:space="preserve">В случае непредоставления заявителем документов, указанных в подразделе 6 раздела </w:t>
      </w:r>
      <w:r w:rsidRPr="00A94B1F">
        <w:rPr>
          <w:rFonts w:ascii="Times New Roman" w:eastAsia="Times New Roman" w:hAnsi="Times New Roman" w:cs="Times New Roman"/>
          <w:color w:val="000000"/>
          <w:sz w:val="28"/>
          <w:szCs w:val="28"/>
          <w:lang w:val="en-US"/>
        </w:rPr>
        <w:t>II</w:t>
      </w:r>
      <w:r w:rsidRPr="00A94B1F">
        <w:rPr>
          <w:rFonts w:ascii="Times New Roman" w:eastAsia="Times New Roman" w:hAnsi="Times New Roman" w:cs="Times New Roman"/>
          <w:color w:val="000000"/>
          <w:sz w:val="28"/>
          <w:szCs w:val="28"/>
        </w:rPr>
        <w:t xml:space="preserve"> Регламента, ответственный специалист</w:t>
      </w:r>
      <w:r w:rsidR="00E41B9B">
        <w:rPr>
          <w:rFonts w:ascii="Times New Roman" w:eastAsia="Times New Roman" w:hAnsi="Times New Roman" w:cs="Times New Roman"/>
          <w:color w:val="000000"/>
          <w:sz w:val="28"/>
          <w:szCs w:val="28"/>
        </w:rPr>
        <w:t>,</w:t>
      </w:r>
      <w:r w:rsidRPr="00A94B1F">
        <w:rPr>
          <w:rFonts w:ascii="Times New Roman" w:eastAsia="Times New Roman" w:hAnsi="Times New Roman" w:cs="Times New Roman"/>
          <w:color w:val="000000"/>
          <w:sz w:val="28"/>
          <w:szCs w:val="28"/>
        </w:rPr>
        <w:t xml:space="preserve"> </w:t>
      </w:r>
      <w:r w:rsidR="00E41B9B" w:rsidRPr="0072172C">
        <w:rPr>
          <w:rFonts w:ascii="Times New Roman" w:eastAsia="Times New Roman" w:hAnsi="Times New Roman" w:cs="Times New Roman"/>
          <w:color w:val="000000"/>
          <w:sz w:val="28"/>
          <w:szCs w:val="28"/>
        </w:rPr>
        <w:t>в срок отведенный для проведения экспертизы,</w:t>
      </w:r>
      <w:r w:rsidR="00E41B9B">
        <w:rPr>
          <w:rFonts w:ascii="Times New Roman" w:eastAsia="Times New Roman" w:hAnsi="Times New Roman" w:cs="Times New Roman"/>
          <w:color w:val="000000"/>
          <w:sz w:val="28"/>
          <w:szCs w:val="28"/>
        </w:rPr>
        <w:t xml:space="preserve"> </w:t>
      </w:r>
      <w:r w:rsidRPr="00A94B1F">
        <w:rPr>
          <w:rFonts w:ascii="Times New Roman" w:eastAsia="Times New Roman" w:hAnsi="Times New Roman" w:cs="Times New Roman"/>
          <w:color w:val="000000"/>
          <w:sz w:val="28"/>
          <w:szCs w:val="28"/>
        </w:rPr>
        <w:t xml:space="preserve">готовит </w:t>
      </w:r>
      <w:r w:rsidR="00125D21" w:rsidRPr="00125D21">
        <w:rPr>
          <w:rFonts w:ascii="Times New Roman" w:eastAsia="Times New Roman" w:hAnsi="Times New Roman" w:cs="Times New Roman"/>
          <w:color w:val="000000"/>
          <w:sz w:val="28"/>
          <w:szCs w:val="28"/>
        </w:rPr>
        <w:t xml:space="preserve">проект </w:t>
      </w:r>
      <w:r w:rsidRPr="00125D21">
        <w:rPr>
          <w:rFonts w:ascii="Times New Roman" w:eastAsia="Times New Roman" w:hAnsi="Times New Roman" w:cs="Times New Roman"/>
          <w:color w:val="000000"/>
          <w:sz w:val="28"/>
          <w:szCs w:val="28"/>
        </w:rPr>
        <w:t>постановлени</w:t>
      </w:r>
      <w:r w:rsidR="0066457A" w:rsidRPr="00125D21">
        <w:rPr>
          <w:rFonts w:ascii="Times New Roman" w:eastAsia="Times New Roman" w:hAnsi="Times New Roman" w:cs="Times New Roman"/>
          <w:color w:val="000000"/>
          <w:sz w:val="28"/>
          <w:szCs w:val="28"/>
        </w:rPr>
        <w:t>я</w:t>
      </w:r>
      <w:r w:rsidRPr="00A94B1F">
        <w:rPr>
          <w:rFonts w:ascii="Times New Roman" w:eastAsia="Times New Roman" w:hAnsi="Times New Roman" w:cs="Times New Roman"/>
          <w:color w:val="000000"/>
          <w:sz w:val="28"/>
          <w:szCs w:val="28"/>
        </w:rPr>
        <w:t xml:space="preserve"> об отказе в </w:t>
      </w:r>
      <w:r w:rsidR="00C4342A" w:rsidRPr="00A94B1F">
        <w:rPr>
          <w:rFonts w:ascii="Times New Roman" w:eastAsia="Times New Roman" w:hAnsi="Times New Roman" w:cs="Times New Roman"/>
          <w:color w:val="000000"/>
          <w:sz w:val="28"/>
          <w:szCs w:val="28"/>
        </w:rPr>
        <w:t>переводе жилого помещения в нежилое</w:t>
      </w:r>
      <w:r w:rsidR="00125D21">
        <w:rPr>
          <w:rFonts w:ascii="Times New Roman" w:eastAsia="Times New Roman" w:hAnsi="Times New Roman" w:cs="Times New Roman"/>
          <w:color w:val="000000"/>
          <w:sz w:val="28"/>
          <w:szCs w:val="28"/>
        </w:rPr>
        <w:t xml:space="preserve"> помещение</w:t>
      </w:r>
      <w:r w:rsidR="00C4342A" w:rsidRPr="00A94B1F">
        <w:rPr>
          <w:rFonts w:ascii="Times New Roman" w:eastAsia="Times New Roman" w:hAnsi="Times New Roman" w:cs="Times New Roman"/>
          <w:color w:val="000000"/>
          <w:sz w:val="28"/>
          <w:szCs w:val="28"/>
        </w:rPr>
        <w:t xml:space="preserve"> или нежилого помещения в жилое помещение</w:t>
      </w:r>
      <w:r w:rsidRPr="00A94B1F">
        <w:rPr>
          <w:rFonts w:ascii="Times New Roman" w:eastAsia="Times New Roman" w:hAnsi="Times New Roman" w:cs="Times New Roman"/>
          <w:color w:val="000000"/>
          <w:sz w:val="28"/>
          <w:szCs w:val="28"/>
        </w:rPr>
        <w:t>, с указанием причин отказа</w:t>
      </w:r>
      <w:r w:rsidR="006A15A2" w:rsidRPr="00A94B1F">
        <w:rPr>
          <w:rFonts w:ascii="Times New Roman" w:eastAsia="Times New Roman" w:hAnsi="Times New Roman" w:cs="Times New Roman"/>
          <w:color w:val="000000"/>
          <w:sz w:val="28"/>
          <w:szCs w:val="28"/>
        </w:rPr>
        <w:t>,</w:t>
      </w:r>
      <w:r w:rsidRPr="00A94B1F">
        <w:rPr>
          <w:rFonts w:ascii="Times New Roman" w:eastAsia="Times New Roman" w:hAnsi="Times New Roman" w:cs="Times New Roman"/>
          <w:color w:val="000000"/>
          <w:sz w:val="28"/>
          <w:szCs w:val="28"/>
        </w:rPr>
        <w:t xml:space="preserve"> предусмотренн</w:t>
      </w:r>
      <w:r w:rsidR="006A15A2" w:rsidRPr="00A94B1F">
        <w:rPr>
          <w:rFonts w:ascii="Times New Roman" w:eastAsia="Times New Roman" w:hAnsi="Times New Roman" w:cs="Times New Roman"/>
          <w:color w:val="000000"/>
          <w:sz w:val="28"/>
          <w:szCs w:val="28"/>
        </w:rPr>
        <w:t>ых в</w:t>
      </w:r>
      <w:r w:rsidRPr="00A94B1F">
        <w:rPr>
          <w:rFonts w:ascii="Times New Roman" w:eastAsia="Times New Roman" w:hAnsi="Times New Roman" w:cs="Times New Roman"/>
          <w:color w:val="000000"/>
          <w:sz w:val="28"/>
          <w:szCs w:val="28"/>
        </w:rPr>
        <w:t xml:space="preserve"> подраздел</w:t>
      </w:r>
      <w:r w:rsidR="006A15A2" w:rsidRPr="00A94B1F">
        <w:rPr>
          <w:rFonts w:ascii="Times New Roman" w:eastAsia="Times New Roman" w:hAnsi="Times New Roman" w:cs="Times New Roman"/>
          <w:color w:val="000000"/>
          <w:sz w:val="28"/>
          <w:szCs w:val="28"/>
        </w:rPr>
        <w:t>е</w:t>
      </w:r>
      <w:r w:rsidRPr="00A94B1F">
        <w:rPr>
          <w:rFonts w:ascii="Times New Roman" w:eastAsia="Times New Roman" w:hAnsi="Times New Roman" w:cs="Times New Roman"/>
          <w:color w:val="000000"/>
          <w:sz w:val="28"/>
          <w:szCs w:val="28"/>
        </w:rPr>
        <w:t xml:space="preserve"> 9 раздела </w:t>
      </w:r>
      <w:r w:rsidRPr="00A94B1F">
        <w:rPr>
          <w:rFonts w:ascii="Times New Roman" w:eastAsia="Times New Roman" w:hAnsi="Times New Roman" w:cs="Times New Roman"/>
          <w:color w:val="000000"/>
          <w:sz w:val="28"/>
          <w:szCs w:val="28"/>
          <w:lang w:val="en-US"/>
        </w:rPr>
        <w:t>II</w:t>
      </w:r>
      <w:r w:rsidRPr="00A94B1F">
        <w:rPr>
          <w:rFonts w:ascii="Times New Roman" w:eastAsia="Times New Roman" w:hAnsi="Times New Roman" w:cs="Times New Roman"/>
          <w:color w:val="000000"/>
          <w:sz w:val="28"/>
          <w:szCs w:val="28"/>
        </w:rPr>
        <w:t xml:space="preserve"> Регламента.</w:t>
      </w:r>
    </w:p>
    <w:p w:rsidR="008D03E0" w:rsidRPr="00A94B1F" w:rsidRDefault="008D03E0" w:rsidP="00B65E1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A94B1F">
        <w:rPr>
          <w:rFonts w:ascii="Times New Roman" w:eastAsia="Times New Roman" w:hAnsi="Times New Roman" w:cs="Times New Roman"/>
          <w:color w:val="000000"/>
          <w:sz w:val="28"/>
          <w:szCs w:val="28"/>
        </w:rPr>
        <w:t xml:space="preserve">Если заявителем не предоставлены по собственной инициативе документы, указанные в пункте 7.1 подраздела 7 раздела </w:t>
      </w:r>
      <w:r w:rsidRPr="00A94B1F">
        <w:rPr>
          <w:rFonts w:ascii="Times New Roman" w:eastAsia="Times New Roman" w:hAnsi="Times New Roman" w:cs="Times New Roman"/>
          <w:color w:val="000000"/>
          <w:sz w:val="28"/>
          <w:szCs w:val="28"/>
          <w:lang w:val="en-US"/>
        </w:rPr>
        <w:t>II</w:t>
      </w:r>
      <w:r w:rsidRPr="00A94B1F">
        <w:rPr>
          <w:rFonts w:ascii="Times New Roman" w:eastAsia="Times New Roman" w:hAnsi="Times New Roman" w:cs="Times New Roman"/>
          <w:color w:val="000000"/>
          <w:sz w:val="28"/>
          <w:szCs w:val="28"/>
        </w:rPr>
        <w:t xml:space="preserve"> Регламента, ответственный специалист в течение пяти дней со дня передачи ему заявления и приложенных к нему документов начальником управления администрации района города, направляет в рамках межведомственного </w:t>
      </w:r>
      <w:r w:rsidR="006A15A2" w:rsidRPr="00A94B1F">
        <w:rPr>
          <w:rFonts w:ascii="Times New Roman" w:eastAsia="Times New Roman" w:hAnsi="Times New Roman" w:cs="Times New Roman"/>
          <w:color w:val="000000"/>
          <w:sz w:val="28"/>
          <w:szCs w:val="28"/>
        </w:rPr>
        <w:lastRenderedPageBreak/>
        <w:t xml:space="preserve">информационного </w:t>
      </w:r>
      <w:r w:rsidRPr="00A94B1F">
        <w:rPr>
          <w:rFonts w:ascii="Times New Roman" w:eastAsia="Times New Roman" w:hAnsi="Times New Roman" w:cs="Times New Roman"/>
          <w:color w:val="000000"/>
          <w:sz w:val="28"/>
          <w:szCs w:val="28"/>
        </w:rPr>
        <w:t xml:space="preserve">взаимодействия запросы в органы, указанные в подразделе 7 раздела </w:t>
      </w:r>
      <w:r w:rsidRPr="00A94B1F">
        <w:rPr>
          <w:rFonts w:ascii="Times New Roman" w:eastAsia="Times New Roman" w:hAnsi="Times New Roman" w:cs="Times New Roman"/>
          <w:color w:val="000000"/>
          <w:sz w:val="28"/>
          <w:szCs w:val="28"/>
          <w:lang w:val="en-US"/>
        </w:rPr>
        <w:t>II</w:t>
      </w:r>
      <w:r w:rsidRPr="00A94B1F">
        <w:rPr>
          <w:rFonts w:ascii="Times New Roman" w:eastAsia="Times New Roman" w:hAnsi="Times New Roman" w:cs="Times New Roman"/>
          <w:color w:val="000000"/>
          <w:sz w:val="28"/>
          <w:szCs w:val="28"/>
        </w:rPr>
        <w:t xml:space="preserve"> Регламента, в целях получения документов и информации, необходимой для предоставления муниципальной услуги.</w:t>
      </w:r>
    </w:p>
    <w:p w:rsidR="008D03E0" w:rsidRPr="00A94B1F" w:rsidRDefault="008D03E0" w:rsidP="00B65E1C">
      <w:pPr>
        <w:tabs>
          <w:tab w:val="left" w:pos="-5529"/>
        </w:tabs>
        <w:suppressAutoHyphens/>
        <w:spacing w:after="0" w:line="240" w:lineRule="auto"/>
        <w:ind w:firstLine="709"/>
        <w:jc w:val="both"/>
        <w:rPr>
          <w:rFonts w:ascii="Times New Roman" w:eastAsia="SimSun" w:hAnsi="Times New Roman" w:cs="Times New Roman"/>
          <w:sz w:val="28"/>
          <w:szCs w:val="28"/>
          <w:lang w:eastAsia="ar-SA"/>
        </w:rPr>
      </w:pPr>
      <w:r w:rsidRPr="00A94B1F">
        <w:rPr>
          <w:rFonts w:ascii="Times New Roman" w:eastAsia="SimSun" w:hAnsi="Times New Roman" w:cs="Times New Roman"/>
          <w:sz w:val="28"/>
          <w:szCs w:val="28"/>
          <w:lang w:eastAsia="ar-SA"/>
        </w:rPr>
        <w:t>Ответственным специалистом осуществляется прием и регистрация документов, предоставленных в рамках межведомственного информационного взаимодействия, в день их поступления. Ответственный специалист приобщает к заявлению документы, поступившие в рамках межведомственного информационного взаимодействия.</w:t>
      </w:r>
    </w:p>
    <w:p w:rsidR="00AD6773" w:rsidRPr="00A94B1F" w:rsidRDefault="008D03E0" w:rsidP="00B65E1C">
      <w:pPr>
        <w:autoSpaceDE w:val="0"/>
        <w:autoSpaceDN w:val="0"/>
        <w:adjustRightInd w:val="0"/>
        <w:spacing w:after="0" w:line="240" w:lineRule="auto"/>
        <w:ind w:firstLine="709"/>
        <w:jc w:val="both"/>
        <w:rPr>
          <w:rFonts w:ascii="Times New Roman" w:hAnsi="Times New Roman" w:cs="Times New Roman"/>
          <w:sz w:val="28"/>
          <w:szCs w:val="28"/>
        </w:rPr>
      </w:pPr>
      <w:r w:rsidRPr="00A94B1F">
        <w:rPr>
          <w:rFonts w:ascii="Times New Roman" w:eastAsia="Times New Roman" w:hAnsi="Times New Roman" w:cs="Times New Roman"/>
          <w:color w:val="000000"/>
          <w:sz w:val="28"/>
          <w:szCs w:val="28"/>
        </w:rPr>
        <w:t xml:space="preserve">При отсутствии обстоятельств, указанных в подразделе 9 раздела </w:t>
      </w:r>
      <w:r w:rsidRPr="00A94B1F">
        <w:rPr>
          <w:rFonts w:ascii="Times New Roman" w:eastAsia="Times New Roman" w:hAnsi="Times New Roman" w:cs="Times New Roman"/>
          <w:color w:val="000000"/>
          <w:sz w:val="28"/>
          <w:szCs w:val="28"/>
          <w:lang w:val="en-US"/>
        </w:rPr>
        <w:t>II</w:t>
      </w:r>
      <w:r w:rsidRPr="00A94B1F">
        <w:rPr>
          <w:rFonts w:ascii="Times New Roman" w:eastAsia="Times New Roman" w:hAnsi="Times New Roman" w:cs="Times New Roman"/>
          <w:color w:val="000000"/>
          <w:sz w:val="28"/>
          <w:szCs w:val="28"/>
        </w:rPr>
        <w:t xml:space="preserve"> Регламента, ответственный специалист </w:t>
      </w:r>
      <w:r w:rsidRPr="0072172C">
        <w:rPr>
          <w:rFonts w:ascii="Times New Roman" w:eastAsia="Times New Roman" w:hAnsi="Times New Roman" w:cs="Times New Roman"/>
          <w:color w:val="000000"/>
          <w:sz w:val="28"/>
          <w:szCs w:val="28"/>
        </w:rPr>
        <w:t xml:space="preserve">в течение пяти дней </w:t>
      </w:r>
      <w:r w:rsidR="00E41B9B" w:rsidRPr="0072172C">
        <w:rPr>
          <w:rFonts w:ascii="Times New Roman" w:eastAsia="Times New Roman" w:hAnsi="Times New Roman" w:cs="Times New Roman"/>
          <w:color w:val="000000"/>
          <w:sz w:val="28"/>
          <w:szCs w:val="28"/>
        </w:rPr>
        <w:t>с момента окончания экспертизы предоставленных документов</w:t>
      </w:r>
      <w:r w:rsidR="00E41B9B" w:rsidRPr="00E41B9B">
        <w:rPr>
          <w:rFonts w:ascii="Times New Roman" w:eastAsia="Times New Roman" w:hAnsi="Times New Roman" w:cs="Times New Roman"/>
          <w:color w:val="000000"/>
          <w:sz w:val="28"/>
          <w:szCs w:val="28"/>
        </w:rPr>
        <w:t xml:space="preserve"> </w:t>
      </w:r>
      <w:r w:rsidR="00E41B9B" w:rsidRPr="00A94B1F">
        <w:rPr>
          <w:rFonts w:ascii="Times New Roman" w:eastAsia="Times New Roman" w:hAnsi="Times New Roman" w:cs="Times New Roman"/>
          <w:color w:val="000000"/>
          <w:sz w:val="28"/>
          <w:szCs w:val="28"/>
        </w:rPr>
        <w:t>готовит</w:t>
      </w:r>
      <w:r w:rsidR="00E41B9B">
        <w:rPr>
          <w:rFonts w:ascii="Times New Roman" w:eastAsia="Times New Roman" w:hAnsi="Times New Roman" w:cs="Times New Roman"/>
          <w:color w:val="000000"/>
          <w:sz w:val="28"/>
          <w:szCs w:val="28"/>
        </w:rPr>
        <w:t xml:space="preserve"> </w:t>
      </w:r>
      <w:r w:rsidRPr="00A94B1F">
        <w:rPr>
          <w:rFonts w:ascii="Times New Roman" w:eastAsia="Times New Roman" w:hAnsi="Times New Roman" w:cs="Times New Roman"/>
          <w:color w:val="000000"/>
          <w:sz w:val="28"/>
          <w:szCs w:val="28"/>
        </w:rPr>
        <w:t xml:space="preserve">проект постановления администрации района города о </w:t>
      </w:r>
      <w:r w:rsidR="00C4342A" w:rsidRPr="00A94B1F">
        <w:rPr>
          <w:rFonts w:ascii="Times New Roman" w:eastAsia="Times New Roman" w:hAnsi="Times New Roman" w:cs="Times New Roman"/>
          <w:color w:val="000000"/>
          <w:sz w:val="28"/>
          <w:szCs w:val="28"/>
        </w:rPr>
        <w:t>переводе жилого помещения в нежилое</w:t>
      </w:r>
      <w:r w:rsidR="00125D21">
        <w:rPr>
          <w:rFonts w:ascii="Times New Roman" w:eastAsia="Times New Roman" w:hAnsi="Times New Roman" w:cs="Times New Roman"/>
          <w:color w:val="000000"/>
          <w:sz w:val="28"/>
          <w:szCs w:val="28"/>
        </w:rPr>
        <w:t xml:space="preserve"> помещение</w:t>
      </w:r>
      <w:r w:rsidR="00C4342A" w:rsidRPr="00A94B1F">
        <w:rPr>
          <w:rFonts w:ascii="Times New Roman" w:eastAsia="Times New Roman" w:hAnsi="Times New Roman" w:cs="Times New Roman"/>
          <w:color w:val="000000"/>
          <w:sz w:val="28"/>
          <w:szCs w:val="28"/>
        </w:rPr>
        <w:t xml:space="preserve"> или нежилого помещения в жилое помещение</w:t>
      </w:r>
      <w:r w:rsidRPr="00A94B1F">
        <w:rPr>
          <w:rFonts w:ascii="Times New Roman" w:eastAsia="Times New Roman" w:hAnsi="Times New Roman" w:cs="Times New Roman"/>
          <w:color w:val="000000"/>
          <w:sz w:val="28"/>
          <w:szCs w:val="28"/>
        </w:rPr>
        <w:t>.</w:t>
      </w:r>
      <w:r w:rsidR="00125D21">
        <w:rPr>
          <w:rFonts w:ascii="Times New Roman" w:eastAsia="Times New Roman" w:hAnsi="Times New Roman" w:cs="Times New Roman"/>
          <w:color w:val="000000"/>
          <w:sz w:val="28"/>
          <w:szCs w:val="28"/>
        </w:rPr>
        <w:t xml:space="preserve"> </w:t>
      </w:r>
      <w:r w:rsidR="00AD6773" w:rsidRPr="00A94B1F">
        <w:rPr>
          <w:rFonts w:ascii="Times New Roman" w:hAnsi="Times New Roman" w:cs="Times New Roman"/>
          <w:sz w:val="28"/>
          <w:szCs w:val="28"/>
        </w:rPr>
        <w:t xml:space="preserve">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постановление </w:t>
      </w:r>
      <w:r w:rsidR="00AD6773" w:rsidRPr="00A94B1F">
        <w:rPr>
          <w:rFonts w:ascii="Times New Roman" w:eastAsia="Times New Roman" w:hAnsi="Times New Roman" w:cs="Times New Roman"/>
          <w:color w:val="000000"/>
          <w:sz w:val="28"/>
          <w:szCs w:val="28"/>
        </w:rPr>
        <w:t xml:space="preserve">администрации района города о переводе жилого помещения в нежилое </w:t>
      </w:r>
      <w:r w:rsidR="00125D21">
        <w:rPr>
          <w:rFonts w:ascii="Times New Roman" w:eastAsia="Times New Roman" w:hAnsi="Times New Roman" w:cs="Times New Roman"/>
          <w:color w:val="000000"/>
          <w:sz w:val="28"/>
          <w:szCs w:val="28"/>
        </w:rPr>
        <w:t xml:space="preserve">помещение </w:t>
      </w:r>
      <w:r w:rsidR="00AD6773" w:rsidRPr="00A94B1F">
        <w:rPr>
          <w:rFonts w:ascii="Times New Roman" w:eastAsia="Times New Roman" w:hAnsi="Times New Roman" w:cs="Times New Roman"/>
          <w:color w:val="000000"/>
          <w:sz w:val="28"/>
          <w:szCs w:val="28"/>
        </w:rPr>
        <w:t>или нежилого помещения в жилое помещение</w:t>
      </w:r>
      <w:r w:rsidR="00AD6773" w:rsidRPr="00A94B1F">
        <w:rPr>
          <w:rFonts w:ascii="Times New Roman" w:hAnsi="Times New Roman" w:cs="Times New Roman"/>
          <w:sz w:val="28"/>
          <w:szCs w:val="28"/>
        </w:rPr>
        <w:t xml:space="preserve">  должно содержать требование об их проведении, перечень иных работ, если их проведение необходимо.</w:t>
      </w:r>
    </w:p>
    <w:p w:rsidR="008D03E0" w:rsidRPr="00A94B1F" w:rsidRDefault="008D03E0" w:rsidP="00B65E1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A94B1F">
        <w:rPr>
          <w:rFonts w:ascii="Times New Roman" w:eastAsia="Times New Roman" w:hAnsi="Times New Roman" w:cs="Times New Roman"/>
          <w:color w:val="000000"/>
          <w:sz w:val="28"/>
          <w:szCs w:val="28"/>
        </w:rPr>
        <w:t>В случае наличия обстоятельств, указанных в подразделе 9 раздела </w:t>
      </w:r>
      <w:r w:rsidRPr="00A94B1F">
        <w:rPr>
          <w:rFonts w:ascii="Times New Roman" w:eastAsia="Times New Roman" w:hAnsi="Times New Roman" w:cs="Times New Roman"/>
          <w:color w:val="000000"/>
          <w:sz w:val="28"/>
          <w:szCs w:val="28"/>
          <w:lang w:val="en-US"/>
        </w:rPr>
        <w:t>II</w:t>
      </w:r>
      <w:r w:rsidRPr="00A94B1F">
        <w:rPr>
          <w:rFonts w:ascii="Times New Roman" w:eastAsia="Times New Roman" w:hAnsi="Times New Roman" w:cs="Times New Roman"/>
          <w:color w:val="000000"/>
          <w:sz w:val="28"/>
          <w:szCs w:val="28"/>
        </w:rPr>
        <w:t xml:space="preserve"> Регламента, ответственный специалист </w:t>
      </w:r>
      <w:r w:rsidR="00D24E9D" w:rsidRPr="0072172C">
        <w:rPr>
          <w:rFonts w:ascii="Times New Roman" w:eastAsia="Times New Roman" w:hAnsi="Times New Roman" w:cs="Times New Roman"/>
          <w:color w:val="000000"/>
          <w:sz w:val="28"/>
          <w:szCs w:val="28"/>
        </w:rPr>
        <w:t xml:space="preserve">в течение пяти </w:t>
      </w:r>
      <w:r w:rsidR="00E41B9B" w:rsidRPr="0072172C">
        <w:rPr>
          <w:rFonts w:ascii="Times New Roman" w:eastAsia="Times New Roman" w:hAnsi="Times New Roman" w:cs="Times New Roman"/>
          <w:color w:val="000000"/>
          <w:sz w:val="28"/>
          <w:szCs w:val="28"/>
        </w:rPr>
        <w:t>дней с момента окончания экспертизы предоставленных документов</w:t>
      </w:r>
      <w:r w:rsidR="00E41B9B" w:rsidRPr="00E41B9B">
        <w:rPr>
          <w:rFonts w:ascii="Times New Roman" w:eastAsia="Times New Roman" w:hAnsi="Times New Roman" w:cs="Times New Roman"/>
          <w:color w:val="000000"/>
          <w:sz w:val="28"/>
          <w:szCs w:val="28"/>
        </w:rPr>
        <w:t xml:space="preserve"> </w:t>
      </w:r>
      <w:r w:rsidRPr="00A94B1F">
        <w:rPr>
          <w:rFonts w:ascii="Times New Roman" w:eastAsia="Times New Roman" w:hAnsi="Times New Roman" w:cs="Times New Roman"/>
          <w:color w:val="000000"/>
          <w:sz w:val="28"/>
          <w:szCs w:val="28"/>
        </w:rPr>
        <w:t xml:space="preserve">готовит проект постановления администрации района города об отказе в </w:t>
      </w:r>
      <w:r w:rsidR="00666D6C" w:rsidRPr="00A94B1F">
        <w:rPr>
          <w:rFonts w:ascii="Times New Roman" w:eastAsia="Times New Roman" w:hAnsi="Times New Roman" w:cs="Times New Roman"/>
          <w:color w:val="000000"/>
          <w:sz w:val="28"/>
          <w:szCs w:val="28"/>
        </w:rPr>
        <w:t>переводе жилого пом</w:t>
      </w:r>
      <w:r w:rsidR="002638C7" w:rsidRPr="00A94B1F">
        <w:rPr>
          <w:rFonts w:ascii="Times New Roman" w:eastAsia="Times New Roman" w:hAnsi="Times New Roman" w:cs="Times New Roman"/>
          <w:color w:val="000000"/>
          <w:sz w:val="28"/>
          <w:szCs w:val="28"/>
        </w:rPr>
        <w:t>е</w:t>
      </w:r>
      <w:r w:rsidR="00666D6C" w:rsidRPr="00A94B1F">
        <w:rPr>
          <w:rFonts w:ascii="Times New Roman" w:eastAsia="Times New Roman" w:hAnsi="Times New Roman" w:cs="Times New Roman"/>
          <w:color w:val="000000"/>
          <w:sz w:val="28"/>
          <w:szCs w:val="28"/>
        </w:rPr>
        <w:t xml:space="preserve">щения в нежилое </w:t>
      </w:r>
      <w:r w:rsidR="002638C7" w:rsidRPr="00A94B1F">
        <w:rPr>
          <w:rFonts w:ascii="Times New Roman" w:eastAsia="Times New Roman" w:hAnsi="Times New Roman" w:cs="Times New Roman"/>
          <w:color w:val="000000"/>
          <w:sz w:val="28"/>
          <w:szCs w:val="28"/>
        </w:rPr>
        <w:t xml:space="preserve">помещение </w:t>
      </w:r>
      <w:r w:rsidR="00666D6C" w:rsidRPr="00A94B1F">
        <w:rPr>
          <w:rFonts w:ascii="Times New Roman" w:eastAsia="Times New Roman" w:hAnsi="Times New Roman" w:cs="Times New Roman"/>
          <w:color w:val="000000"/>
          <w:sz w:val="28"/>
          <w:szCs w:val="28"/>
        </w:rPr>
        <w:t>или нежилого помещения в жилое помещение</w:t>
      </w:r>
      <w:r w:rsidRPr="00A94B1F">
        <w:rPr>
          <w:rFonts w:ascii="Times New Roman" w:eastAsia="Times New Roman" w:hAnsi="Times New Roman" w:cs="Times New Roman"/>
          <w:color w:val="000000"/>
          <w:sz w:val="28"/>
          <w:szCs w:val="28"/>
        </w:rPr>
        <w:t xml:space="preserve"> с указанием </w:t>
      </w:r>
      <w:r w:rsidR="006A15A2" w:rsidRPr="00A94B1F">
        <w:rPr>
          <w:rFonts w:ascii="Times New Roman" w:hAnsi="Times New Roman" w:cs="Times New Roman"/>
          <w:sz w:val="28"/>
          <w:szCs w:val="28"/>
        </w:rPr>
        <w:t xml:space="preserve">основания отказа с обязательной ссылкой на нарушения, </w:t>
      </w:r>
      <w:r w:rsidR="006A15A2" w:rsidRPr="00A94B1F">
        <w:rPr>
          <w:rFonts w:ascii="Times New Roman" w:eastAsia="Times New Roman" w:hAnsi="Times New Roman" w:cs="Times New Roman"/>
          <w:color w:val="000000"/>
          <w:sz w:val="28"/>
          <w:szCs w:val="28"/>
        </w:rPr>
        <w:t xml:space="preserve">предусмотренные в подразделе 9 раздела </w:t>
      </w:r>
      <w:r w:rsidR="006A15A2" w:rsidRPr="00A94B1F">
        <w:rPr>
          <w:rFonts w:ascii="Times New Roman" w:eastAsia="Times New Roman" w:hAnsi="Times New Roman" w:cs="Times New Roman"/>
          <w:color w:val="000000"/>
          <w:sz w:val="28"/>
          <w:szCs w:val="28"/>
          <w:lang w:val="en-US"/>
        </w:rPr>
        <w:t>II</w:t>
      </w:r>
      <w:r w:rsidR="006A15A2" w:rsidRPr="00A94B1F">
        <w:rPr>
          <w:rFonts w:ascii="Times New Roman" w:eastAsia="Times New Roman" w:hAnsi="Times New Roman" w:cs="Times New Roman"/>
          <w:color w:val="000000"/>
          <w:sz w:val="28"/>
          <w:szCs w:val="28"/>
        </w:rPr>
        <w:t xml:space="preserve"> Регламента.</w:t>
      </w:r>
    </w:p>
    <w:p w:rsidR="008D03E0" w:rsidRPr="00A94B1F" w:rsidRDefault="005D0940" w:rsidP="00B65E1C">
      <w:pPr>
        <w:autoSpaceDE w:val="0"/>
        <w:autoSpaceDN w:val="0"/>
        <w:adjustRightInd w:val="0"/>
        <w:spacing w:after="0" w:line="240" w:lineRule="auto"/>
        <w:ind w:firstLine="709"/>
        <w:jc w:val="both"/>
        <w:rPr>
          <w:rFonts w:ascii="Times New Roman" w:hAnsi="Times New Roman" w:cs="Times New Roman"/>
          <w:sz w:val="28"/>
          <w:szCs w:val="28"/>
        </w:rPr>
      </w:pPr>
      <w:r w:rsidRPr="00A94B1F">
        <w:rPr>
          <w:rFonts w:ascii="Times New Roman" w:hAnsi="Times New Roman" w:cs="Times New Roman"/>
          <w:sz w:val="28"/>
          <w:szCs w:val="28"/>
        </w:rPr>
        <w:t xml:space="preserve">Проект постановления администрации </w:t>
      </w:r>
      <w:r w:rsidR="001A1BAE">
        <w:rPr>
          <w:rFonts w:ascii="Times New Roman" w:hAnsi="Times New Roman" w:cs="Times New Roman"/>
          <w:sz w:val="28"/>
          <w:szCs w:val="28"/>
        </w:rPr>
        <w:t xml:space="preserve">района </w:t>
      </w:r>
      <w:r w:rsidRPr="00A94B1F">
        <w:rPr>
          <w:rFonts w:ascii="Times New Roman" w:hAnsi="Times New Roman" w:cs="Times New Roman"/>
          <w:sz w:val="28"/>
          <w:szCs w:val="28"/>
        </w:rPr>
        <w:t>города согласовывается с начальником управления администрации</w:t>
      </w:r>
      <w:r w:rsidR="001A1BAE">
        <w:rPr>
          <w:rFonts w:ascii="Times New Roman" w:hAnsi="Times New Roman" w:cs="Times New Roman"/>
          <w:sz w:val="28"/>
          <w:szCs w:val="28"/>
        </w:rPr>
        <w:t xml:space="preserve"> района</w:t>
      </w:r>
      <w:r w:rsidRPr="00A94B1F">
        <w:rPr>
          <w:rFonts w:ascii="Times New Roman" w:hAnsi="Times New Roman" w:cs="Times New Roman"/>
          <w:sz w:val="28"/>
          <w:szCs w:val="28"/>
        </w:rPr>
        <w:t xml:space="preserve"> города</w:t>
      </w:r>
      <w:r w:rsidR="00E41B9B">
        <w:rPr>
          <w:rFonts w:ascii="Times New Roman" w:hAnsi="Times New Roman" w:cs="Times New Roman"/>
          <w:sz w:val="28"/>
          <w:szCs w:val="28"/>
        </w:rPr>
        <w:t xml:space="preserve"> </w:t>
      </w:r>
      <w:r w:rsidR="00E41B9B" w:rsidRPr="0072172C">
        <w:rPr>
          <w:rFonts w:ascii="Times New Roman" w:hAnsi="Times New Roman" w:cs="Times New Roman"/>
          <w:sz w:val="28"/>
          <w:szCs w:val="28"/>
        </w:rPr>
        <w:t>в течение трех дней с момента его подготовки ответственным специалистом</w:t>
      </w:r>
      <w:r w:rsidRPr="0072172C">
        <w:rPr>
          <w:rFonts w:ascii="Times New Roman" w:hAnsi="Times New Roman" w:cs="Times New Roman"/>
          <w:sz w:val="28"/>
          <w:szCs w:val="28"/>
        </w:rPr>
        <w:t xml:space="preserve">. </w:t>
      </w:r>
      <w:r w:rsidR="001F41A5" w:rsidRPr="0072172C">
        <w:rPr>
          <w:rFonts w:ascii="Times New Roman" w:eastAsia="Times New Roman" w:hAnsi="Times New Roman" w:cs="Times New Roman"/>
          <w:color w:val="000000"/>
          <w:sz w:val="28"/>
          <w:szCs w:val="28"/>
        </w:rPr>
        <w:t>После согласования проекта постановления администрации</w:t>
      </w:r>
      <w:r w:rsidR="00D24E9D" w:rsidRPr="0072172C">
        <w:rPr>
          <w:rFonts w:ascii="Times New Roman" w:eastAsia="Times New Roman" w:hAnsi="Times New Roman" w:cs="Times New Roman"/>
          <w:color w:val="000000"/>
          <w:sz w:val="28"/>
          <w:szCs w:val="28"/>
        </w:rPr>
        <w:t xml:space="preserve"> района</w:t>
      </w:r>
      <w:r w:rsidR="001F41A5" w:rsidRPr="0072172C">
        <w:rPr>
          <w:rFonts w:ascii="Times New Roman" w:eastAsia="Times New Roman" w:hAnsi="Times New Roman" w:cs="Times New Roman"/>
          <w:color w:val="000000"/>
          <w:sz w:val="28"/>
          <w:szCs w:val="28"/>
        </w:rPr>
        <w:t xml:space="preserve"> города с начальником управления администрации </w:t>
      </w:r>
      <w:r w:rsidR="00D24E9D" w:rsidRPr="0072172C">
        <w:rPr>
          <w:rFonts w:ascii="Times New Roman" w:eastAsia="Times New Roman" w:hAnsi="Times New Roman" w:cs="Times New Roman"/>
          <w:color w:val="000000"/>
          <w:sz w:val="28"/>
          <w:szCs w:val="28"/>
        </w:rPr>
        <w:t xml:space="preserve">района </w:t>
      </w:r>
      <w:r w:rsidR="001F41A5" w:rsidRPr="0072172C">
        <w:rPr>
          <w:rFonts w:ascii="Times New Roman" w:eastAsia="Times New Roman" w:hAnsi="Times New Roman" w:cs="Times New Roman"/>
          <w:color w:val="000000"/>
          <w:sz w:val="28"/>
          <w:szCs w:val="28"/>
        </w:rPr>
        <w:t xml:space="preserve">города ответственный специалист </w:t>
      </w:r>
      <w:r w:rsidR="008D03E0" w:rsidRPr="0072172C">
        <w:rPr>
          <w:rFonts w:ascii="Times New Roman" w:eastAsia="Times New Roman" w:hAnsi="Times New Roman" w:cs="Times New Roman"/>
          <w:color w:val="000000"/>
          <w:sz w:val="28"/>
          <w:szCs w:val="28"/>
        </w:rPr>
        <w:t>направляет проект постановления</w:t>
      </w:r>
      <w:r w:rsidR="006A15A2" w:rsidRPr="0072172C">
        <w:rPr>
          <w:rFonts w:ascii="Times New Roman" w:eastAsia="Times New Roman" w:hAnsi="Times New Roman" w:cs="Times New Roman"/>
          <w:color w:val="000000"/>
          <w:sz w:val="28"/>
          <w:szCs w:val="28"/>
        </w:rPr>
        <w:t xml:space="preserve"> администрации района города</w:t>
      </w:r>
      <w:r w:rsidR="008D03E0" w:rsidRPr="0072172C">
        <w:rPr>
          <w:rFonts w:ascii="Times New Roman" w:eastAsia="Times New Roman" w:hAnsi="Times New Roman" w:cs="Times New Roman"/>
          <w:color w:val="000000"/>
          <w:sz w:val="28"/>
          <w:szCs w:val="28"/>
        </w:rPr>
        <w:t>,</w:t>
      </w:r>
      <w:r w:rsidR="001B7580" w:rsidRPr="00A94B1F">
        <w:rPr>
          <w:rFonts w:ascii="Times New Roman" w:eastAsia="Times New Roman" w:hAnsi="Times New Roman" w:cs="Times New Roman"/>
          <w:color w:val="000000"/>
          <w:sz w:val="28"/>
          <w:szCs w:val="28"/>
        </w:rPr>
        <w:t xml:space="preserve"> заявление, приложенные к нему документы, документы, предоставленные в рамках межведомственного информационного взаимодействия (при их наличии)</w:t>
      </w:r>
      <w:r w:rsidR="008D03E0" w:rsidRPr="00A94B1F">
        <w:rPr>
          <w:rFonts w:ascii="Times New Roman" w:eastAsia="Times New Roman" w:hAnsi="Times New Roman" w:cs="Times New Roman"/>
          <w:color w:val="000000"/>
          <w:sz w:val="28"/>
          <w:szCs w:val="28"/>
        </w:rPr>
        <w:t xml:space="preserve"> на правовую экспертизу заведующему правовым отделом</w:t>
      </w:r>
      <w:r w:rsidR="001A1BAE">
        <w:rPr>
          <w:rFonts w:ascii="Times New Roman" w:eastAsia="Times New Roman" w:hAnsi="Times New Roman" w:cs="Times New Roman"/>
          <w:color w:val="000000"/>
          <w:sz w:val="28"/>
          <w:szCs w:val="28"/>
        </w:rPr>
        <w:t xml:space="preserve"> администрации района города</w:t>
      </w:r>
      <w:r w:rsidR="008D03E0" w:rsidRPr="00A94B1F">
        <w:rPr>
          <w:rFonts w:ascii="Times New Roman" w:eastAsia="Times New Roman" w:hAnsi="Times New Roman" w:cs="Times New Roman"/>
          <w:color w:val="000000"/>
          <w:sz w:val="28"/>
          <w:szCs w:val="28"/>
        </w:rPr>
        <w:t xml:space="preserve"> в порядке, установленном регламентом администрации района города. </w:t>
      </w:r>
    </w:p>
    <w:p w:rsidR="008D03E0" w:rsidRPr="00A94B1F" w:rsidRDefault="008D03E0" w:rsidP="00B65E1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A94B1F">
        <w:rPr>
          <w:rFonts w:ascii="Times New Roman" w:eastAsia="Times New Roman" w:hAnsi="Times New Roman" w:cs="Times New Roman"/>
          <w:color w:val="000000"/>
          <w:sz w:val="28"/>
          <w:szCs w:val="28"/>
        </w:rPr>
        <w:t xml:space="preserve">2.2.3. Заведующий правовым отделом администрации района города в течение </w:t>
      </w:r>
      <w:r w:rsidRPr="0072172C">
        <w:rPr>
          <w:rFonts w:ascii="Times New Roman" w:eastAsia="Times New Roman" w:hAnsi="Times New Roman" w:cs="Times New Roman"/>
          <w:color w:val="000000"/>
          <w:sz w:val="28"/>
          <w:szCs w:val="28"/>
        </w:rPr>
        <w:t>трех дней</w:t>
      </w:r>
      <w:r w:rsidR="001F41A5" w:rsidRPr="0072172C">
        <w:rPr>
          <w:rFonts w:ascii="Times New Roman" w:eastAsia="Times New Roman" w:hAnsi="Times New Roman" w:cs="Times New Roman"/>
          <w:color w:val="000000"/>
          <w:sz w:val="28"/>
          <w:szCs w:val="28"/>
        </w:rPr>
        <w:t xml:space="preserve"> с момента поступления от ответственного специалиста документов </w:t>
      </w:r>
      <w:r w:rsidRPr="0072172C">
        <w:rPr>
          <w:rFonts w:ascii="Times New Roman" w:eastAsia="Times New Roman" w:hAnsi="Times New Roman" w:cs="Times New Roman"/>
          <w:color w:val="000000"/>
          <w:sz w:val="28"/>
          <w:szCs w:val="28"/>
        </w:rPr>
        <w:t xml:space="preserve">проводит </w:t>
      </w:r>
      <w:r w:rsidR="001F41A5" w:rsidRPr="0072172C">
        <w:rPr>
          <w:rFonts w:ascii="Times New Roman" w:eastAsia="Times New Roman" w:hAnsi="Times New Roman" w:cs="Times New Roman"/>
          <w:color w:val="000000"/>
          <w:sz w:val="28"/>
          <w:szCs w:val="28"/>
        </w:rPr>
        <w:t xml:space="preserve"> их </w:t>
      </w:r>
      <w:r w:rsidRPr="0072172C">
        <w:rPr>
          <w:rFonts w:ascii="Times New Roman" w:eastAsia="Times New Roman" w:hAnsi="Times New Roman" w:cs="Times New Roman"/>
          <w:color w:val="000000"/>
          <w:sz w:val="28"/>
          <w:szCs w:val="28"/>
        </w:rPr>
        <w:t>правовую экспертизу</w:t>
      </w:r>
      <w:r w:rsidR="001F41A5" w:rsidRPr="0072172C">
        <w:rPr>
          <w:rFonts w:ascii="Times New Roman" w:eastAsia="Times New Roman" w:hAnsi="Times New Roman" w:cs="Times New Roman"/>
          <w:color w:val="000000"/>
          <w:sz w:val="28"/>
          <w:szCs w:val="28"/>
        </w:rPr>
        <w:t>.</w:t>
      </w:r>
    </w:p>
    <w:p w:rsidR="008D03E0" w:rsidRDefault="008D03E0" w:rsidP="00B65E1C">
      <w:pPr>
        <w:autoSpaceDE w:val="0"/>
        <w:autoSpaceDN w:val="0"/>
        <w:adjustRightInd w:val="0"/>
        <w:spacing w:after="0" w:line="240" w:lineRule="auto"/>
        <w:ind w:firstLine="709"/>
        <w:jc w:val="both"/>
        <w:rPr>
          <w:rFonts w:ascii="Times New Roman" w:eastAsia="Times New Roman" w:hAnsi="Times New Roman" w:cs="Arial"/>
          <w:color w:val="000000"/>
          <w:sz w:val="28"/>
          <w:szCs w:val="28"/>
        </w:rPr>
      </w:pPr>
      <w:r w:rsidRPr="00125D21">
        <w:rPr>
          <w:rFonts w:ascii="Times New Roman" w:eastAsia="Times New Roman" w:hAnsi="Times New Roman" w:cs="Arial"/>
          <w:color w:val="000000"/>
          <w:sz w:val="28"/>
          <w:szCs w:val="28"/>
        </w:rPr>
        <w:t xml:space="preserve">В случае, если оснований для отказа, предусмотренных подразделом 9 раздела </w:t>
      </w:r>
      <w:r w:rsidRPr="00125D21">
        <w:rPr>
          <w:rFonts w:ascii="Times New Roman" w:eastAsia="Times New Roman" w:hAnsi="Times New Roman" w:cs="Arial"/>
          <w:color w:val="000000"/>
          <w:sz w:val="28"/>
          <w:szCs w:val="28"/>
          <w:lang w:val="en-US"/>
        </w:rPr>
        <w:t>II</w:t>
      </w:r>
      <w:r w:rsidRPr="00125D21">
        <w:rPr>
          <w:rFonts w:ascii="Times New Roman" w:eastAsia="Times New Roman" w:hAnsi="Times New Roman" w:cs="Arial"/>
          <w:color w:val="000000"/>
          <w:sz w:val="28"/>
          <w:szCs w:val="28"/>
        </w:rPr>
        <w:t xml:space="preserve"> Регламента</w:t>
      </w:r>
      <w:r w:rsidR="00094FAF" w:rsidRPr="00125D21">
        <w:rPr>
          <w:rFonts w:ascii="Times New Roman" w:eastAsia="Times New Roman" w:hAnsi="Times New Roman" w:cs="Arial"/>
          <w:color w:val="000000"/>
          <w:sz w:val="28"/>
          <w:szCs w:val="28"/>
        </w:rPr>
        <w:t>,</w:t>
      </w:r>
      <w:r w:rsidR="00125D21">
        <w:rPr>
          <w:rFonts w:ascii="Times New Roman" w:eastAsia="Times New Roman" w:hAnsi="Times New Roman" w:cs="Arial"/>
          <w:color w:val="000000"/>
          <w:sz w:val="28"/>
          <w:szCs w:val="28"/>
        </w:rPr>
        <w:t xml:space="preserve"> </w:t>
      </w:r>
      <w:r w:rsidRPr="00125D21">
        <w:rPr>
          <w:rFonts w:ascii="Times New Roman" w:eastAsia="Times New Roman" w:hAnsi="Times New Roman" w:cs="Arial"/>
          <w:color w:val="000000"/>
          <w:sz w:val="28"/>
          <w:szCs w:val="28"/>
        </w:rPr>
        <w:t>нет, то заведующий правовым</w:t>
      </w:r>
      <w:r w:rsidR="00094FAF" w:rsidRPr="00125D21">
        <w:rPr>
          <w:rFonts w:ascii="Times New Roman" w:eastAsia="Times New Roman" w:hAnsi="Times New Roman" w:cs="Arial"/>
          <w:color w:val="000000"/>
          <w:sz w:val="28"/>
          <w:szCs w:val="28"/>
        </w:rPr>
        <w:t xml:space="preserve"> отделом администрации района города</w:t>
      </w:r>
      <w:r w:rsidR="00125D21" w:rsidRPr="00125D21">
        <w:rPr>
          <w:rFonts w:ascii="Times New Roman" w:eastAsia="Times New Roman" w:hAnsi="Times New Roman" w:cs="Arial"/>
          <w:color w:val="000000"/>
          <w:sz w:val="28"/>
          <w:szCs w:val="28"/>
        </w:rPr>
        <w:t xml:space="preserve"> </w:t>
      </w:r>
      <w:r w:rsidRPr="00125D21">
        <w:rPr>
          <w:rFonts w:ascii="Times New Roman" w:eastAsia="Times New Roman" w:hAnsi="Times New Roman" w:cs="Arial"/>
          <w:color w:val="000000"/>
          <w:sz w:val="28"/>
          <w:szCs w:val="28"/>
        </w:rPr>
        <w:t>в</w:t>
      </w:r>
      <w:r w:rsidR="002638C7" w:rsidRPr="00125D21">
        <w:rPr>
          <w:rFonts w:ascii="Times New Roman" w:eastAsia="Times New Roman" w:hAnsi="Times New Roman" w:cs="Arial"/>
          <w:color w:val="000000"/>
          <w:sz w:val="28"/>
          <w:szCs w:val="28"/>
        </w:rPr>
        <w:t>изирует проект постановления</w:t>
      </w:r>
      <w:r w:rsidR="00094FAF" w:rsidRPr="00125D21">
        <w:rPr>
          <w:rFonts w:ascii="Times New Roman" w:eastAsia="Times New Roman" w:hAnsi="Times New Roman" w:cs="Arial"/>
          <w:color w:val="000000"/>
          <w:sz w:val="28"/>
          <w:szCs w:val="28"/>
        </w:rPr>
        <w:t xml:space="preserve"> администрации района города</w:t>
      </w:r>
      <w:r w:rsidR="002638C7" w:rsidRPr="00125D21">
        <w:rPr>
          <w:rFonts w:ascii="Times New Roman" w:eastAsia="Times New Roman" w:hAnsi="Times New Roman" w:cs="Arial"/>
          <w:color w:val="000000"/>
          <w:sz w:val="28"/>
          <w:szCs w:val="28"/>
        </w:rPr>
        <w:t xml:space="preserve"> </w:t>
      </w:r>
      <w:r w:rsidR="002638C7" w:rsidRPr="00125D21">
        <w:rPr>
          <w:rFonts w:ascii="Times New Roman" w:eastAsia="Times New Roman" w:hAnsi="Times New Roman" w:cs="Arial"/>
          <w:color w:val="000000"/>
          <w:sz w:val="28"/>
          <w:szCs w:val="28"/>
        </w:rPr>
        <w:lastRenderedPageBreak/>
        <w:t xml:space="preserve">о </w:t>
      </w:r>
      <w:r w:rsidR="00666D6C" w:rsidRPr="00125D21">
        <w:rPr>
          <w:rFonts w:ascii="Times New Roman" w:eastAsia="Times New Roman" w:hAnsi="Times New Roman" w:cs="Arial"/>
          <w:color w:val="000000"/>
          <w:sz w:val="28"/>
          <w:szCs w:val="28"/>
        </w:rPr>
        <w:t>переводе жи</w:t>
      </w:r>
      <w:r w:rsidR="002638C7" w:rsidRPr="00125D21">
        <w:rPr>
          <w:rFonts w:ascii="Times New Roman" w:eastAsia="Times New Roman" w:hAnsi="Times New Roman" w:cs="Arial"/>
          <w:color w:val="000000"/>
          <w:sz w:val="28"/>
          <w:szCs w:val="28"/>
        </w:rPr>
        <w:t>лого</w:t>
      </w:r>
      <w:r w:rsidR="00666D6C" w:rsidRPr="00125D21">
        <w:rPr>
          <w:rFonts w:ascii="Times New Roman" w:eastAsia="Times New Roman" w:hAnsi="Times New Roman" w:cs="Arial"/>
          <w:color w:val="000000"/>
          <w:sz w:val="28"/>
          <w:szCs w:val="28"/>
        </w:rPr>
        <w:t xml:space="preserve"> помещения в нежилое </w:t>
      </w:r>
      <w:r w:rsidR="002638C7" w:rsidRPr="00125D21">
        <w:rPr>
          <w:rFonts w:ascii="Times New Roman" w:eastAsia="Times New Roman" w:hAnsi="Times New Roman" w:cs="Arial"/>
          <w:color w:val="000000"/>
          <w:sz w:val="28"/>
          <w:szCs w:val="28"/>
        </w:rPr>
        <w:t xml:space="preserve">помещение или </w:t>
      </w:r>
      <w:r w:rsidR="00666D6C" w:rsidRPr="00125D21">
        <w:rPr>
          <w:rFonts w:ascii="Times New Roman" w:eastAsia="Times New Roman" w:hAnsi="Times New Roman" w:cs="Arial"/>
          <w:color w:val="000000"/>
          <w:sz w:val="28"/>
          <w:szCs w:val="28"/>
        </w:rPr>
        <w:t>нежилого помещения в жилое помещение</w:t>
      </w:r>
      <w:r w:rsidR="00AB3599">
        <w:rPr>
          <w:rFonts w:ascii="Times New Roman" w:eastAsia="Times New Roman" w:hAnsi="Times New Roman" w:cs="Arial"/>
          <w:color w:val="000000"/>
          <w:sz w:val="28"/>
          <w:szCs w:val="28"/>
        </w:rPr>
        <w:t>.</w:t>
      </w:r>
      <w:r w:rsidRPr="00125D21">
        <w:rPr>
          <w:rFonts w:ascii="Times New Roman" w:eastAsia="Times New Roman" w:hAnsi="Times New Roman" w:cs="Arial"/>
          <w:color w:val="000000"/>
          <w:sz w:val="28"/>
          <w:szCs w:val="28"/>
        </w:rPr>
        <w:t xml:space="preserve"> </w:t>
      </w:r>
      <w:r w:rsidR="00AB3599">
        <w:rPr>
          <w:rFonts w:ascii="Times New Roman" w:eastAsia="Times New Roman" w:hAnsi="Times New Roman" w:cs="Arial"/>
          <w:color w:val="000000"/>
          <w:sz w:val="28"/>
          <w:szCs w:val="28"/>
        </w:rPr>
        <w:t>При наличии</w:t>
      </w:r>
      <w:r w:rsidRPr="00125D21">
        <w:rPr>
          <w:rFonts w:ascii="Times New Roman" w:eastAsia="Times New Roman" w:hAnsi="Times New Roman" w:cs="Arial"/>
          <w:color w:val="000000"/>
          <w:sz w:val="28"/>
          <w:szCs w:val="28"/>
        </w:rPr>
        <w:t xml:space="preserve"> основани</w:t>
      </w:r>
      <w:r w:rsidR="00AB3599">
        <w:rPr>
          <w:rFonts w:ascii="Times New Roman" w:eastAsia="Times New Roman" w:hAnsi="Times New Roman" w:cs="Arial"/>
          <w:color w:val="000000"/>
          <w:sz w:val="28"/>
          <w:szCs w:val="28"/>
        </w:rPr>
        <w:t>й</w:t>
      </w:r>
      <w:r w:rsidRPr="00125D21">
        <w:rPr>
          <w:rFonts w:ascii="Times New Roman" w:eastAsia="Times New Roman" w:hAnsi="Times New Roman" w:cs="Arial"/>
          <w:color w:val="000000"/>
          <w:sz w:val="28"/>
          <w:szCs w:val="28"/>
        </w:rPr>
        <w:t xml:space="preserve"> для отказа</w:t>
      </w:r>
      <w:r w:rsidR="00125D21">
        <w:rPr>
          <w:rFonts w:ascii="Times New Roman" w:eastAsia="Times New Roman" w:hAnsi="Times New Roman" w:cs="Arial"/>
          <w:color w:val="000000"/>
          <w:sz w:val="28"/>
          <w:szCs w:val="28"/>
        </w:rPr>
        <w:t>,</w:t>
      </w:r>
      <w:r w:rsidR="00125D21" w:rsidRPr="00125D21">
        <w:rPr>
          <w:rFonts w:ascii="Times New Roman" w:eastAsia="Times New Roman" w:hAnsi="Times New Roman" w:cs="Arial"/>
          <w:color w:val="000000"/>
          <w:sz w:val="28"/>
          <w:szCs w:val="28"/>
        </w:rPr>
        <w:t xml:space="preserve"> предусмотренны</w:t>
      </w:r>
      <w:r w:rsidR="00AB3599">
        <w:rPr>
          <w:rFonts w:ascii="Times New Roman" w:eastAsia="Times New Roman" w:hAnsi="Times New Roman" w:cs="Arial"/>
          <w:color w:val="000000"/>
          <w:sz w:val="28"/>
          <w:szCs w:val="28"/>
        </w:rPr>
        <w:t>х</w:t>
      </w:r>
      <w:r w:rsidR="00125D21" w:rsidRPr="00125D21">
        <w:rPr>
          <w:rFonts w:ascii="Times New Roman" w:eastAsia="Times New Roman" w:hAnsi="Times New Roman" w:cs="Arial"/>
          <w:color w:val="000000"/>
          <w:sz w:val="28"/>
          <w:szCs w:val="28"/>
        </w:rPr>
        <w:t xml:space="preserve"> подразделом 9 раздела </w:t>
      </w:r>
      <w:r w:rsidR="00125D21" w:rsidRPr="00125D21">
        <w:rPr>
          <w:rFonts w:ascii="Times New Roman" w:eastAsia="Times New Roman" w:hAnsi="Times New Roman" w:cs="Arial"/>
          <w:color w:val="000000"/>
          <w:sz w:val="28"/>
          <w:szCs w:val="28"/>
          <w:lang w:val="en-US"/>
        </w:rPr>
        <w:t>II</w:t>
      </w:r>
      <w:r w:rsidR="00125D21" w:rsidRPr="00125D21">
        <w:rPr>
          <w:rFonts w:ascii="Times New Roman" w:eastAsia="Times New Roman" w:hAnsi="Times New Roman" w:cs="Arial"/>
          <w:color w:val="000000"/>
          <w:sz w:val="28"/>
          <w:szCs w:val="28"/>
        </w:rPr>
        <w:t xml:space="preserve"> Регламента, заведующий правовым отделом администрации района города </w:t>
      </w:r>
      <w:r w:rsidRPr="00125D21">
        <w:rPr>
          <w:rFonts w:ascii="Times New Roman" w:eastAsia="Times New Roman" w:hAnsi="Times New Roman" w:cs="Arial"/>
          <w:color w:val="000000"/>
          <w:sz w:val="28"/>
          <w:szCs w:val="28"/>
        </w:rPr>
        <w:t>визирует проект постановления</w:t>
      </w:r>
      <w:r w:rsidR="00125D21">
        <w:rPr>
          <w:rFonts w:ascii="Times New Roman" w:eastAsia="Times New Roman" w:hAnsi="Times New Roman" w:cs="Arial"/>
          <w:i/>
          <w:color w:val="000000"/>
          <w:sz w:val="28"/>
          <w:szCs w:val="28"/>
        </w:rPr>
        <w:t xml:space="preserve"> </w:t>
      </w:r>
      <w:r w:rsidR="00094FAF">
        <w:rPr>
          <w:rFonts w:ascii="Times New Roman" w:eastAsia="Times New Roman" w:hAnsi="Times New Roman" w:cs="Arial"/>
          <w:color w:val="000000"/>
          <w:sz w:val="28"/>
          <w:szCs w:val="28"/>
        </w:rPr>
        <w:t>администрации района города</w:t>
      </w:r>
      <w:r w:rsidRPr="00A94B1F">
        <w:rPr>
          <w:rFonts w:ascii="Times New Roman" w:eastAsia="Times New Roman" w:hAnsi="Times New Roman" w:cs="Arial"/>
          <w:color w:val="000000"/>
          <w:sz w:val="28"/>
          <w:szCs w:val="28"/>
        </w:rPr>
        <w:t xml:space="preserve"> об отказе в </w:t>
      </w:r>
      <w:r w:rsidR="00666D6C" w:rsidRPr="00A94B1F">
        <w:rPr>
          <w:rFonts w:ascii="Times New Roman" w:eastAsia="Times New Roman" w:hAnsi="Times New Roman" w:cs="Arial"/>
          <w:color w:val="000000"/>
          <w:sz w:val="28"/>
          <w:szCs w:val="28"/>
        </w:rPr>
        <w:t>переводе жилого помещения в нежилое</w:t>
      </w:r>
      <w:r w:rsidR="002638C7" w:rsidRPr="00A94B1F">
        <w:rPr>
          <w:rFonts w:ascii="Times New Roman" w:eastAsia="Times New Roman" w:hAnsi="Times New Roman" w:cs="Arial"/>
          <w:color w:val="000000"/>
          <w:sz w:val="28"/>
          <w:szCs w:val="28"/>
        </w:rPr>
        <w:t xml:space="preserve"> помещение или </w:t>
      </w:r>
      <w:r w:rsidR="00666D6C" w:rsidRPr="00A94B1F">
        <w:rPr>
          <w:rFonts w:ascii="Times New Roman" w:eastAsia="Times New Roman" w:hAnsi="Times New Roman" w:cs="Arial"/>
          <w:color w:val="000000"/>
          <w:sz w:val="28"/>
          <w:szCs w:val="28"/>
        </w:rPr>
        <w:t xml:space="preserve">нежилого помещения в жилое </w:t>
      </w:r>
      <w:r w:rsidR="002638C7" w:rsidRPr="00A94B1F">
        <w:rPr>
          <w:rFonts w:ascii="Times New Roman" w:eastAsia="Times New Roman" w:hAnsi="Times New Roman" w:cs="Arial"/>
          <w:color w:val="000000"/>
          <w:sz w:val="28"/>
          <w:szCs w:val="28"/>
        </w:rPr>
        <w:t>помещение</w:t>
      </w:r>
      <w:r w:rsidR="00125D21">
        <w:rPr>
          <w:rFonts w:ascii="Times New Roman" w:eastAsia="Times New Roman" w:hAnsi="Times New Roman" w:cs="Arial"/>
          <w:color w:val="000000"/>
          <w:sz w:val="28"/>
          <w:szCs w:val="28"/>
        </w:rPr>
        <w:t>.</w:t>
      </w:r>
      <w:r w:rsidRPr="00A94B1F">
        <w:rPr>
          <w:rFonts w:ascii="Times New Roman" w:eastAsia="Times New Roman" w:hAnsi="Times New Roman" w:cs="Arial"/>
          <w:color w:val="000000"/>
          <w:sz w:val="28"/>
          <w:szCs w:val="28"/>
        </w:rPr>
        <w:t xml:space="preserve"> </w:t>
      </w:r>
      <w:r w:rsidR="00125D21">
        <w:rPr>
          <w:rFonts w:ascii="Times New Roman" w:eastAsia="Times New Roman" w:hAnsi="Times New Roman" w:cs="Arial"/>
          <w:color w:val="000000"/>
          <w:sz w:val="28"/>
          <w:szCs w:val="28"/>
        </w:rPr>
        <w:t>Завизированный заведующим правовым отделом</w:t>
      </w:r>
      <w:r w:rsidRPr="00A94B1F">
        <w:rPr>
          <w:rFonts w:ascii="Times New Roman" w:eastAsia="Times New Roman" w:hAnsi="Times New Roman" w:cs="Arial"/>
          <w:color w:val="000000"/>
          <w:sz w:val="28"/>
          <w:szCs w:val="28"/>
        </w:rPr>
        <w:t xml:space="preserve"> </w:t>
      </w:r>
      <w:r w:rsidR="00125D21">
        <w:rPr>
          <w:rFonts w:ascii="Times New Roman" w:eastAsia="Times New Roman" w:hAnsi="Times New Roman" w:cs="Arial"/>
          <w:color w:val="000000"/>
          <w:sz w:val="28"/>
          <w:szCs w:val="28"/>
        </w:rPr>
        <w:t xml:space="preserve">проект постановления администрации </w:t>
      </w:r>
      <w:r w:rsidR="001F41A5" w:rsidRPr="0072172C">
        <w:rPr>
          <w:rFonts w:ascii="Times New Roman" w:eastAsia="Times New Roman" w:hAnsi="Times New Roman" w:cs="Arial"/>
          <w:color w:val="000000"/>
          <w:sz w:val="28"/>
          <w:szCs w:val="28"/>
        </w:rPr>
        <w:t>района</w:t>
      </w:r>
      <w:r w:rsidR="001F41A5">
        <w:rPr>
          <w:rFonts w:ascii="Times New Roman" w:eastAsia="Times New Roman" w:hAnsi="Times New Roman" w:cs="Arial"/>
          <w:color w:val="000000"/>
          <w:sz w:val="28"/>
          <w:szCs w:val="28"/>
        </w:rPr>
        <w:t xml:space="preserve"> </w:t>
      </w:r>
      <w:r w:rsidR="00125D21">
        <w:rPr>
          <w:rFonts w:ascii="Times New Roman" w:eastAsia="Times New Roman" w:hAnsi="Times New Roman" w:cs="Arial"/>
          <w:color w:val="000000"/>
          <w:sz w:val="28"/>
          <w:szCs w:val="28"/>
        </w:rPr>
        <w:t xml:space="preserve">города о переводе (отказе в переводе) с приложенными к нему документами, </w:t>
      </w:r>
      <w:r w:rsidRPr="00A94B1F">
        <w:rPr>
          <w:rFonts w:ascii="Times New Roman" w:eastAsia="Times New Roman" w:hAnsi="Times New Roman" w:cs="Arial"/>
          <w:color w:val="000000"/>
          <w:sz w:val="28"/>
          <w:szCs w:val="28"/>
        </w:rPr>
        <w:t>направляет</w:t>
      </w:r>
      <w:r w:rsidR="00125D21">
        <w:rPr>
          <w:rFonts w:ascii="Times New Roman" w:eastAsia="Times New Roman" w:hAnsi="Times New Roman" w:cs="Arial"/>
          <w:color w:val="000000"/>
          <w:sz w:val="28"/>
          <w:szCs w:val="28"/>
        </w:rPr>
        <w:t>ся</w:t>
      </w:r>
      <w:r w:rsidRPr="00A94B1F">
        <w:rPr>
          <w:rFonts w:ascii="Times New Roman" w:eastAsia="Times New Roman" w:hAnsi="Times New Roman" w:cs="Arial"/>
          <w:color w:val="000000"/>
          <w:sz w:val="28"/>
          <w:szCs w:val="28"/>
        </w:rPr>
        <w:t xml:space="preserve"> на согласование </w:t>
      </w:r>
      <w:r w:rsidR="009E3F85" w:rsidRPr="0072172C">
        <w:rPr>
          <w:rFonts w:ascii="Times New Roman" w:eastAsia="Times New Roman" w:hAnsi="Times New Roman" w:cs="Times New Roman"/>
          <w:color w:val="000000"/>
          <w:sz w:val="28"/>
          <w:szCs w:val="28"/>
        </w:rPr>
        <w:t xml:space="preserve">должностным лицам, уполномоченным на визирование данного проекта, </w:t>
      </w:r>
      <w:r w:rsidRPr="00A94B1F">
        <w:rPr>
          <w:rFonts w:ascii="Times New Roman" w:eastAsia="Times New Roman" w:hAnsi="Times New Roman" w:cs="Arial"/>
          <w:color w:val="000000"/>
          <w:sz w:val="28"/>
          <w:szCs w:val="28"/>
        </w:rPr>
        <w:t>в порядке, установленном регламентом администрации района города.</w:t>
      </w:r>
    </w:p>
    <w:p w:rsidR="001F41A5" w:rsidRPr="0072172C" w:rsidRDefault="001F41A5" w:rsidP="001F41A5">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72172C">
        <w:rPr>
          <w:rFonts w:ascii="Times New Roman" w:eastAsia="Times New Roman" w:hAnsi="Times New Roman" w:cs="Times New Roman"/>
          <w:color w:val="000000"/>
          <w:sz w:val="28"/>
          <w:szCs w:val="28"/>
        </w:rPr>
        <w:t xml:space="preserve">Проект постановления администрации района города проходит процедуру согласования </w:t>
      </w:r>
      <w:r w:rsidR="009E3F85" w:rsidRPr="0072172C">
        <w:rPr>
          <w:rFonts w:ascii="Times New Roman" w:eastAsia="Times New Roman" w:hAnsi="Times New Roman" w:cs="Times New Roman"/>
          <w:color w:val="000000"/>
          <w:sz w:val="28"/>
          <w:szCs w:val="28"/>
        </w:rPr>
        <w:t>с должностными лицами, уполномоченными на визирование данного проекта,</w:t>
      </w:r>
      <w:r w:rsidRPr="0072172C">
        <w:rPr>
          <w:rFonts w:ascii="Times New Roman" w:eastAsia="Times New Roman" w:hAnsi="Times New Roman" w:cs="Times New Roman"/>
          <w:color w:val="000000"/>
          <w:sz w:val="28"/>
          <w:szCs w:val="28"/>
        </w:rPr>
        <w:t xml:space="preserve"> в порядке, установленном регламентом администрации района города в течение пяти дней с момента направления документов им на согласование. После согласование проект постановления администрации района города передается главе администрации района города для подписания</w:t>
      </w:r>
    </w:p>
    <w:p w:rsidR="001F41A5" w:rsidRPr="001F41A5" w:rsidRDefault="001F41A5" w:rsidP="001F41A5">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72172C">
        <w:rPr>
          <w:rFonts w:ascii="Times New Roman" w:eastAsia="Times New Roman" w:hAnsi="Times New Roman" w:cs="Times New Roman"/>
          <w:color w:val="000000"/>
          <w:sz w:val="28"/>
          <w:szCs w:val="28"/>
        </w:rPr>
        <w:t>2.2.4.</w:t>
      </w:r>
      <w:r w:rsidR="00F518C3">
        <w:rPr>
          <w:rFonts w:ascii="Times New Roman" w:eastAsia="Times New Roman" w:hAnsi="Times New Roman" w:cs="Times New Roman"/>
          <w:color w:val="000000"/>
          <w:sz w:val="28"/>
          <w:szCs w:val="28"/>
        </w:rPr>
        <w:t xml:space="preserve"> </w:t>
      </w:r>
      <w:r w:rsidRPr="0072172C">
        <w:rPr>
          <w:rFonts w:ascii="Times New Roman" w:eastAsia="Times New Roman" w:hAnsi="Times New Roman" w:cs="Times New Roman"/>
          <w:color w:val="000000"/>
          <w:sz w:val="28"/>
          <w:szCs w:val="28"/>
        </w:rPr>
        <w:t xml:space="preserve">Результатом </w:t>
      </w:r>
      <w:r w:rsidR="009E3F85" w:rsidRPr="0072172C">
        <w:rPr>
          <w:rFonts w:ascii="Times New Roman" w:eastAsia="Times New Roman" w:hAnsi="Times New Roman" w:cs="Times New Roman"/>
          <w:color w:val="000000"/>
          <w:sz w:val="28"/>
          <w:szCs w:val="28"/>
        </w:rPr>
        <w:t>административной процедуры является согласование проекта постановления администрации района города с должностными лицами, уполномоченными на визирование данного проекта, передача завизированного проекта для подписания главе администрации района города.</w:t>
      </w:r>
    </w:p>
    <w:p w:rsidR="008D03E0" w:rsidRPr="00A94B1F" w:rsidRDefault="008D03E0" w:rsidP="00B65E1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A94B1F">
        <w:rPr>
          <w:rFonts w:ascii="Times New Roman" w:eastAsia="Times New Roman" w:hAnsi="Times New Roman" w:cs="Times New Roman"/>
          <w:color w:val="000000"/>
          <w:sz w:val="28"/>
          <w:szCs w:val="28"/>
        </w:rPr>
        <w:t>2.2.</w:t>
      </w:r>
      <w:r w:rsidR="001F41A5">
        <w:rPr>
          <w:rFonts w:ascii="Times New Roman" w:eastAsia="Times New Roman" w:hAnsi="Times New Roman" w:cs="Times New Roman"/>
          <w:color w:val="000000"/>
          <w:sz w:val="28"/>
          <w:szCs w:val="28"/>
        </w:rPr>
        <w:t>5</w:t>
      </w:r>
      <w:r w:rsidRPr="00A94B1F">
        <w:rPr>
          <w:rFonts w:ascii="Times New Roman" w:eastAsia="Times New Roman" w:hAnsi="Times New Roman" w:cs="Times New Roman"/>
          <w:color w:val="000000"/>
          <w:sz w:val="28"/>
          <w:szCs w:val="28"/>
        </w:rPr>
        <w:t>. Срок</w:t>
      </w:r>
      <w:r w:rsidR="00125D21">
        <w:rPr>
          <w:rFonts w:ascii="Times New Roman" w:eastAsia="Times New Roman" w:hAnsi="Times New Roman" w:cs="Times New Roman"/>
          <w:color w:val="000000"/>
          <w:sz w:val="28"/>
          <w:szCs w:val="28"/>
        </w:rPr>
        <w:t xml:space="preserve"> </w:t>
      </w:r>
      <w:r w:rsidRPr="00A94B1F">
        <w:rPr>
          <w:rFonts w:ascii="Times New Roman" w:eastAsia="Times New Roman" w:hAnsi="Times New Roman" w:cs="Times New Roman"/>
          <w:color w:val="000000"/>
          <w:sz w:val="28"/>
          <w:szCs w:val="28"/>
        </w:rPr>
        <w:t>выполнения</w:t>
      </w:r>
      <w:r w:rsidR="00125D21">
        <w:rPr>
          <w:rFonts w:ascii="Times New Roman" w:eastAsia="Times New Roman" w:hAnsi="Times New Roman" w:cs="Times New Roman"/>
          <w:color w:val="000000"/>
          <w:sz w:val="28"/>
          <w:szCs w:val="28"/>
        </w:rPr>
        <w:t xml:space="preserve"> </w:t>
      </w:r>
      <w:r w:rsidRPr="00A94B1F">
        <w:rPr>
          <w:rFonts w:ascii="Times New Roman" w:eastAsia="Times New Roman" w:hAnsi="Times New Roman" w:cs="Times New Roman"/>
          <w:color w:val="000000"/>
          <w:sz w:val="28"/>
          <w:szCs w:val="28"/>
        </w:rPr>
        <w:t>административной процедуры</w:t>
      </w:r>
      <w:r w:rsidR="00125D21">
        <w:rPr>
          <w:rFonts w:ascii="Times New Roman" w:eastAsia="Times New Roman" w:hAnsi="Times New Roman" w:cs="Times New Roman"/>
          <w:color w:val="000000"/>
          <w:sz w:val="28"/>
          <w:szCs w:val="28"/>
        </w:rPr>
        <w:t xml:space="preserve"> </w:t>
      </w:r>
      <w:r w:rsidRPr="00A94B1F">
        <w:rPr>
          <w:rFonts w:ascii="Times New Roman" w:eastAsia="Times New Roman" w:hAnsi="Times New Roman" w:cs="Times New Roman"/>
          <w:color w:val="000000"/>
          <w:sz w:val="28"/>
          <w:szCs w:val="28"/>
        </w:rPr>
        <w:t xml:space="preserve">составляет </w:t>
      </w:r>
      <w:r w:rsidR="008B35C9" w:rsidRPr="00A94B1F">
        <w:rPr>
          <w:rFonts w:ascii="Times New Roman" w:eastAsia="Times New Roman" w:hAnsi="Times New Roman" w:cs="Times New Roman"/>
          <w:color w:val="000000"/>
          <w:sz w:val="28"/>
          <w:szCs w:val="28"/>
        </w:rPr>
        <w:br/>
      </w:r>
      <w:r w:rsidR="00B5501F" w:rsidRPr="0072172C">
        <w:rPr>
          <w:rFonts w:ascii="Times New Roman" w:eastAsia="Times New Roman" w:hAnsi="Times New Roman" w:cs="Times New Roman"/>
          <w:color w:val="000000"/>
          <w:sz w:val="28"/>
          <w:szCs w:val="28"/>
        </w:rPr>
        <w:t>3</w:t>
      </w:r>
      <w:r w:rsidR="001F41A5" w:rsidRPr="0072172C">
        <w:rPr>
          <w:rFonts w:ascii="Times New Roman" w:eastAsia="Times New Roman" w:hAnsi="Times New Roman" w:cs="Times New Roman"/>
          <w:color w:val="000000"/>
          <w:sz w:val="28"/>
          <w:szCs w:val="28"/>
        </w:rPr>
        <w:t>8</w:t>
      </w:r>
      <w:r w:rsidRPr="0072172C">
        <w:rPr>
          <w:rFonts w:ascii="Times New Roman" w:eastAsia="Times New Roman" w:hAnsi="Times New Roman" w:cs="Times New Roman"/>
          <w:color w:val="000000"/>
          <w:sz w:val="28"/>
          <w:szCs w:val="28"/>
        </w:rPr>
        <w:t xml:space="preserve"> дн</w:t>
      </w:r>
      <w:r w:rsidR="001F41A5" w:rsidRPr="0072172C">
        <w:rPr>
          <w:rFonts w:ascii="Times New Roman" w:eastAsia="Times New Roman" w:hAnsi="Times New Roman" w:cs="Times New Roman"/>
          <w:color w:val="000000"/>
          <w:sz w:val="28"/>
          <w:szCs w:val="28"/>
        </w:rPr>
        <w:t>ей</w:t>
      </w:r>
      <w:r w:rsidR="001F41A5">
        <w:rPr>
          <w:rFonts w:ascii="Times New Roman" w:eastAsia="Times New Roman" w:hAnsi="Times New Roman" w:cs="Times New Roman"/>
          <w:color w:val="000000"/>
          <w:sz w:val="28"/>
          <w:szCs w:val="28"/>
        </w:rPr>
        <w:t xml:space="preserve"> </w:t>
      </w:r>
      <w:r w:rsidRPr="00A94B1F">
        <w:rPr>
          <w:rFonts w:ascii="Times New Roman" w:eastAsia="Times New Roman" w:hAnsi="Times New Roman" w:cs="Times New Roman"/>
          <w:color w:val="000000"/>
          <w:sz w:val="28"/>
          <w:szCs w:val="28"/>
        </w:rPr>
        <w:t>со дня передачи заявления и приложенных к нему документов на рассмотрение начальнику управлен</w:t>
      </w:r>
      <w:r w:rsidR="00A27E9E" w:rsidRPr="00A94B1F">
        <w:rPr>
          <w:rFonts w:ascii="Times New Roman" w:eastAsia="Times New Roman" w:hAnsi="Times New Roman" w:cs="Times New Roman"/>
          <w:color w:val="000000"/>
          <w:sz w:val="28"/>
          <w:szCs w:val="28"/>
        </w:rPr>
        <w:t>ия администрации района города.</w:t>
      </w:r>
    </w:p>
    <w:p w:rsidR="008D03E0" w:rsidRPr="00A94B1F" w:rsidRDefault="008D03E0" w:rsidP="00B65E1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A94B1F">
        <w:rPr>
          <w:rFonts w:ascii="Times New Roman" w:eastAsia="Times New Roman" w:hAnsi="Times New Roman" w:cs="Times New Roman"/>
          <w:color w:val="000000"/>
          <w:sz w:val="28"/>
          <w:szCs w:val="28"/>
        </w:rPr>
        <w:t xml:space="preserve">2.3. </w:t>
      </w:r>
      <w:r w:rsidRPr="00A94B1F">
        <w:rPr>
          <w:rFonts w:ascii="Times New Roman" w:eastAsia="Times New Roman" w:hAnsi="Times New Roman" w:cs="Times New Roman"/>
          <w:sz w:val="28"/>
          <w:szCs w:val="28"/>
        </w:rPr>
        <w:t>П</w:t>
      </w:r>
      <w:r w:rsidRPr="00A94B1F">
        <w:rPr>
          <w:rFonts w:ascii="Times New Roman" w:eastAsia="Times New Roman" w:hAnsi="Times New Roman" w:cs="Times New Roman"/>
          <w:color w:val="000000"/>
          <w:sz w:val="28"/>
          <w:szCs w:val="28"/>
        </w:rPr>
        <w:t xml:space="preserve">ринятие (подписание) постановления </w:t>
      </w:r>
      <w:r w:rsidR="00715B38" w:rsidRPr="00A94B1F">
        <w:rPr>
          <w:rFonts w:ascii="Times New Roman" w:eastAsia="Times New Roman" w:hAnsi="Times New Roman" w:cs="Times New Roman"/>
          <w:color w:val="000000"/>
          <w:sz w:val="28"/>
          <w:szCs w:val="28"/>
        </w:rPr>
        <w:t xml:space="preserve">администрации района города </w:t>
      </w:r>
      <w:r w:rsidRPr="00A94B1F">
        <w:rPr>
          <w:rFonts w:ascii="Times New Roman" w:eastAsia="Times New Roman" w:hAnsi="Times New Roman" w:cs="Times New Roman"/>
          <w:color w:val="000000"/>
          <w:sz w:val="28"/>
          <w:szCs w:val="28"/>
        </w:rPr>
        <w:t xml:space="preserve">о </w:t>
      </w:r>
      <w:r w:rsidR="00666D6C" w:rsidRPr="00A94B1F">
        <w:rPr>
          <w:rFonts w:ascii="Times New Roman" w:eastAsia="Times New Roman" w:hAnsi="Times New Roman" w:cs="Times New Roman"/>
          <w:color w:val="000000"/>
          <w:sz w:val="28"/>
          <w:szCs w:val="28"/>
        </w:rPr>
        <w:t>переводе</w:t>
      </w:r>
      <w:r w:rsidRPr="00A94B1F">
        <w:rPr>
          <w:rFonts w:ascii="Times New Roman" w:eastAsia="Times New Roman" w:hAnsi="Times New Roman" w:cs="Times New Roman"/>
          <w:color w:val="000000"/>
          <w:sz w:val="28"/>
          <w:szCs w:val="28"/>
        </w:rPr>
        <w:t xml:space="preserve"> или об отказе в </w:t>
      </w:r>
      <w:r w:rsidR="00666D6C" w:rsidRPr="00A94B1F">
        <w:rPr>
          <w:rFonts w:ascii="Times New Roman" w:eastAsia="Times New Roman" w:hAnsi="Times New Roman" w:cs="Times New Roman"/>
          <w:color w:val="000000"/>
          <w:sz w:val="28"/>
          <w:szCs w:val="28"/>
        </w:rPr>
        <w:t>пе</w:t>
      </w:r>
      <w:r w:rsidR="002638C7" w:rsidRPr="00A94B1F">
        <w:rPr>
          <w:rFonts w:ascii="Times New Roman" w:eastAsia="Times New Roman" w:hAnsi="Times New Roman" w:cs="Times New Roman"/>
          <w:color w:val="000000"/>
          <w:sz w:val="28"/>
          <w:szCs w:val="28"/>
        </w:rPr>
        <w:t>реводе</w:t>
      </w:r>
      <w:r w:rsidR="0012694E">
        <w:rPr>
          <w:rFonts w:ascii="Times New Roman" w:eastAsia="Times New Roman" w:hAnsi="Times New Roman" w:cs="Times New Roman"/>
          <w:color w:val="000000"/>
          <w:sz w:val="28"/>
          <w:szCs w:val="28"/>
        </w:rPr>
        <w:t xml:space="preserve"> </w:t>
      </w:r>
      <w:r w:rsidR="00C223A5" w:rsidRPr="00A94B1F">
        <w:rPr>
          <w:rFonts w:ascii="Times New Roman" w:eastAsia="Times New Roman" w:hAnsi="Times New Roman" w:cs="Times New Roman"/>
          <w:color w:val="000000"/>
          <w:sz w:val="28"/>
          <w:szCs w:val="28"/>
        </w:rPr>
        <w:t xml:space="preserve">(с указанием причин отказа) </w:t>
      </w:r>
      <w:r w:rsidR="00666D6C" w:rsidRPr="00A94B1F">
        <w:rPr>
          <w:rFonts w:ascii="Times New Roman" w:eastAsia="Times New Roman" w:hAnsi="Times New Roman" w:cs="Times New Roman"/>
          <w:color w:val="000000"/>
          <w:sz w:val="28"/>
          <w:szCs w:val="28"/>
        </w:rPr>
        <w:t>жилого пом</w:t>
      </w:r>
      <w:r w:rsidR="002638C7" w:rsidRPr="00A94B1F">
        <w:rPr>
          <w:rFonts w:ascii="Times New Roman" w:eastAsia="Times New Roman" w:hAnsi="Times New Roman" w:cs="Times New Roman"/>
          <w:color w:val="000000"/>
          <w:sz w:val="28"/>
          <w:szCs w:val="28"/>
        </w:rPr>
        <w:t>е</w:t>
      </w:r>
      <w:r w:rsidR="00666D6C" w:rsidRPr="00A94B1F">
        <w:rPr>
          <w:rFonts w:ascii="Times New Roman" w:eastAsia="Times New Roman" w:hAnsi="Times New Roman" w:cs="Times New Roman"/>
          <w:color w:val="000000"/>
          <w:sz w:val="28"/>
          <w:szCs w:val="28"/>
        </w:rPr>
        <w:t>щения в нежилое</w:t>
      </w:r>
      <w:r w:rsidR="002638C7" w:rsidRPr="00A94B1F">
        <w:rPr>
          <w:rFonts w:ascii="Times New Roman" w:eastAsia="Times New Roman" w:hAnsi="Times New Roman" w:cs="Times New Roman"/>
          <w:color w:val="000000"/>
          <w:sz w:val="28"/>
          <w:szCs w:val="28"/>
        </w:rPr>
        <w:t xml:space="preserve"> помещение </w:t>
      </w:r>
      <w:r w:rsidR="00666D6C" w:rsidRPr="00A94B1F">
        <w:rPr>
          <w:rFonts w:ascii="Times New Roman" w:eastAsia="Times New Roman" w:hAnsi="Times New Roman" w:cs="Times New Roman"/>
          <w:color w:val="000000"/>
          <w:sz w:val="28"/>
          <w:szCs w:val="28"/>
        </w:rPr>
        <w:t>или нежилого помещения в жилое помещение</w:t>
      </w:r>
      <w:r w:rsidRPr="00A94B1F">
        <w:rPr>
          <w:rFonts w:ascii="Times New Roman" w:eastAsia="Times New Roman" w:hAnsi="Times New Roman" w:cs="Times New Roman"/>
          <w:color w:val="000000"/>
          <w:sz w:val="28"/>
          <w:szCs w:val="28"/>
        </w:rPr>
        <w:t>.</w:t>
      </w:r>
    </w:p>
    <w:p w:rsidR="008D03E0" w:rsidRPr="00A94B1F" w:rsidRDefault="008D03E0" w:rsidP="00B65E1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A94B1F">
        <w:rPr>
          <w:rFonts w:ascii="Times New Roman" w:eastAsia="Times New Roman" w:hAnsi="Times New Roman" w:cs="Times New Roman"/>
          <w:color w:val="000000"/>
          <w:sz w:val="28"/>
          <w:szCs w:val="28"/>
        </w:rPr>
        <w:t xml:space="preserve">2.3.1. Основанием для начала административной процедуры является </w:t>
      </w:r>
      <w:r w:rsidR="009E3F85">
        <w:rPr>
          <w:rFonts w:ascii="Times New Roman" w:eastAsia="Times New Roman" w:hAnsi="Times New Roman" w:cs="Times New Roman"/>
          <w:color w:val="000000"/>
          <w:sz w:val="28"/>
          <w:szCs w:val="28"/>
        </w:rPr>
        <w:t xml:space="preserve">согласование </w:t>
      </w:r>
      <w:r w:rsidR="009E3F85" w:rsidRPr="0072172C">
        <w:rPr>
          <w:rFonts w:ascii="Times New Roman" w:eastAsia="Times New Roman" w:hAnsi="Times New Roman" w:cs="Times New Roman"/>
          <w:color w:val="000000"/>
          <w:sz w:val="28"/>
          <w:szCs w:val="28"/>
        </w:rPr>
        <w:t>проекта постановления администрации района города с должностными лицами, уполномоченными на визирование данного проекта, передача завизированного проекта для подписания главе администрации района города.</w:t>
      </w:r>
    </w:p>
    <w:p w:rsidR="008D03E0" w:rsidRPr="00A94B1F" w:rsidRDefault="008D03E0" w:rsidP="00B65E1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72172C">
        <w:rPr>
          <w:rFonts w:ascii="Times New Roman" w:eastAsia="Times New Roman" w:hAnsi="Times New Roman" w:cs="Times New Roman"/>
          <w:color w:val="000000"/>
          <w:sz w:val="28"/>
          <w:szCs w:val="28"/>
        </w:rPr>
        <w:t>2.3.2</w:t>
      </w:r>
      <w:r w:rsidR="009E3F85" w:rsidRPr="0072172C">
        <w:rPr>
          <w:rFonts w:ascii="Times New Roman" w:eastAsia="Times New Roman" w:hAnsi="Times New Roman" w:cs="Times New Roman"/>
          <w:sz w:val="28"/>
          <w:szCs w:val="28"/>
        </w:rPr>
        <w:t>.</w:t>
      </w:r>
      <w:r w:rsidRPr="0072172C">
        <w:rPr>
          <w:rFonts w:ascii="Times New Roman" w:eastAsia="Times New Roman" w:hAnsi="Times New Roman" w:cs="Times New Roman"/>
          <w:sz w:val="28"/>
          <w:szCs w:val="28"/>
        </w:rPr>
        <w:t xml:space="preserve"> </w:t>
      </w:r>
      <w:r w:rsidRPr="0072172C">
        <w:rPr>
          <w:rFonts w:ascii="Times New Roman" w:eastAsia="Times New Roman" w:hAnsi="Times New Roman" w:cs="Times New Roman"/>
          <w:color w:val="000000"/>
          <w:sz w:val="28"/>
          <w:szCs w:val="28"/>
        </w:rPr>
        <w:t xml:space="preserve">Глава администрации района города в течение </w:t>
      </w:r>
      <w:r w:rsidR="00ED10EF" w:rsidRPr="0072172C">
        <w:rPr>
          <w:rFonts w:ascii="Times New Roman" w:eastAsia="Times New Roman" w:hAnsi="Times New Roman" w:cs="Times New Roman"/>
          <w:color w:val="000000"/>
          <w:sz w:val="28"/>
          <w:szCs w:val="28"/>
        </w:rPr>
        <w:t>двух</w:t>
      </w:r>
      <w:r w:rsidRPr="0072172C">
        <w:rPr>
          <w:rFonts w:ascii="Times New Roman" w:eastAsia="Times New Roman" w:hAnsi="Times New Roman" w:cs="Times New Roman"/>
          <w:color w:val="000000"/>
          <w:sz w:val="28"/>
          <w:szCs w:val="28"/>
        </w:rPr>
        <w:t xml:space="preserve"> дней</w:t>
      </w:r>
      <w:r w:rsidRPr="00A94B1F">
        <w:rPr>
          <w:rFonts w:ascii="Times New Roman" w:eastAsia="Times New Roman" w:hAnsi="Times New Roman" w:cs="Times New Roman"/>
          <w:color w:val="000000"/>
          <w:sz w:val="28"/>
          <w:szCs w:val="28"/>
        </w:rPr>
        <w:t xml:space="preserve"> с момента поступления направленного для подписания проекта постановления</w:t>
      </w:r>
      <w:r w:rsidR="00ED10EF" w:rsidRPr="00A94B1F">
        <w:rPr>
          <w:rFonts w:ascii="Times New Roman" w:eastAsia="Times New Roman" w:hAnsi="Times New Roman" w:cs="Times New Roman"/>
          <w:color w:val="000000"/>
          <w:sz w:val="28"/>
          <w:szCs w:val="28"/>
        </w:rPr>
        <w:t xml:space="preserve"> администрации района города</w:t>
      </w:r>
      <w:r w:rsidRPr="00A94B1F">
        <w:rPr>
          <w:rFonts w:ascii="Times New Roman" w:eastAsia="Times New Roman" w:hAnsi="Times New Roman" w:cs="Times New Roman"/>
          <w:color w:val="000000"/>
          <w:sz w:val="28"/>
          <w:szCs w:val="28"/>
        </w:rPr>
        <w:t xml:space="preserve"> рассматривает и подписывает его. Регистрация подписанного постановления</w:t>
      </w:r>
      <w:r w:rsidR="00094FAF">
        <w:rPr>
          <w:rFonts w:ascii="Times New Roman" w:eastAsia="Times New Roman" w:hAnsi="Times New Roman" w:cs="Times New Roman"/>
          <w:color w:val="000000"/>
          <w:sz w:val="28"/>
          <w:szCs w:val="28"/>
        </w:rPr>
        <w:t xml:space="preserve"> администрации района города</w:t>
      </w:r>
      <w:r w:rsidRPr="00A94B1F">
        <w:rPr>
          <w:rFonts w:ascii="Times New Roman" w:eastAsia="Times New Roman" w:hAnsi="Times New Roman" w:cs="Times New Roman"/>
          <w:color w:val="000000"/>
          <w:sz w:val="28"/>
          <w:szCs w:val="28"/>
        </w:rPr>
        <w:t xml:space="preserve"> осуществляется в течение двух дней с момента его подписания гла</w:t>
      </w:r>
      <w:r w:rsidR="009E3F85">
        <w:rPr>
          <w:rFonts w:ascii="Times New Roman" w:eastAsia="Times New Roman" w:hAnsi="Times New Roman" w:cs="Times New Roman"/>
          <w:color w:val="000000"/>
          <w:sz w:val="28"/>
          <w:szCs w:val="28"/>
        </w:rPr>
        <w:t>вой администрации района города.</w:t>
      </w:r>
    </w:p>
    <w:p w:rsidR="004F4AA3" w:rsidRPr="00A94B1F" w:rsidRDefault="004F4AA3" w:rsidP="00B65E1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72172C">
        <w:rPr>
          <w:rFonts w:ascii="Times New Roman" w:eastAsia="Times New Roman" w:hAnsi="Times New Roman" w:cs="Times New Roman"/>
          <w:color w:val="000000"/>
          <w:sz w:val="28"/>
          <w:szCs w:val="28"/>
        </w:rPr>
        <w:t>2.3.</w:t>
      </w:r>
      <w:r w:rsidR="009E3F85" w:rsidRPr="0072172C">
        <w:rPr>
          <w:rFonts w:ascii="Times New Roman" w:eastAsia="Times New Roman" w:hAnsi="Times New Roman" w:cs="Times New Roman"/>
          <w:color w:val="000000"/>
          <w:sz w:val="28"/>
          <w:szCs w:val="28"/>
        </w:rPr>
        <w:t>3</w:t>
      </w:r>
      <w:r w:rsidRPr="0072172C">
        <w:rPr>
          <w:rFonts w:ascii="Times New Roman" w:eastAsia="Times New Roman" w:hAnsi="Times New Roman" w:cs="Times New Roman"/>
          <w:color w:val="000000"/>
          <w:sz w:val="28"/>
          <w:szCs w:val="28"/>
        </w:rPr>
        <w:t>.</w:t>
      </w:r>
      <w:r w:rsidRPr="00A94B1F">
        <w:rPr>
          <w:rFonts w:ascii="Times New Roman" w:eastAsia="Times New Roman" w:hAnsi="Times New Roman" w:cs="Times New Roman"/>
          <w:color w:val="000000"/>
          <w:sz w:val="28"/>
          <w:szCs w:val="28"/>
        </w:rPr>
        <w:t xml:space="preserve"> Постановление </w:t>
      </w:r>
      <w:r w:rsidR="00ED10EF" w:rsidRPr="00A94B1F">
        <w:rPr>
          <w:rFonts w:ascii="Times New Roman" w:eastAsia="Times New Roman" w:hAnsi="Times New Roman" w:cs="Times New Roman"/>
          <w:color w:val="000000"/>
          <w:sz w:val="28"/>
          <w:szCs w:val="28"/>
        </w:rPr>
        <w:t xml:space="preserve">администрации района города </w:t>
      </w:r>
      <w:r w:rsidRPr="00A94B1F">
        <w:rPr>
          <w:rFonts w:ascii="Times New Roman" w:eastAsia="Times New Roman" w:hAnsi="Times New Roman" w:cs="Times New Roman"/>
          <w:color w:val="000000"/>
          <w:sz w:val="28"/>
          <w:szCs w:val="28"/>
        </w:rPr>
        <w:t>о переводе жилого помещения в нежилое помещение или нежилог</w:t>
      </w:r>
      <w:r w:rsidR="00ED10EF" w:rsidRPr="00A94B1F">
        <w:rPr>
          <w:rFonts w:ascii="Times New Roman" w:eastAsia="Times New Roman" w:hAnsi="Times New Roman" w:cs="Times New Roman"/>
          <w:color w:val="000000"/>
          <w:sz w:val="28"/>
          <w:szCs w:val="28"/>
        </w:rPr>
        <w:t>о помещения в жилое помещение (</w:t>
      </w:r>
      <w:r w:rsidRPr="00A94B1F">
        <w:rPr>
          <w:rFonts w:ascii="Times New Roman" w:eastAsia="Times New Roman" w:hAnsi="Times New Roman" w:cs="Times New Roman"/>
          <w:color w:val="000000"/>
          <w:sz w:val="28"/>
          <w:szCs w:val="28"/>
        </w:rPr>
        <w:t xml:space="preserve">в случае если не требуется проведение работ по перепланировке) </w:t>
      </w:r>
      <w:r w:rsidRPr="00A94B1F">
        <w:rPr>
          <w:rFonts w:ascii="Times New Roman" w:eastAsia="Times New Roman" w:hAnsi="Times New Roman" w:cs="Times New Roman"/>
          <w:color w:val="000000"/>
          <w:sz w:val="28"/>
          <w:szCs w:val="28"/>
        </w:rPr>
        <w:lastRenderedPageBreak/>
        <w:t xml:space="preserve">направляется администрацией района города в Управление Федеральной службы государственной регистрации, кадастра и картографии по Алтайскому краю в соответствии с Федеральным законом от 13.07.2015 №218-ФЗ «О государственной регистрации недвижимости» </w:t>
      </w:r>
      <w:r w:rsidR="00125D21">
        <w:rPr>
          <w:rFonts w:ascii="Times New Roman" w:eastAsia="Times New Roman" w:hAnsi="Times New Roman" w:cs="Times New Roman"/>
          <w:color w:val="000000"/>
          <w:sz w:val="28"/>
          <w:szCs w:val="28"/>
        </w:rPr>
        <w:t xml:space="preserve">в течение </w:t>
      </w:r>
      <w:r w:rsidRPr="00A94B1F">
        <w:rPr>
          <w:rFonts w:ascii="Times New Roman" w:eastAsia="Times New Roman" w:hAnsi="Times New Roman" w:cs="Times New Roman"/>
          <w:color w:val="000000"/>
          <w:sz w:val="28"/>
          <w:szCs w:val="28"/>
        </w:rPr>
        <w:t>пяти дней после его принятия.</w:t>
      </w:r>
    </w:p>
    <w:p w:rsidR="008D03E0" w:rsidRPr="00A94B1F" w:rsidRDefault="008D03E0" w:rsidP="00B65E1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72172C">
        <w:rPr>
          <w:rFonts w:ascii="Times New Roman" w:eastAsia="Times New Roman" w:hAnsi="Times New Roman" w:cs="Times New Roman"/>
          <w:color w:val="000000"/>
          <w:sz w:val="28"/>
          <w:szCs w:val="28"/>
        </w:rPr>
        <w:t>2.3.</w:t>
      </w:r>
      <w:r w:rsidR="009E3F85" w:rsidRPr="0072172C">
        <w:rPr>
          <w:rFonts w:ascii="Times New Roman" w:eastAsia="Times New Roman" w:hAnsi="Times New Roman" w:cs="Times New Roman"/>
          <w:color w:val="000000"/>
          <w:sz w:val="28"/>
          <w:szCs w:val="28"/>
        </w:rPr>
        <w:t>4</w:t>
      </w:r>
      <w:r w:rsidRPr="0072172C">
        <w:rPr>
          <w:rFonts w:ascii="Times New Roman" w:eastAsia="Times New Roman" w:hAnsi="Times New Roman" w:cs="Times New Roman"/>
          <w:color w:val="000000"/>
          <w:sz w:val="28"/>
          <w:szCs w:val="28"/>
        </w:rPr>
        <w:t>.</w:t>
      </w:r>
      <w:r w:rsidRPr="00A94B1F">
        <w:rPr>
          <w:rFonts w:ascii="Times New Roman" w:eastAsia="Times New Roman" w:hAnsi="Times New Roman" w:cs="Times New Roman"/>
          <w:color w:val="000000"/>
          <w:sz w:val="28"/>
          <w:szCs w:val="28"/>
        </w:rPr>
        <w:t xml:space="preserve"> Результатом административной процедуры является подписание постановления </w:t>
      </w:r>
      <w:r w:rsidR="00ED10EF" w:rsidRPr="00A94B1F">
        <w:rPr>
          <w:rFonts w:ascii="Times New Roman" w:eastAsia="Times New Roman" w:hAnsi="Times New Roman" w:cs="Times New Roman"/>
          <w:color w:val="000000"/>
          <w:sz w:val="28"/>
          <w:szCs w:val="28"/>
        </w:rPr>
        <w:t xml:space="preserve">администрации района города </w:t>
      </w:r>
      <w:r w:rsidRPr="00A94B1F">
        <w:rPr>
          <w:rFonts w:ascii="Times New Roman" w:eastAsia="Times New Roman" w:hAnsi="Times New Roman" w:cs="Times New Roman"/>
          <w:color w:val="000000"/>
          <w:sz w:val="28"/>
          <w:szCs w:val="28"/>
        </w:rPr>
        <w:t>главой администрации района города или уполномоченным им лицом и его регистрация.</w:t>
      </w:r>
    </w:p>
    <w:p w:rsidR="008D03E0" w:rsidRPr="00A94B1F" w:rsidRDefault="008D03E0" w:rsidP="00B65E1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72172C">
        <w:rPr>
          <w:rFonts w:ascii="Times New Roman" w:eastAsia="Times New Roman" w:hAnsi="Times New Roman" w:cs="Times New Roman"/>
          <w:color w:val="000000"/>
          <w:sz w:val="28"/>
          <w:szCs w:val="28"/>
        </w:rPr>
        <w:t>2.3.</w:t>
      </w:r>
      <w:r w:rsidR="009E3F85" w:rsidRPr="0072172C">
        <w:rPr>
          <w:rFonts w:ascii="Times New Roman" w:eastAsia="Times New Roman" w:hAnsi="Times New Roman" w:cs="Times New Roman"/>
          <w:color w:val="000000"/>
          <w:sz w:val="28"/>
          <w:szCs w:val="28"/>
        </w:rPr>
        <w:t>5</w:t>
      </w:r>
      <w:r w:rsidRPr="0072172C">
        <w:rPr>
          <w:rFonts w:ascii="Times New Roman" w:eastAsia="Times New Roman" w:hAnsi="Times New Roman" w:cs="Times New Roman"/>
          <w:color w:val="000000"/>
          <w:sz w:val="28"/>
          <w:szCs w:val="28"/>
        </w:rPr>
        <w:t xml:space="preserve">. Срок выполнения административной процедуры составляет </w:t>
      </w:r>
      <w:r w:rsidR="009E3F85" w:rsidRPr="0072172C">
        <w:rPr>
          <w:rFonts w:ascii="Times New Roman" w:eastAsia="Times New Roman" w:hAnsi="Times New Roman" w:cs="Times New Roman"/>
          <w:color w:val="000000"/>
          <w:sz w:val="28"/>
          <w:szCs w:val="28"/>
        </w:rPr>
        <w:t>четыре</w:t>
      </w:r>
      <w:r w:rsidRPr="0072172C">
        <w:rPr>
          <w:rFonts w:ascii="Times New Roman" w:eastAsia="Times New Roman" w:hAnsi="Times New Roman" w:cs="Times New Roman"/>
          <w:color w:val="000000"/>
          <w:sz w:val="28"/>
          <w:szCs w:val="28"/>
        </w:rPr>
        <w:t xml:space="preserve"> дн</w:t>
      </w:r>
      <w:r w:rsidR="009E3F85" w:rsidRPr="0072172C">
        <w:rPr>
          <w:rFonts w:ascii="Times New Roman" w:eastAsia="Times New Roman" w:hAnsi="Times New Roman" w:cs="Times New Roman"/>
          <w:color w:val="000000"/>
          <w:sz w:val="28"/>
          <w:szCs w:val="28"/>
        </w:rPr>
        <w:t>я</w:t>
      </w:r>
      <w:r w:rsidRPr="0072172C">
        <w:rPr>
          <w:rFonts w:ascii="Times New Roman" w:eastAsia="Times New Roman" w:hAnsi="Times New Roman" w:cs="Times New Roman"/>
          <w:color w:val="000000"/>
          <w:sz w:val="28"/>
          <w:szCs w:val="28"/>
        </w:rPr>
        <w:t xml:space="preserve"> с момента направления</w:t>
      </w:r>
      <w:r w:rsidR="009E3F85" w:rsidRPr="0072172C">
        <w:rPr>
          <w:rFonts w:ascii="Times New Roman" w:eastAsia="Times New Roman" w:hAnsi="Times New Roman" w:cs="Times New Roman"/>
          <w:color w:val="000000"/>
          <w:sz w:val="28"/>
          <w:szCs w:val="28"/>
        </w:rPr>
        <w:t xml:space="preserve"> согласованного проекта постановления администрации района города</w:t>
      </w:r>
      <w:r w:rsidRPr="0072172C">
        <w:rPr>
          <w:rFonts w:ascii="Times New Roman" w:eastAsia="Times New Roman" w:hAnsi="Times New Roman" w:cs="Times New Roman"/>
          <w:color w:val="000000"/>
          <w:sz w:val="28"/>
          <w:szCs w:val="28"/>
        </w:rPr>
        <w:t xml:space="preserve"> </w:t>
      </w:r>
      <w:r w:rsidR="009E3F85" w:rsidRPr="0072172C">
        <w:rPr>
          <w:rFonts w:ascii="Times New Roman" w:eastAsia="Times New Roman" w:hAnsi="Times New Roman" w:cs="Times New Roman"/>
          <w:color w:val="000000"/>
          <w:sz w:val="28"/>
          <w:szCs w:val="28"/>
        </w:rPr>
        <w:t>на подпись главе администрации района города</w:t>
      </w:r>
    </w:p>
    <w:p w:rsidR="008D03E0" w:rsidRPr="00A94B1F" w:rsidRDefault="008D03E0" w:rsidP="00B65E1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72172C">
        <w:rPr>
          <w:rFonts w:ascii="Times New Roman" w:eastAsia="Times New Roman" w:hAnsi="Times New Roman" w:cs="Times New Roman"/>
          <w:color w:val="000000"/>
          <w:sz w:val="28"/>
          <w:szCs w:val="28"/>
        </w:rPr>
        <w:t>2.4. </w:t>
      </w:r>
      <w:r w:rsidR="009E3F85" w:rsidRPr="0072172C">
        <w:rPr>
          <w:rFonts w:ascii="Times New Roman" w:eastAsia="Times New Roman" w:hAnsi="Times New Roman" w:cs="Times New Roman"/>
          <w:color w:val="000000"/>
          <w:sz w:val="28"/>
          <w:szCs w:val="28"/>
        </w:rPr>
        <w:t>Информирование заявителя о возможности получения документа, являющегося результатом предоставления муниципальной услуги, при личном обращении в управлении администрации района города или МФЦ (филиале МФЦ), направление (выдача) заявителю указанного документа.</w:t>
      </w:r>
    </w:p>
    <w:p w:rsidR="008D03E0" w:rsidRPr="00A94B1F" w:rsidRDefault="008D03E0" w:rsidP="00B65E1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A94B1F">
        <w:rPr>
          <w:rFonts w:ascii="Times New Roman" w:eastAsia="Times New Roman" w:hAnsi="Times New Roman" w:cs="Times New Roman"/>
          <w:color w:val="000000"/>
          <w:sz w:val="28"/>
          <w:szCs w:val="28"/>
        </w:rPr>
        <w:t>2.4.1. Основанием для начала административной процедуры является принятое постановление администрации района города.</w:t>
      </w:r>
    </w:p>
    <w:p w:rsidR="00DA764B" w:rsidRDefault="008D03E0" w:rsidP="00B65E1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A94B1F">
        <w:rPr>
          <w:rFonts w:ascii="Times New Roman" w:eastAsia="Times New Roman" w:hAnsi="Times New Roman" w:cs="Times New Roman"/>
          <w:color w:val="000000"/>
          <w:sz w:val="28"/>
          <w:szCs w:val="28"/>
        </w:rPr>
        <w:t xml:space="preserve">2.4.2. Ответственный специалист в день регистрации постановления </w:t>
      </w:r>
      <w:r w:rsidR="00DA764B" w:rsidRPr="00A94B1F">
        <w:rPr>
          <w:rFonts w:ascii="Times New Roman" w:eastAsia="Times New Roman" w:hAnsi="Times New Roman" w:cs="Times New Roman"/>
          <w:color w:val="000000"/>
          <w:sz w:val="28"/>
          <w:szCs w:val="28"/>
        </w:rPr>
        <w:t xml:space="preserve">администрации </w:t>
      </w:r>
      <w:r w:rsidR="00E11E26">
        <w:rPr>
          <w:rFonts w:ascii="Times New Roman" w:eastAsia="Times New Roman" w:hAnsi="Times New Roman" w:cs="Times New Roman"/>
          <w:color w:val="000000"/>
          <w:sz w:val="28"/>
          <w:szCs w:val="28"/>
        </w:rPr>
        <w:t xml:space="preserve">района </w:t>
      </w:r>
      <w:r w:rsidR="00DA764B" w:rsidRPr="00A94B1F">
        <w:rPr>
          <w:rFonts w:ascii="Times New Roman" w:eastAsia="Times New Roman" w:hAnsi="Times New Roman" w:cs="Times New Roman"/>
          <w:color w:val="000000"/>
          <w:sz w:val="28"/>
          <w:szCs w:val="28"/>
        </w:rPr>
        <w:t>города готовит</w:t>
      </w:r>
      <w:r w:rsidR="00DA764B" w:rsidRPr="00A94B1F">
        <w:rPr>
          <w:rFonts w:ascii="Times New Roman" w:hAnsi="Times New Roman" w:cs="Times New Roman"/>
          <w:sz w:val="28"/>
          <w:szCs w:val="28"/>
        </w:rPr>
        <w:t xml:space="preserve"> </w:t>
      </w:r>
      <w:r w:rsidR="002F6FA3">
        <w:rPr>
          <w:rFonts w:ascii="Times New Roman" w:hAnsi="Times New Roman" w:cs="Times New Roman"/>
          <w:sz w:val="28"/>
          <w:szCs w:val="28"/>
        </w:rPr>
        <w:t>уведомление</w:t>
      </w:r>
      <w:r w:rsidR="00DA764B" w:rsidRPr="00A94B1F">
        <w:rPr>
          <w:rFonts w:ascii="Times New Roman" w:hAnsi="Times New Roman" w:cs="Times New Roman"/>
          <w:sz w:val="28"/>
          <w:szCs w:val="28"/>
        </w:rPr>
        <w:t xml:space="preserve"> </w:t>
      </w:r>
      <w:r w:rsidR="00DA764B" w:rsidRPr="00A94B1F">
        <w:rPr>
          <w:rFonts w:ascii="Times New Roman" w:eastAsia="Times New Roman" w:hAnsi="Times New Roman" w:cs="Times New Roman"/>
          <w:color w:val="000000"/>
          <w:sz w:val="28"/>
          <w:szCs w:val="28"/>
        </w:rPr>
        <w:t>о переводе или об отказе в переводе жилого помещения в нежилое помещение или нежилого помещения в жилое помещение</w:t>
      </w:r>
      <w:r w:rsidR="00125D21">
        <w:rPr>
          <w:rFonts w:ascii="Times New Roman" w:eastAsia="Times New Roman" w:hAnsi="Times New Roman" w:cs="Times New Roman"/>
          <w:color w:val="000000"/>
          <w:sz w:val="28"/>
          <w:szCs w:val="28"/>
        </w:rPr>
        <w:t xml:space="preserve"> </w:t>
      </w:r>
      <w:r w:rsidR="00D42DE5" w:rsidRPr="00A94B1F">
        <w:rPr>
          <w:rFonts w:ascii="Times New Roman" w:eastAsia="Times New Roman" w:hAnsi="Times New Roman" w:cs="Times New Roman"/>
          <w:color w:val="000000"/>
          <w:sz w:val="28"/>
          <w:szCs w:val="28"/>
        </w:rPr>
        <w:t>и подписывает его у начальника управления</w:t>
      </w:r>
      <w:r w:rsidR="000E4697">
        <w:rPr>
          <w:rFonts w:ascii="Times New Roman" w:eastAsia="Times New Roman" w:hAnsi="Times New Roman" w:cs="Times New Roman"/>
          <w:color w:val="000000"/>
          <w:sz w:val="28"/>
          <w:szCs w:val="28"/>
        </w:rPr>
        <w:t xml:space="preserve"> администрации района города</w:t>
      </w:r>
      <w:r w:rsidR="00DA764B" w:rsidRPr="00A94B1F">
        <w:rPr>
          <w:rFonts w:ascii="Times New Roman" w:eastAsia="Times New Roman" w:hAnsi="Times New Roman" w:cs="Times New Roman"/>
          <w:color w:val="000000"/>
          <w:sz w:val="28"/>
          <w:szCs w:val="28"/>
        </w:rPr>
        <w:t xml:space="preserve">. Форма </w:t>
      </w:r>
      <w:r w:rsidR="002F6FA3">
        <w:rPr>
          <w:rFonts w:ascii="Times New Roman" w:eastAsia="Times New Roman" w:hAnsi="Times New Roman" w:cs="Times New Roman"/>
          <w:color w:val="000000"/>
          <w:sz w:val="28"/>
          <w:szCs w:val="28"/>
        </w:rPr>
        <w:t>уведомления</w:t>
      </w:r>
      <w:r w:rsidR="00DA764B" w:rsidRPr="00A94B1F">
        <w:rPr>
          <w:rFonts w:ascii="Times New Roman" w:eastAsia="Times New Roman" w:hAnsi="Times New Roman" w:cs="Times New Roman"/>
          <w:color w:val="000000"/>
          <w:sz w:val="28"/>
          <w:szCs w:val="28"/>
        </w:rPr>
        <w:t xml:space="preserve"> установлена постановлением Правительства Российской Федерации </w:t>
      </w:r>
      <w:r w:rsidR="0012694E">
        <w:rPr>
          <w:rFonts w:ascii="Times New Roman" w:eastAsia="Times New Roman" w:hAnsi="Times New Roman" w:cs="Times New Roman"/>
          <w:color w:val="000000"/>
          <w:sz w:val="28"/>
          <w:szCs w:val="28"/>
        </w:rPr>
        <w:br/>
      </w:r>
      <w:r w:rsidR="00DA764B" w:rsidRPr="00A94B1F">
        <w:rPr>
          <w:rFonts w:ascii="Times New Roman" w:eastAsia="Times New Roman" w:hAnsi="Times New Roman" w:cs="Times New Roman"/>
          <w:color w:val="000000"/>
          <w:sz w:val="28"/>
          <w:szCs w:val="28"/>
        </w:rPr>
        <w:t>от 10.08.2005 №502 «Об утверждении формы уведомления о переводе (отказе в переводе) жилого (нежилого) помещения в нежилое (жилое) помещение</w:t>
      </w:r>
      <w:r w:rsidR="00D42DE5" w:rsidRPr="00A94B1F">
        <w:rPr>
          <w:rFonts w:ascii="Times New Roman" w:eastAsia="Times New Roman" w:hAnsi="Times New Roman" w:cs="Times New Roman"/>
          <w:color w:val="000000"/>
          <w:sz w:val="28"/>
          <w:szCs w:val="28"/>
        </w:rPr>
        <w:t xml:space="preserve">». </w:t>
      </w:r>
    </w:p>
    <w:p w:rsidR="009E3F85" w:rsidRPr="006B583A" w:rsidRDefault="009E3F85" w:rsidP="006B583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A94B1F">
        <w:rPr>
          <w:rFonts w:ascii="Times New Roman" w:eastAsia="Times New Roman" w:hAnsi="Times New Roman" w:cs="Times New Roman"/>
          <w:color w:val="000000"/>
          <w:sz w:val="28"/>
          <w:szCs w:val="28"/>
        </w:rPr>
        <w:t>В случа</w:t>
      </w:r>
      <w:r>
        <w:rPr>
          <w:rFonts w:ascii="Times New Roman" w:eastAsia="Times New Roman" w:hAnsi="Times New Roman" w:cs="Times New Roman"/>
          <w:color w:val="000000"/>
          <w:sz w:val="28"/>
          <w:szCs w:val="28"/>
        </w:rPr>
        <w:t>е</w:t>
      </w:r>
      <w:r w:rsidRPr="00A94B1F">
        <w:rPr>
          <w:rFonts w:ascii="Times New Roman" w:eastAsia="Times New Roman" w:hAnsi="Times New Roman" w:cs="Times New Roman"/>
          <w:color w:val="000000"/>
          <w:sz w:val="28"/>
          <w:szCs w:val="28"/>
        </w:rPr>
        <w:t xml:space="preserve"> предоставления муниципальной услуги (если заявление было предоставлено (направлено) в ходе личного приема, по почте, по электронной почте или иным способом, позволяющим передачу данных в электронной форме), ответственный специалист сообщает о необходимости явиться за выдачей результата устно по номеру контактного телефона, указанному в заявлении. В случае отсутствия номера контактного телефона либо невозможности информировать заявителя по нему ответственный специалист направляет уведомление по почтовому адресу (адресу электронной почты), указанному в заявлении.</w:t>
      </w:r>
    </w:p>
    <w:p w:rsidR="008D03E0" w:rsidRPr="00A94B1F" w:rsidRDefault="008D03E0" w:rsidP="00B65E1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A94B1F">
        <w:rPr>
          <w:rFonts w:ascii="Times New Roman" w:eastAsia="Times New Roman" w:hAnsi="Times New Roman" w:cs="Times New Roman"/>
          <w:color w:val="000000"/>
          <w:sz w:val="28"/>
          <w:szCs w:val="28"/>
        </w:rPr>
        <w:t xml:space="preserve">В случае предоставления муниципальной услуги в электронной форме через Единый портал государственных и муниципальных услуг (функций), городской портал, ответственный специалист направляет </w:t>
      </w:r>
      <w:r w:rsidR="002F6FA3">
        <w:rPr>
          <w:rFonts w:ascii="Times New Roman" w:eastAsia="Times New Roman" w:hAnsi="Times New Roman" w:cs="Times New Roman"/>
          <w:color w:val="000000"/>
          <w:sz w:val="28"/>
          <w:szCs w:val="28"/>
        </w:rPr>
        <w:t>уведомление</w:t>
      </w:r>
      <w:r w:rsidRPr="00A94B1F">
        <w:rPr>
          <w:rFonts w:ascii="Times New Roman" w:eastAsia="Times New Roman" w:hAnsi="Times New Roman" w:cs="Times New Roman"/>
          <w:color w:val="000000"/>
          <w:sz w:val="28"/>
          <w:szCs w:val="28"/>
        </w:rPr>
        <w:t xml:space="preserve"> в «Личный кабинет» на Едином портале государственных и муниципальных услуг (функций) или городско</w:t>
      </w:r>
      <w:r w:rsidR="008F0696" w:rsidRPr="00A94B1F">
        <w:rPr>
          <w:rFonts w:ascii="Times New Roman" w:eastAsia="Times New Roman" w:hAnsi="Times New Roman" w:cs="Times New Roman"/>
          <w:color w:val="000000"/>
          <w:sz w:val="28"/>
          <w:szCs w:val="28"/>
        </w:rPr>
        <w:t>м</w:t>
      </w:r>
      <w:r w:rsidRPr="00A94B1F">
        <w:rPr>
          <w:rFonts w:ascii="Times New Roman" w:eastAsia="Times New Roman" w:hAnsi="Times New Roman" w:cs="Times New Roman"/>
          <w:color w:val="000000"/>
          <w:sz w:val="28"/>
          <w:szCs w:val="28"/>
        </w:rPr>
        <w:t xml:space="preserve"> портале, в зависимости от того, через какой портал предоставлено заявление</w:t>
      </w:r>
      <w:r w:rsidR="008F0696" w:rsidRPr="00A94B1F">
        <w:rPr>
          <w:rFonts w:ascii="Times New Roman" w:eastAsia="Times New Roman" w:hAnsi="Times New Roman" w:cs="Times New Roman"/>
          <w:color w:val="000000"/>
          <w:sz w:val="28"/>
          <w:szCs w:val="28"/>
        </w:rPr>
        <w:t>.</w:t>
      </w:r>
    </w:p>
    <w:p w:rsidR="008D03E0" w:rsidRPr="00A94B1F" w:rsidRDefault="008D03E0" w:rsidP="00B65E1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A94B1F">
        <w:rPr>
          <w:rFonts w:ascii="Times New Roman" w:eastAsia="Times New Roman" w:hAnsi="Times New Roman" w:cs="Times New Roman"/>
          <w:color w:val="000000"/>
          <w:sz w:val="28"/>
          <w:szCs w:val="28"/>
        </w:rPr>
        <w:t>Соответствующая отметка о проведенном информировании (дата, время, способ) проставляется в регистрационном журнале.</w:t>
      </w:r>
    </w:p>
    <w:p w:rsidR="00BB2BAE" w:rsidRPr="00A94B1F" w:rsidRDefault="00BB2BAE" w:rsidP="00B65E1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A94B1F">
        <w:rPr>
          <w:rFonts w:ascii="Times New Roman" w:eastAsia="Times New Roman" w:hAnsi="Times New Roman" w:cs="Times New Roman"/>
          <w:color w:val="000000"/>
          <w:sz w:val="28"/>
          <w:szCs w:val="28"/>
        </w:rPr>
        <w:lastRenderedPageBreak/>
        <w:t xml:space="preserve">В случае обращения заявителя через МФЦ (филиал МФЦ) постановление администрации района города и уведомление </w:t>
      </w:r>
      <w:r w:rsidRPr="00A94B1F">
        <w:rPr>
          <w:rFonts w:ascii="Times New Roman" w:hAnsi="Times New Roman" w:cs="Times New Roman"/>
          <w:sz w:val="28"/>
          <w:szCs w:val="28"/>
        </w:rPr>
        <w:t xml:space="preserve">направляется в МФЦ (филиал МФЦ) и подлежит выдаче при личном обращении </w:t>
      </w:r>
      <w:r w:rsidR="008F0696" w:rsidRPr="00A94B1F">
        <w:rPr>
          <w:rFonts w:ascii="Times New Roman" w:hAnsi="Times New Roman" w:cs="Times New Roman"/>
          <w:sz w:val="28"/>
          <w:szCs w:val="28"/>
        </w:rPr>
        <w:t xml:space="preserve">заявителя. </w:t>
      </w:r>
    </w:p>
    <w:p w:rsidR="008D03E0" w:rsidRDefault="008F0696" w:rsidP="00B65E1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A94B1F">
        <w:rPr>
          <w:rFonts w:ascii="Times New Roman" w:eastAsia="Times New Roman" w:hAnsi="Times New Roman" w:cs="Times New Roman"/>
          <w:color w:val="000000"/>
          <w:sz w:val="28"/>
          <w:szCs w:val="28"/>
        </w:rPr>
        <w:t>Ответственный специалист</w:t>
      </w:r>
      <w:r w:rsidR="00891170">
        <w:rPr>
          <w:rFonts w:ascii="Times New Roman" w:eastAsia="Times New Roman" w:hAnsi="Times New Roman" w:cs="Times New Roman"/>
          <w:color w:val="000000"/>
          <w:sz w:val="28"/>
          <w:szCs w:val="28"/>
        </w:rPr>
        <w:t xml:space="preserve"> </w:t>
      </w:r>
      <w:r w:rsidR="00DC6F5B" w:rsidRPr="00795534">
        <w:rPr>
          <w:rFonts w:ascii="Times New Roman" w:eastAsia="Times New Roman" w:hAnsi="Times New Roman" w:cs="Times New Roman"/>
          <w:color w:val="000000"/>
          <w:sz w:val="28"/>
          <w:szCs w:val="28"/>
        </w:rPr>
        <w:t>в течение трех рабочих дней</w:t>
      </w:r>
      <w:r w:rsidRPr="00795534">
        <w:rPr>
          <w:rFonts w:ascii="Times New Roman" w:eastAsia="Times New Roman" w:hAnsi="Times New Roman" w:cs="Times New Roman"/>
          <w:color w:val="000000"/>
          <w:sz w:val="28"/>
          <w:szCs w:val="28"/>
        </w:rPr>
        <w:t xml:space="preserve"> выдает постановление администрации </w:t>
      </w:r>
      <w:r w:rsidR="004B1BB3" w:rsidRPr="00795534">
        <w:rPr>
          <w:rFonts w:ascii="Times New Roman" w:eastAsia="Times New Roman" w:hAnsi="Times New Roman" w:cs="Times New Roman"/>
          <w:color w:val="000000"/>
          <w:sz w:val="28"/>
          <w:szCs w:val="28"/>
        </w:rPr>
        <w:t xml:space="preserve">района </w:t>
      </w:r>
      <w:r w:rsidRPr="00795534">
        <w:rPr>
          <w:rFonts w:ascii="Times New Roman" w:eastAsia="Times New Roman" w:hAnsi="Times New Roman" w:cs="Times New Roman"/>
          <w:color w:val="000000"/>
          <w:sz w:val="28"/>
          <w:szCs w:val="28"/>
        </w:rPr>
        <w:t>города и уведомление</w:t>
      </w:r>
      <w:r w:rsidR="0015014F">
        <w:rPr>
          <w:rFonts w:ascii="Times New Roman" w:eastAsia="Times New Roman" w:hAnsi="Times New Roman" w:cs="Times New Roman"/>
          <w:color w:val="000000"/>
          <w:sz w:val="28"/>
          <w:szCs w:val="28"/>
        </w:rPr>
        <w:t xml:space="preserve"> (если оно не было направлено до этого)</w:t>
      </w:r>
      <w:r w:rsidRPr="00A94B1F">
        <w:rPr>
          <w:rFonts w:ascii="Times New Roman" w:eastAsia="Times New Roman" w:hAnsi="Times New Roman" w:cs="Times New Roman"/>
          <w:color w:val="000000"/>
          <w:sz w:val="28"/>
          <w:szCs w:val="28"/>
        </w:rPr>
        <w:t xml:space="preserve"> заявителю при личном обращении в управление администрации района города под расписку в получении документов.</w:t>
      </w:r>
      <w:r w:rsidR="005D0E32" w:rsidRPr="00A94B1F">
        <w:rPr>
          <w:rFonts w:ascii="Times New Roman" w:eastAsia="Times New Roman" w:hAnsi="Times New Roman" w:cs="Times New Roman"/>
          <w:color w:val="000000"/>
          <w:sz w:val="28"/>
          <w:szCs w:val="28"/>
        </w:rPr>
        <w:t xml:space="preserve"> Выдача результата предоставления муниципальной услуги осуществляется по обращению заявителя со всеми подлинниками необходимых для предоставления муниципальной услуги документов для сверки с предоставленными отсканированными копиями (в случае, если заявление и прилагаемые к нему документы были предоставлены (направлены) </w:t>
      </w:r>
      <w:r w:rsidR="005D0E32" w:rsidRPr="0072172C">
        <w:rPr>
          <w:rFonts w:ascii="Times New Roman" w:eastAsia="Times New Roman" w:hAnsi="Times New Roman" w:cs="Times New Roman"/>
          <w:color w:val="000000"/>
          <w:sz w:val="28"/>
          <w:szCs w:val="28"/>
        </w:rPr>
        <w:t xml:space="preserve">по </w:t>
      </w:r>
      <w:r w:rsidR="006B583A" w:rsidRPr="0072172C">
        <w:rPr>
          <w:rFonts w:ascii="Times New Roman" w:eastAsia="Times New Roman" w:hAnsi="Times New Roman" w:cs="Times New Roman"/>
          <w:color w:val="000000"/>
          <w:sz w:val="28"/>
          <w:szCs w:val="28"/>
        </w:rPr>
        <w:t>почте,</w:t>
      </w:r>
      <w:r w:rsidR="006B583A">
        <w:rPr>
          <w:rFonts w:ascii="Times New Roman" w:eastAsia="Times New Roman" w:hAnsi="Times New Roman" w:cs="Times New Roman"/>
          <w:color w:val="000000"/>
          <w:sz w:val="28"/>
          <w:szCs w:val="28"/>
        </w:rPr>
        <w:t xml:space="preserve"> </w:t>
      </w:r>
      <w:r w:rsidR="005D0E32" w:rsidRPr="00A94B1F">
        <w:rPr>
          <w:rFonts w:ascii="Times New Roman" w:eastAsia="Times New Roman" w:hAnsi="Times New Roman" w:cs="Times New Roman"/>
          <w:color w:val="000000"/>
          <w:sz w:val="28"/>
          <w:szCs w:val="28"/>
        </w:rPr>
        <w:t>электронной почте, через Единый портал государственных и муниципальных услуг (функций), городской портал или иным способом, позволяющим производить передачу данных в электронной форме).</w:t>
      </w:r>
    </w:p>
    <w:p w:rsidR="0015014F" w:rsidRPr="0015014F" w:rsidRDefault="0015014F" w:rsidP="00B65E1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rPr>
        <w:t>Ответственный специалист</w:t>
      </w:r>
      <w:r w:rsidR="00125D21">
        <w:rPr>
          <w:rFonts w:ascii="Times New Roman" w:eastAsia="Times New Roman" w:hAnsi="Times New Roman" w:cs="Times New Roman"/>
          <w:color w:val="000000"/>
          <w:sz w:val="28"/>
          <w:szCs w:val="28"/>
        </w:rPr>
        <w:t xml:space="preserve"> </w:t>
      </w:r>
      <w:r>
        <w:rPr>
          <w:rFonts w:ascii="Times New Roman" w:hAnsi="Times New Roman" w:cs="Times New Roman"/>
          <w:sz w:val="28"/>
          <w:szCs w:val="28"/>
        </w:rPr>
        <w:t>одновременно с выдачей или направлением заявителю уведомления информирует о принятии решения собственников помещений, примыкающих к помещению, в отношении которого принято указанное решение.</w:t>
      </w:r>
    </w:p>
    <w:p w:rsidR="005D0E32" w:rsidRPr="00A94B1F" w:rsidRDefault="005D0E32" w:rsidP="00B65E1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A94B1F">
        <w:rPr>
          <w:rFonts w:ascii="Times New Roman" w:eastAsia="Times New Roman" w:hAnsi="Times New Roman" w:cs="Times New Roman"/>
          <w:color w:val="000000"/>
          <w:sz w:val="28"/>
          <w:szCs w:val="28"/>
        </w:rPr>
        <w:t xml:space="preserve">В случае неявки заявителя в течение </w:t>
      </w:r>
      <w:r w:rsidRPr="0072172C">
        <w:rPr>
          <w:rFonts w:ascii="Times New Roman" w:eastAsia="Times New Roman" w:hAnsi="Times New Roman" w:cs="Times New Roman"/>
          <w:color w:val="000000"/>
          <w:sz w:val="28"/>
          <w:szCs w:val="28"/>
        </w:rPr>
        <w:t>трех дней</w:t>
      </w:r>
      <w:r w:rsidRPr="00A94B1F">
        <w:rPr>
          <w:rFonts w:ascii="Times New Roman" w:eastAsia="Times New Roman" w:hAnsi="Times New Roman" w:cs="Times New Roman"/>
          <w:color w:val="000000"/>
          <w:sz w:val="28"/>
          <w:szCs w:val="28"/>
        </w:rPr>
        <w:t xml:space="preserve"> со дня принятия постановления администрации района города:</w:t>
      </w:r>
    </w:p>
    <w:p w:rsidR="005D0E32" w:rsidRPr="00A94B1F" w:rsidRDefault="005D0E32" w:rsidP="00B65E1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A94B1F">
        <w:rPr>
          <w:rFonts w:ascii="Times New Roman" w:eastAsia="Times New Roman" w:hAnsi="Times New Roman" w:cs="Times New Roman"/>
          <w:color w:val="000000"/>
          <w:sz w:val="28"/>
          <w:szCs w:val="28"/>
        </w:rPr>
        <w:t xml:space="preserve">при предоставлении заявления и </w:t>
      </w:r>
      <w:r w:rsidR="000E4697">
        <w:rPr>
          <w:rFonts w:ascii="Times New Roman" w:eastAsia="Times New Roman" w:hAnsi="Times New Roman" w:cs="Times New Roman"/>
          <w:color w:val="000000"/>
          <w:sz w:val="28"/>
          <w:szCs w:val="28"/>
        </w:rPr>
        <w:t xml:space="preserve">прилагаемых к нему </w:t>
      </w:r>
      <w:r w:rsidRPr="00A94B1F">
        <w:rPr>
          <w:rFonts w:ascii="Times New Roman" w:eastAsia="Times New Roman" w:hAnsi="Times New Roman" w:cs="Times New Roman"/>
          <w:color w:val="000000"/>
          <w:sz w:val="28"/>
          <w:szCs w:val="28"/>
        </w:rPr>
        <w:t>документов в ходе личного приема ответственный специалист направляет заявителю заказным письмом по почте постановление администрации района города на адрес, указанный в заявлении;</w:t>
      </w:r>
    </w:p>
    <w:p w:rsidR="0015014F" w:rsidRPr="00A94B1F" w:rsidRDefault="005D0E32" w:rsidP="00B65E1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A94B1F">
        <w:rPr>
          <w:rFonts w:ascii="Times New Roman" w:eastAsia="Times New Roman" w:hAnsi="Times New Roman" w:cs="Times New Roman"/>
          <w:color w:val="000000"/>
          <w:sz w:val="28"/>
          <w:szCs w:val="28"/>
        </w:rPr>
        <w:t xml:space="preserve">при предоставлении заявления и прилагаемых к нему документов </w:t>
      </w:r>
      <w:r w:rsidRPr="0072172C">
        <w:rPr>
          <w:rFonts w:ascii="Times New Roman" w:eastAsia="Times New Roman" w:hAnsi="Times New Roman" w:cs="Times New Roman"/>
          <w:color w:val="000000"/>
          <w:sz w:val="28"/>
          <w:szCs w:val="28"/>
        </w:rPr>
        <w:t>по</w:t>
      </w:r>
      <w:r w:rsidR="006B583A" w:rsidRPr="0072172C">
        <w:rPr>
          <w:rFonts w:ascii="Times New Roman" w:eastAsia="Times New Roman" w:hAnsi="Times New Roman" w:cs="Times New Roman"/>
          <w:color w:val="000000"/>
          <w:sz w:val="28"/>
          <w:szCs w:val="28"/>
        </w:rPr>
        <w:t xml:space="preserve"> почте,</w:t>
      </w:r>
      <w:r w:rsidRPr="00A94B1F">
        <w:rPr>
          <w:rFonts w:ascii="Times New Roman" w:eastAsia="Times New Roman" w:hAnsi="Times New Roman" w:cs="Times New Roman"/>
          <w:color w:val="000000"/>
          <w:sz w:val="28"/>
          <w:szCs w:val="28"/>
        </w:rPr>
        <w:t xml:space="preserve"> электронной почте, через Единый портал государственных и муниципальных услуг (функций), городской портал или иным способом, позволяющим передачу данных в электронной форме, ответственный специалист определяет документы на хранение в администрации района города (до востребования заявителем по его обращению в администрацию района со всеми подлинниками документов, необходимых для предоставления муниципальной услуги, для сверки с предоставленными отсканированными копиями). </w:t>
      </w:r>
    </w:p>
    <w:p w:rsidR="008D03E0" w:rsidRPr="00A94B1F" w:rsidRDefault="008D03E0" w:rsidP="00B65E1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A94B1F">
        <w:rPr>
          <w:rFonts w:ascii="Times New Roman" w:eastAsia="Times New Roman" w:hAnsi="Times New Roman" w:cs="Times New Roman"/>
          <w:color w:val="000000"/>
          <w:sz w:val="28"/>
          <w:szCs w:val="28"/>
        </w:rPr>
        <w:t>2.4.3. Результатом административной процедуры является информирование заявителя о принятом решении по результатам предоставления муни</w:t>
      </w:r>
      <w:r w:rsidR="003422C0" w:rsidRPr="00A94B1F">
        <w:rPr>
          <w:rFonts w:ascii="Times New Roman" w:eastAsia="Times New Roman" w:hAnsi="Times New Roman" w:cs="Times New Roman"/>
          <w:color w:val="000000"/>
          <w:sz w:val="28"/>
          <w:szCs w:val="28"/>
        </w:rPr>
        <w:t>ципальной услуги</w:t>
      </w:r>
      <w:r w:rsidRPr="00A94B1F">
        <w:rPr>
          <w:rFonts w:ascii="Times New Roman" w:eastAsia="Times New Roman" w:hAnsi="Times New Roman" w:cs="Times New Roman"/>
          <w:color w:val="000000"/>
          <w:sz w:val="28"/>
          <w:szCs w:val="28"/>
        </w:rPr>
        <w:t>, выдача (направление) заявителю</w:t>
      </w:r>
      <w:r w:rsidR="003422C0" w:rsidRPr="00A94B1F">
        <w:rPr>
          <w:rFonts w:ascii="Times New Roman" w:eastAsia="Times New Roman" w:hAnsi="Times New Roman" w:cs="Times New Roman"/>
          <w:color w:val="000000"/>
          <w:sz w:val="28"/>
          <w:szCs w:val="28"/>
        </w:rPr>
        <w:t xml:space="preserve"> постановления</w:t>
      </w:r>
      <w:r w:rsidR="005D0E32" w:rsidRPr="00A94B1F">
        <w:rPr>
          <w:rFonts w:ascii="Times New Roman" w:eastAsia="Times New Roman" w:hAnsi="Times New Roman" w:cs="Times New Roman"/>
          <w:color w:val="000000"/>
          <w:sz w:val="28"/>
          <w:szCs w:val="28"/>
        </w:rPr>
        <w:t xml:space="preserve"> администрации района города</w:t>
      </w:r>
      <w:r w:rsidR="003422C0" w:rsidRPr="00A94B1F">
        <w:rPr>
          <w:rFonts w:ascii="Times New Roman" w:eastAsia="Times New Roman" w:hAnsi="Times New Roman" w:cs="Times New Roman"/>
          <w:color w:val="000000"/>
          <w:sz w:val="28"/>
          <w:szCs w:val="28"/>
        </w:rPr>
        <w:t xml:space="preserve"> и </w:t>
      </w:r>
      <w:r w:rsidR="00BC717E" w:rsidRPr="00A94B1F">
        <w:rPr>
          <w:rFonts w:ascii="Times New Roman" w:eastAsia="Times New Roman" w:hAnsi="Times New Roman" w:cs="Times New Roman"/>
          <w:color w:val="000000"/>
          <w:sz w:val="28"/>
          <w:szCs w:val="28"/>
        </w:rPr>
        <w:t>уведомления</w:t>
      </w:r>
      <w:r w:rsidRPr="00A94B1F">
        <w:rPr>
          <w:rFonts w:ascii="Times New Roman" w:eastAsia="Times New Roman" w:hAnsi="Times New Roman" w:cs="Times New Roman"/>
          <w:color w:val="000000"/>
          <w:sz w:val="28"/>
          <w:szCs w:val="28"/>
        </w:rPr>
        <w:t xml:space="preserve"> либо оформление на хранение в администрации района города (в случае неявки за результатом предоставления муниципальной услуги при предоставлении заявления и прилагаемых к нему документов по электронной почте, через Единый портал государственных и муниципальных услуг (функций), городской портал или иным способом, позволяющим передачу данных в электронной форме).</w:t>
      </w:r>
    </w:p>
    <w:p w:rsidR="008D03E0" w:rsidRPr="00A94B1F" w:rsidRDefault="008D03E0" w:rsidP="00B65E1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A94B1F">
        <w:rPr>
          <w:rFonts w:ascii="Times New Roman" w:eastAsia="Times New Roman" w:hAnsi="Times New Roman" w:cs="Times New Roman"/>
          <w:color w:val="000000"/>
          <w:sz w:val="28"/>
          <w:szCs w:val="28"/>
        </w:rPr>
        <w:lastRenderedPageBreak/>
        <w:t xml:space="preserve">2.4.4. Срок выполнения административной процедуры </w:t>
      </w:r>
      <w:r w:rsidRPr="0072172C">
        <w:rPr>
          <w:rFonts w:ascii="Times New Roman" w:eastAsia="Times New Roman" w:hAnsi="Times New Roman" w:cs="Times New Roman"/>
          <w:color w:val="000000"/>
          <w:sz w:val="28"/>
          <w:szCs w:val="28"/>
        </w:rPr>
        <w:t>составляет три дня</w:t>
      </w:r>
      <w:r w:rsidRPr="00A94B1F">
        <w:rPr>
          <w:rFonts w:ascii="Times New Roman" w:eastAsia="Times New Roman" w:hAnsi="Times New Roman" w:cs="Times New Roman"/>
          <w:color w:val="000000"/>
          <w:sz w:val="28"/>
          <w:szCs w:val="28"/>
        </w:rPr>
        <w:t xml:space="preserve"> со дня принятия постановления</w:t>
      </w:r>
      <w:r w:rsidR="005D0E32" w:rsidRPr="00A94B1F">
        <w:rPr>
          <w:rFonts w:ascii="Times New Roman" w:eastAsia="Times New Roman" w:hAnsi="Times New Roman" w:cs="Times New Roman"/>
          <w:color w:val="000000"/>
          <w:sz w:val="28"/>
          <w:szCs w:val="28"/>
        </w:rPr>
        <w:t xml:space="preserve"> администрации района города</w:t>
      </w:r>
      <w:r w:rsidRPr="00A94B1F">
        <w:rPr>
          <w:rFonts w:ascii="Times New Roman" w:eastAsia="Times New Roman" w:hAnsi="Times New Roman" w:cs="Times New Roman"/>
          <w:color w:val="000000"/>
          <w:sz w:val="28"/>
          <w:szCs w:val="28"/>
        </w:rPr>
        <w:t>.</w:t>
      </w:r>
    </w:p>
    <w:p w:rsidR="001756AB" w:rsidRPr="00A94B1F" w:rsidRDefault="008D03E0" w:rsidP="00B65E1C">
      <w:pPr>
        <w:tabs>
          <w:tab w:val="left" w:pos="720"/>
        </w:tabs>
        <w:spacing w:after="0" w:line="240" w:lineRule="auto"/>
        <w:ind w:firstLine="709"/>
        <w:jc w:val="both"/>
        <w:rPr>
          <w:rFonts w:ascii="Times New Roman" w:eastAsia="Times New Roman" w:hAnsi="Times New Roman" w:cs="Times New Roman"/>
          <w:color w:val="000000"/>
          <w:sz w:val="28"/>
          <w:szCs w:val="28"/>
        </w:rPr>
      </w:pPr>
      <w:r w:rsidRPr="00A94B1F">
        <w:rPr>
          <w:rFonts w:ascii="Times New Roman" w:eastAsia="Times New Roman" w:hAnsi="Times New Roman" w:cs="Times New Roman"/>
          <w:color w:val="000000"/>
          <w:sz w:val="28"/>
          <w:szCs w:val="28"/>
        </w:rPr>
        <w:t>2.5.</w:t>
      </w:r>
      <w:r w:rsidR="007C0FE6">
        <w:rPr>
          <w:rFonts w:ascii="Times New Roman" w:eastAsia="Times New Roman" w:hAnsi="Times New Roman" w:cs="Times New Roman"/>
          <w:color w:val="000000"/>
          <w:sz w:val="28"/>
          <w:szCs w:val="28"/>
        </w:rPr>
        <w:t xml:space="preserve"> </w:t>
      </w:r>
      <w:r w:rsidR="001756AB" w:rsidRPr="00A94B1F">
        <w:rPr>
          <w:rFonts w:ascii="Times New Roman" w:eastAsia="Times New Roman" w:hAnsi="Times New Roman" w:cs="Times New Roman"/>
          <w:color w:val="000000"/>
          <w:sz w:val="28"/>
          <w:szCs w:val="28"/>
        </w:rPr>
        <w:t>Если для использования помещения в качестве жилого или нежилого помещения требуется проведение его переустройства или перепланировки, завершение этих работ должно быть подтверждено актом приемочной комиссии. В этом случае осуществляется процедура: приемка выполненных работ по переустройству и (или) перепланировке переводимого помещения, и (или) иных работ, необходимых для использования помещения в качестве жилого или нежилого помещения.</w:t>
      </w:r>
    </w:p>
    <w:p w:rsidR="008D03E0" w:rsidRPr="00A94B1F" w:rsidRDefault="008D03E0" w:rsidP="00B65E1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A94B1F">
        <w:rPr>
          <w:rFonts w:ascii="Times New Roman" w:eastAsia="Times New Roman" w:hAnsi="Times New Roman" w:cs="Times New Roman"/>
          <w:color w:val="000000"/>
          <w:sz w:val="28"/>
          <w:szCs w:val="28"/>
        </w:rPr>
        <w:t>2.5.1. Основанием для начала процедуры по приемке выполненных работ по переустройству и (или) перепланировке жилого помещения</w:t>
      </w:r>
      <w:r w:rsidR="007E455D" w:rsidRPr="00A94B1F">
        <w:rPr>
          <w:rFonts w:ascii="Times New Roman" w:eastAsia="Times New Roman" w:hAnsi="Times New Roman" w:cs="Times New Roman"/>
          <w:color w:val="000000"/>
          <w:sz w:val="28"/>
          <w:szCs w:val="28"/>
        </w:rPr>
        <w:t xml:space="preserve"> и (или) иных работ, </w:t>
      </w:r>
      <w:r w:rsidR="007E455D" w:rsidRPr="0072172C">
        <w:rPr>
          <w:rFonts w:ascii="Times New Roman" w:eastAsia="Times New Roman" w:hAnsi="Times New Roman" w:cs="Times New Roman"/>
          <w:color w:val="000000"/>
          <w:sz w:val="28"/>
          <w:szCs w:val="28"/>
        </w:rPr>
        <w:t>необходимых для использования помещения в качестве жилого или нежилого помещения</w:t>
      </w:r>
      <w:r w:rsidR="000E4697" w:rsidRPr="0072172C">
        <w:rPr>
          <w:rFonts w:ascii="Times New Roman" w:eastAsia="Times New Roman" w:hAnsi="Times New Roman" w:cs="Times New Roman"/>
          <w:color w:val="000000"/>
          <w:sz w:val="28"/>
          <w:szCs w:val="28"/>
        </w:rPr>
        <w:t>,</w:t>
      </w:r>
      <w:r w:rsidR="007C0FE6" w:rsidRPr="0072172C">
        <w:rPr>
          <w:rFonts w:ascii="Times New Roman" w:eastAsia="Times New Roman" w:hAnsi="Times New Roman" w:cs="Times New Roman"/>
          <w:color w:val="000000"/>
          <w:sz w:val="28"/>
          <w:szCs w:val="28"/>
        </w:rPr>
        <w:t xml:space="preserve"> </w:t>
      </w:r>
      <w:r w:rsidRPr="0072172C">
        <w:rPr>
          <w:rFonts w:ascii="Times New Roman" w:eastAsia="Times New Roman" w:hAnsi="Times New Roman" w:cs="Times New Roman"/>
          <w:color w:val="000000"/>
          <w:sz w:val="28"/>
          <w:szCs w:val="28"/>
        </w:rPr>
        <w:t xml:space="preserve">является заявление о </w:t>
      </w:r>
      <w:r w:rsidR="006B583A" w:rsidRPr="0072172C">
        <w:rPr>
          <w:rFonts w:ascii="Times New Roman" w:eastAsia="Times New Roman" w:hAnsi="Times New Roman" w:cs="Times New Roman"/>
          <w:color w:val="000000"/>
          <w:sz w:val="28"/>
          <w:szCs w:val="28"/>
        </w:rPr>
        <w:t xml:space="preserve">приеме выполненных работ по </w:t>
      </w:r>
      <w:r w:rsidRPr="0072172C">
        <w:rPr>
          <w:rFonts w:ascii="Times New Roman" w:eastAsia="Times New Roman" w:hAnsi="Times New Roman" w:cs="Times New Roman"/>
          <w:color w:val="000000"/>
          <w:sz w:val="28"/>
          <w:szCs w:val="28"/>
        </w:rPr>
        <w:t>форм</w:t>
      </w:r>
      <w:r w:rsidR="006B583A" w:rsidRPr="0072172C">
        <w:rPr>
          <w:rFonts w:ascii="Times New Roman" w:eastAsia="Times New Roman" w:hAnsi="Times New Roman" w:cs="Times New Roman"/>
          <w:color w:val="000000"/>
          <w:sz w:val="28"/>
          <w:szCs w:val="28"/>
        </w:rPr>
        <w:t>е</w:t>
      </w:r>
      <w:r w:rsidRPr="0072172C">
        <w:rPr>
          <w:rFonts w:ascii="Times New Roman" w:eastAsia="Times New Roman" w:hAnsi="Times New Roman" w:cs="Times New Roman"/>
          <w:color w:val="000000"/>
          <w:sz w:val="28"/>
          <w:szCs w:val="28"/>
        </w:rPr>
        <w:t xml:space="preserve"> согласно приложени</w:t>
      </w:r>
      <w:r w:rsidR="006B583A" w:rsidRPr="0072172C">
        <w:rPr>
          <w:rFonts w:ascii="Times New Roman" w:eastAsia="Times New Roman" w:hAnsi="Times New Roman" w:cs="Times New Roman"/>
          <w:color w:val="000000"/>
          <w:sz w:val="28"/>
          <w:szCs w:val="28"/>
        </w:rPr>
        <w:t>ю</w:t>
      </w:r>
      <w:r w:rsidR="007C0FE6" w:rsidRPr="0072172C">
        <w:rPr>
          <w:rFonts w:ascii="Times New Roman" w:eastAsia="Times New Roman" w:hAnsi="Times New Roman" w:cs="Times New Roman"/>
          <w:color w:val="000000"/>
          <w:sz w:val="28"/>
          <w:szCs w:val="28"/>
        </w:rPr>
        <w:t xml:space="preserve"> </w:t>
      </w:r>
      <w:r w:rsidR="004B1BB3" w:rsidRPr="0072172C">
        <w:rPr>
          <w:rFonts w:ascii="Times New Roman" w:eastAsia="Times New Roman" w:hAnsi="Times New Roman" w:cs="Times New Roman"/>
          <w:color w:val="000000"/>
          <w:sz w:val="28"/>
          <w:szCs w:val="28"/>
        </w:rPr>
        <w:t>8</w:t>
      </w:r>
      <w:r w:rsidR="006B583A" w:rsidRPr="0072172C">
        <w:rPr>
          <w:rFonts w:ascii="Times New Roman" w:eastAsia="Times New Roman" w:hAnsi="Times New Roman" w:cs="Times New Roman"/>
          <w:color w:val="000000"/>
          <w:sz w:val="28"/>
          <w:szCs w:val="28"/>
        </w:rPr>
        <w:t xml:space="preserve"> </w:t>
      </w:r>
      <w:r w:rsidR="0004100C" w:rsidRPr="0072172C">
        <w:rPr>
          <w:rFonts w:ascii="Times New Roman" w:eastAsia="Times New Roman" w:hAnsi="Times New Roman" w:cs="Times New Roman"/>
          <w:color w:val="000000"/>
          <w:sz w:val="28"/>
          <w:szCs w:val="28"/>
        </w:rPr>
        <w:t>к</w:t>
      </w:r>
      <w:r w:rsidRPr="0072172C">
        <w:rPr>
          <w:rFonts w:ascii="Times New Roman" w:eastAsia="Times New Roman" w:hAnsi="Times New Roman" w:cs="Times New Roman"/>
          <w:color w:val="000000"/>
          <w:sz w:val="28"/>
          <w:szCs w:val="28"/>
        </w:rPr>
        <w:t xml:space="preserve"> Регламент</w:t>
      </w:r>
      <w:r w:rsidR="0004100C" w:rsidRPr="0072172C">
        <w:rPr>
          <w:rFonts w:ascii="Times New Roman" w:eastAsia="Times New Roman" w:hAnsi="Times New Roman" w:cs="Times New Roman"/>
          <w:color w:val="000000"/>
          <w:sz w:val="28"/>
          <w:szCs w:val="28"/>
        </w:rPr>
        <w:t>у</w:t>
      </w:r>
      <w:r w:rsidRPr="0072172C">
        <w:rPr>
          <w:rFonts w:ascii="Times New Roman" w:eastAsia="Times New Roman" w:hAnsi="Times New Roman" w:cs="Times New Roman"/>
          <w:color w:val="000000"/>
          <w:sz w:val="28"/>
          <w:szCs w:val="28"/>
        </w:rPr>
        <w:t>.</w:t>
      </w:r>
      <w:r w:rsidRPr="00A94B1F">
        <w:rPr>
          <w:rFonts w:ascii="Times New Roman" w:eastAsia="Times New Roman" w:hAnsi="Times New Roman" w:cs="Times New Roman"/>
          <w:color w:val="000000"/>
          <w:sz w:val="28"/>
          <w:szCs w:val="28"/>
        </w:rPr>
        <w:t xml:space="preserve"> </w:t>
      </w:r>
    </w:p>
    <w:p w:rsidR="008D03E0" w:rsidRDefault="006B583A" w:rsidP="00B65E1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Заявление</w:t>
      </w:r>
      <w:r w:rsidR="008D03E0" w:rsidRPr="00A94B1F">
        <w:rPr>
          <w:rFonts w:ascii="Times New Roman" w:eastAsia="Times New Roman" w:hAnsi="Times New Roman" w:cs="Times New Roman"/>
          <w:color w:val="000000"/>
          <w:sz w:val="28"/>
          <w:szCs w:val="28"/>
        </w:rPr>
        <w:t xml:space="preserve"> </w:t>
      </w:r>
      <w:r w:rsidRPr="0072172C">
        <w:rPr>
          <w:rFonts w:ascii="Times New Roman" w:eastAsia="Times New Roman" w:hAnsi="Times New Roman" w:cs="Times New Roman"/>
          <w:color w:val="000000"/>
          <w:sz w:val="28"/>
          <w:szCs w:val="28"/>
        </w:rPr>
        <w:t xml:space="preserve">о приеме выполненных работ </w:t>
      </w:r>
      <w:r w:rsidR="008D03E0" w:rsidRPr="00A94B1F">
        <w:rPr>
          <w:rFonts w:ascii="Times New Roman" w:eastAsia="Times New Roman" w:hAnsi="Times New Roman" w:cs="Times New Roman"/>
          <w:color w:val="000000"/>
          <w:sz w:val="28"/>
          <w:szCs w:val="28"/>
        </w:rPr>
        <w:t xml:space="preserve">подается заявителем в администрацию района города после завершения переустройства и (или) перепланировки </w:t>
      </w:r>
      <w:r w:rsidR="00C223A5" w:rsidRPr="00A94B1F">
        <w:rPr>
          <w:rFonts w:ascii="Times New Roman" w:eastAsia="Times New Roman" w:hAnsi="Times New Roman" w:cs="Times New Roman"/>
          <w:color w:val="000000"/>
          <w:sz w:val="28"/>
          <w:szCs w:val="28"/>
        </w:rPr>
        <w:t xml:space="preserve">переводимого </w:t>
      </w:r>
      <w:r w:rsidR="008D03E0" w:rsidRPr="00A94B1F">
        <w:rPr>
          <w:rFonts w:ascii="Times New Roman" w:eastAsia="Times New Roman" w:hAnsi="Times New Roman" w:cs="Times New Roman"/>
          <w:color w:val="000000"/>
          <w:sz w:val="28"/>
          <w:szCs w:val="28"/>
        </w:rPr>
        <w:t>помещения</w:t>
      </w:r>
      <w:r w:rsidR="007C0FE6">
        <w:rPr>
          <w:rFonts w:ascii="Times New Roman" w:eastAsia="Times New Roman" w:hAnsi="Times New Roman" w:cs="Times New Roman"/>
          <w:color w:val="000000"/>
          <w:sz w:val="28"/>
          <w:szCs w:val="28"/>
        </w:rPr>
        <w:t xml:space="preserve"> </w:t>
      </w:r>
      <w:r w:rsidR="001F47D5" w:rsidRPr="00A94B1F">
        <w:rPr>
          <w:rFonts w:ascii="Times New Roman" w:eastAsia="Times New Roman" w:hAnsi="Times New Roman" w:cs="Times New Roman"/>
          <w:color w:val="000000"/>
          <w:sz w:val="28"/>
          <w:szCs w:val="28"/>
        </w:rPr>
        <w:t>и (или) иных работ, необходимых для использования помещения в качестве жилого или нежилого помещения</w:t>
      </w:r>
      <w:r w:rsidR="008D03E0" w:rsidRPr="00A94B1F">
        <w:rPr>
          <w:rFonts w:ascii="Times New Roman" w:eastAsia="Times New Roman" w:hAnsi="Times New Roman" w:cs="Times New Roman"/>
          <w:color w:val="000000"/>
          <w:sz w:val="28"/>
          <w:szCs w:val="28"/>
        </w:rPr>
        <w:t>.</w:t>
      </w:r>
    </w:p>
    <w:p w:rsidR="008D03E0" w:rsidRPr="00A94B1F" w:rsidRDefault="008D03E0" w:rsidP="00B65E1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A94B1F">
        <w:rPr>
          <w:rFonts w:ascii="Times New Roman" w:eastAsia="Times New Roman" w:hAnsi="Times New Roman" w:cs="Times New Roman"/>
          <w:color w:val="000000"/>
          <w:sz w:val="28"/>
          <w:szCs w:val="28"/>
        </w:rPr>
        <w:t>2.5.2. Заявитель предостав</w:t>
      </w:r>
      <w:r w:rsidR="000E4697">
        <w:rPr>
          <w:rFonts w:ascii="Times New Roman" w:eastAsia="Times New Roman" w:hAnsi="Times New Roman" w:cs="Times New Roman"/>
          <w:color w:val="000000"/>
          <w:sz w:val="28"/>
          <w:szCs w:val="28"/>
        </w:rPr>
        <w:t>ляет</w:t>
      </w:r>
      <w:r w:rsidRPr="00A94B1F">
        <w:rPr>
          <w:rFonts w:ascii="Times New Roman" w:eastAsia="Times New Roman" w:hAnsi="Times New Roman" w:cs="Times New Roman"/>
          <w:color w:val="000000"/>
          <w:sz w:val="28"/>
          <w:szCs w:val="28"/>
        </w:rPr>
        <w:t xml:space="preserve"> вместе с заявлением </w:t>
      </w:r>
      <w:r w:rsidR="00D728AF" w:rsidRPr="0072172C">
        <w:rPr>
          <w:rFonts w:ascii="Times New Roman" w:eastAsia="Times New Roman" w:hAnsi="Times New Roman" w:cs="Times New Roman"/>
          <w:color w:val="000000"/>
          <w:sz w:val="28"/>
          <w:szCs w:val="28"/>
        </w:rPr>
        <w:t>о приеме выполненных работ</w:t>
      </w:r>
      <w:r w:rsidRPr="0072172C">
        <w:rPr>
          <w:rFonts w:ascii="Times New Roman" w:eastAsia="Times New Roman" w:hAnsi="Times New Roman" w:cs="Times New Roman"/>
          <w:color w:val="000000"/>
          <w:sz w:val="28"/>
          <w:szCs w:val="28"/>
        </w:rPr>
        <w:t>:</w:t>
      </w:r>
    </w:p>
    <w:p w:rsidR="008D03E0" w:rsidRPr="00A94B1F" w:rsidRDefault="008D03E0" w:rsidP="00B65E1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A94B1F">
        <w:rPr>
          <w:rFonts w:ascii="Times New Roman" w:eastAsia="Times New Roman" w:hAnsi="Times New Roman" w:cs="Times New Roman"/>
          <w:color w:val="000000"/>
          <w:sz w:val="28"/>
          <w:szCs w:val="28"/>
        </w:rPr>
        <w:t>выписку из технического паспорта жилого помещения по факту проведенной перепланировки и (или) переустройства, которая может быть получена в</w:t>
      </w:r>
      <w:r w:rsidR="007C0FE6">
        <w:rPr>
          <w:rFonts w:ascii="Times New Roman" w:eastAsia="Times New Roman" w:hAnsi="Times New Roman" w:cs="Times New Roman"/>
          <w:color w:val="000000"/>
          <w:sz w:val="28"/>
          <w:szCs w:val="28"/>
        </w:rPr>
        <w:t xml:space="preserve"> </w:t>
      </w:r>
      <w:r w:rsidR="006426E7" w:rsidRPr="00A94B1F">
        <w:rPr>
          <w:rFonts w:ascii="Times New Roman" w:eastAsia="Times New Roman" w:hAnsi="Times New Roman" w:cs="Times New Roman"/>
          <w:color w:val="000000"/>
          <w:sz w:val="28"/>
          <w:szCs w:val="28"/>
        </w:rPr>
        <w:t>организациях, уполномоченных на осуществление деятельности по технической инвентаризации</w:t>
      </w:r>
      <w:r w:rsidRPr="00A94B1F">
        <w:rPr>
          <w:rFonts w:ascii="Times New Roman" w:eastAsia="Times New Roman" w:hAnsi="Times New Roman" w:cs="Times New Roman"/>
          <w:color w:val="000000"/>
          <w:sz w:val="28"/>
          <w:szCs w:val="28"/>
        </w:rPr>
        <w:t>;</w:t>
      </w:r>
    </w:p>
    <w:p w:rsidR="008D03E0" w:rsidRPr="00A94B1F" w:rsidRDefault="008D03E0" w:rsidP="00B65E1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A94B1F">
        <w:rPr>
          <w:rFonts w:ascii="Times New Roman" w:eastAsia="Times New Roman" w:hAnsi="Times New Roman" w:cs="Times New Roman"/>
          <w:color w:val="000000"/>
          <w:sz w:val="28"/>
          <w:szCs w:val="28"/>
        </w:rPr>
        <w:t xml:space="preserve">акт освидетельствования выполненных работ, выданный проектной организацией, которая разрабатывала проект переустройства и (или) перепланировки </w:t>
      </w:r>
      <w:r w:rsidR="00C223A5" w:rsidRPr="00A94B1F">
        <w:rPr>
          <w:rFonts w:ascii="Times New Roman" w:eastAsia="Times New Roman" w:hAnsi="Times New Roman" w:cs="Times New Roman"/>
          <w:color w:val="000000"/>
          <w:sz w:val="28"/>
          <w:szCs w:val="28"/>
        </w:rPr>
        <w:t>переводимого</w:t>
      </w:r>
      <w:r w:rsidRPr="00A94B1F">
        <w:rPr>
          <w:rFonts w:ascii="Times New Roman" w:eastAsia="Times New Roman" w:hAnsi="Times New Roman" w:cs="Times New Roman"/>
          <w:color w:val="000000"/>
          <w:sz w:val="28"/>
          <w:szCs w:val="28"/>
        </w:rPr>
        <w:t xml:space="preserve"> помещения.</w:t>
      </w:r>
    </w:p>
    <w:p w:rsidR="008D03E0" w:rsidRPr="00A94B1F" w:rsidRDefault="008D03E0" w:rsidP="00B65E1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A94B1F">
        <w:rPr>
          <w:rFonts w:ascii="Times New Roman" w:eastAsia="Times New Roman" w:hAnsi="Times New Roman" w:cs="Times New Roman"/>
          <w:color w:val="000000"/>
          <w:sz w:val="28"/>
          <w:szCs w:val="28"/>
        </w:rPr>
        <w:t>Администраци</w:t>
      </w:r>
      <w:r w:rsidR="00302750">
        <w:rPr>
          <w:rFonts w:ascii="Times New Roman" w:eastAsia="Times New Roman" w:hAnsi="Times New Roman" w:cs="Times New Roman"/>
          <w:color w:val="000000"/>
          <w:sz w:val="28"/>
          <w:szCs w:val="28"/>
        </w:rPr>
        <w:t>я</w:t>
      </w:r>
      <w:r w:rsidRPr="00A94B1F">
        <w:rPr>
          <w:rFonts w:ascii="Times New Roman" w:eastAsia="Times New Roman" w:hAnsi="Times New Roman" w:cs="Times New Roman"/>
          <w:color w:val="000000"/>
          <w:sz w:val="28"/>
          <w:szCs w:val="28"/>
        </w:rPr>
        <w:t xml:space="preserve"> район</w:t>
      </w:r>
      <w:r w:rsidR="00302750">
        <w:rPr>
          <w:rFonts w:ascii="Times New Roman" w:eastAsia="Times New Roman" w:hAnsi="Times New Roman" w:cs="Times New Roman"/>
          <w:color w:val="000000"/>
          <w:sz w:val="28"/>
          <w:szCs w:val="28"/>
        </w:rPr>
        <w:t>а</w:t>
      </w:r>
      <w:r w:rsidRPr="00A94B1F">
        <w:rPr>
          <w:rFonts w:ascii="Times New Roman" w:eastAsia="Times New Roman" w:hAnsi="Times New Roman" w:cs="Times New Roman"/>
          <w:color w:val="000000"/>
          <w:sz w:val="28"/>
          <w:szCs w:val="28"/>
        </w:rPr>
        <w:t xml:space="preserve"> города не вправе требовать от заявителя документы, </w:t>
      </w:r>
      <w:r w:rsidR="000E4697">
        <w:rPr>
          <w:rFonts w:ascii="Times New Roman" w:eastAsia="Times New Roman" w:hAnsi="Times New Roman" w:cs="Times New Roman"/>
          <w:color w:val="000000"/>
          <w:sz w:val="28"/>
          <w:szCs w:val="28"/>
        </w:rPr>
        <w:t xml:space="preserve">не </w:t>
      </w:r>
      <w:r w:rsidRPr="00A94B1F">
        <w:rPr>
          <w:rFonts w:ascii="Times New Roman" w:eastAsia="Times New Roman" w:hAnsi="Times New Roman" w:cs="Times New Roman"/>
          <w:color w:val="000000"/>
          <w:sz w:val="28"/>
          <w:szCs w:val="28"/>
        </w:rPr>
        <w:t xml:space="preserve">предусмотренные </w:t>
      </w:r>
      <w:r w:rsidR="00795534" w:rsidRPr="00125D21">
        <w:rPr>
          <w:rFonts w:ascii="Times New Roman" w:eastAsia="Times New Roman" w:hAnsi="Times New Roman" w:cs="Times New Roman"/>
          <w:color w:val="000000"/>
          <w:sz w:val="28"/>
          <w:szCs w:val="28"/>
        </w:rPr>
        <w:t>настоящим</w:t>
      </w:r>
      <w:r w:rsidR="00125D21">
        <w:rPr>
          <w:rFonts w:ascii="Times New Roman" w:eastAsia="Times New Roman" w:hAnsi="Times New Roman" w:cs="Times New Roman"/>
          <w:i/>
          <w:color w:val="000000"/>
          <w:sz w:val="28"/>
          <w:szCs w:val="28"/>
        </w:rPr>
        <w:t xml:space="preserve"> </w:t>
      </w:r>
      <w:r w:rsidRPr="00A94B1F">
        <w:rPr>
          <w:rFonts w:ascii="Times New Roman" w:eastAsia="Times New Roman" w:hAnsi="Times New Roman" w:cs="Times New Roman"/>
          <w:color w:val="000000"/>
          <w:sz w:val="28"/>
          <w:szCs w:val="28"/>
        </w:rPr>
        <w:t xml:space="preserve">подпунктом Регламента. </w:t>
      </w:r>
    </w:p>
    <w:p w:rsidR="008D03E0" w:rsidRPr="00A94B1F" w:rsidRDefault="008D03E0" w:rsidP="00B65E1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A94B1F">
        <w:rPr>
          <w:rFonts w:ascii="Times New Roman" w:eastAsia="Times New Roman" w:hAnsi="Times New Roman" w:cs="Times New Roman"/>
          <w:color w:val="000000"/>
          <w:sz w:val="28"/>
          <w:szCs w:val="28"/>
        </w:rPr>
        <w:t xml:space="preserve">2.5.3. Требования к порядку выполнения административной процедуры, в случае предоставления заявителем заявления </w:t>
      </w:r>
      <w:r w:rsidR="00A831D5" w:rsidRPr="0072172C">
        <w:rPr>
          <w:rFonts w:ascii="Times New Roman" w:eastAsia="Times New Roman" w:hAnsi="Times New Roman" w:cs="Times New Roman"/>
          <w:color w:val="000000"/>
          <w:sz w:val="28"/>
          <w:szCs w:val="28"/>
        </w:rPr>
        <w:t>о приеме выполненных работ</w:t>
      </w:r>
      <w:r w:rsidRPr="0072172C">
        <w:rPr>
          <w:rFonts w:ascii="Times New Roman" w:eastAsia="Times New Roman" w:hAnsi="Times New Roman" w:cs="Times New Roman"/>
          <w:color w:val="000000"/>
          <w:sz w:val="28"/>
          <w:szCs w:val="28"/>
        </w:rPr>
        <w:t xml:space="preserve"> в ходе личного приема.</w:t>
      </w:r>
    </w:p>
    <w:p w:rsidR="008D03E0" w:rsidRPr="00A94B1F" w:rsidRDefault="008D03E0" w:rsidP="00B65E1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A94B1F">
        <w:rPr>
          <w:rFonts w:ascii="Times New Roman" w:eastAsia="Times New Roman" w:hAnsi="Times New Roman" w:cs="Times New Roman"/>
          <w:color w:val="000000"/>
          <w:sz w:val="28"/>
          <w:szCs w:val="28"/>
        </w:rPr>
        <w:t>Специалист, ответственный за прием (направление) документов,</w:t>
      </w:r>
      <w:r w:rsidR="00125D21">
        <w:rPr>
          <w:rFonts w:ascii="Times New Roman" w:eastAsia="Times New Roman" w:hAnsi="Times New Roman" w:cs="Times New Roman"/>
          <w:color w:val="000000"/>
          <w:sz w:val="28"/>
          <w:szCs w:val="28"/>
        </w:rPr>
        <w:t xml:space="preserve"> </w:t>
      </w:r>
      <w:r w:rsidRPr="00A94B1F">
        <w:rPr>
          <w:rFonts w:ascii="Times New Roman" w:eastAsia="Times New Roman" w:hAnsi="Times New Roman" w:cs="Times New Roman"/>
          <w:color w:val="000000"/>
          <w:sz w:val="28"/>
          <w:szCs w:val="28"/>
        </w:rPr>
        <w:t xml:space="preserve">проводит прием заявления </w:t>
      </w:r>
      <w:r w:rsidR="00A831D5" w:rsidRPr="0072172C">
        <w:rPr>
          <w:rFonts w:ascii="Times New Roman" w:eastAsia="Times New Roman" w:hAnsi="Times New Roman" w:cs="Times New Roman"/>
          <w:color w:val="000000"/>
          <w:sz w:val="28"/>
          <w:szCs w:val="28"/>
        </w:rPr>
        <w:t>о приеме выполненных работ</w:t>
      </w:r>
      <w:r w:rsidR="00A831D5" w:rsidRPr="00A94B1F">
        <w:rPr>
          <w:rFonts w:ascii="Times New Roman" w:eastAsia="Times New Roman" w:hAnsi="Times New Roman" w:cs="Times New Roman"/>
          <w:bCs/>
          <w:color w:val="000000"/>
          <w:sz w:val="28"/>
          <w:szCs w:val="28"/>
        </w:rPr>
        <w:t xml:space="preserve"> </w:t>
      </w:r>
      <w:r w:rsidRPr="00A94B1F">
        <w:rPr>
          <w:rFonts w:ascii="Times New Roman" w:eastAsia="Times New Roman" w:hAnsi="Times New Roman" w:cs="Times New Roman"/>
          <w:color w:val="000000"/>
          <w:sz w:val="28"/>
          <w:szCs w:val="28"/>
        </w:rPr>
        <w:t>и</w:t>
      </w:r>
      <w:r w:rsidR="00125D21">
        <w:rPr>
          <w:rFonts w:ascii="Times New Roman" w:eastAsia="Times New Roman" w:hAnsi="Times New Roman" w:cs="Times New Roman"/>
          <w:color w:val="000000"/>
          <w:sz w:val="28"/>
          <w:szCs w:val="28"/>
        </w:rPr>
        <w:t xml:space="preserve"> </w:t>
      </w:r>
      <w:r w:rsidRPr="00A94B1F">
        <w:rPr>
          <w:rFonts w:ascii="Times New Roman" w:eastAsia="Times New Roman" w:hAnsi="Times New Roman" w:cs="Times New Roman"/>
          <w:color w:val="000000"/>
          <w:sz w:val="28"/>
          <w:szCs w:val="28"/>
        </w:rPr>
        <w:t>документов</w:t>
      </w:r>
      <w:r w:rsidR="00EE1508" w:rsidRPr="00A94B1F">
        <w:rPr>
          <w:rFonts w:ascii="Times New Roman" w:eastAsia="Times New Roman" w:hAnsi="Times New Roman" w:cs="Times New Roman"/>
          <w:color w:val="000000"/>
          <w:sz w:val="28"/>
          <w:szCs w:val="28"/>
        </w:rPr>
        <w:t xml:space="preserve"> (при наличии)</w:t>
      </w:r>
      <w:r w:rsidRPr="00A94B1F">
        <w:rPr>
          <w:rFonts w:ascii="Times New Roman" w:eastAsia="Times New Roman" w:hAnsi="Times New Roman" w:cs="Times New Roman"/>
          <w:color w:val="000000"/>
          <w:sz w:val="28"/>
          <w:szCs w:val="28"/>
        </w:rPr>
        <w:t>, которые заявитель вправе предоставить по собственной инициативе в соответствии с подпунктом 2.</w:t>
      </w:r>
      <w:r w:rsidR="003422C0" w:rsidRPr="00A94B1F">
        <w:rPr>
          <w:rFonts w:ascii="Times New Roman" w:eastAsia="Times New Roman" w:hAnsi="Times New Roman" w:cs="Times New Roman"/>
          <w:color w:val="000000"/>
          <w:sz w:val="28"/>
          <w:szCs w:val="28"/>
        </w:rPr>
        <w:t>5</w:t>
      </w:r>
      <w:r w:rsidRPr="00A94B1F">
        <w:rPr>
          <w:rFonts w:ascii="Times New Roman" w:eastAsia="Times New Roman" w:hAnsi="Times New Roman" w:cs="Times New Roman"/>
          <w:color w:val="000000"/>
          <w:sz w:val="28"/>
          <w:szCs w:val="28"/>
        </w:rPr>
        <w:t xml:space="preserve">.2 </w:t>
      </w:r>
      <w:r w:rsidR="00934D1E">
        <w:rPr>
          <w:rFonts w:ascii="Times New Roman" w:eastAsia="Times New Roman" w:hAnsi="Times New Roman" w:cs="Times New Roman"/>
          <w:color w:val="000000"/>
          <w:sz w:val="28"/>
          <w:szCs w:val="28"/>
        </w:rPr>
        <w:t xml:space="preserve">настоящего </w:t>
      </w:r>
      <w:r w:rsidR="00125D21">
        <w:rPr>
          <w:rFonts w:ascii="Times New Roman" w:eastAsia="Times New Roman" w:hAnsi="Times New Roman" w:cs="Times New Roman"/>
          <w:color w:val="000000"/>
          <w:sz w:val="28"/>
          <w:szCs w:val="28"/>
        </w:rPr>
        <w:t>пункта</w:t>
      </w:r>
      <w:r w:rsidRPr="00A94B1F">
        <w:rPr>
          <w:rFonts w:ascii="Times New Roman" w:eastAsia="Times New Roman" w:hAnsi="Times New Roman" w:cs="Times New Roman"/>
          <w:color w:val="000000"/>
          <w:sz w:val="28"/>
          <w:szCs w:val="28"/>
        </w:rPr>
        <w:t xml:space="preserve"> Регламента</w:t>
      </w:r>
      <w:r w:rsidR="000E4697">
        <w:rPr>
          <w:rFonts w:ascii="Times New Roman" w:eastAsia="Times New Roman" w:hAnsi="Times New Roman" w:cs="Times New Roman"/>
          <w:color w:val="000000"/>
          <w:sz w:val="28"/>
          <w:szCs w:val="28"/>
        </w:rPr>
        <w:t>,</w:t>
      </w:r>
      <w:r w:rsidRPr="00A94B1F">
        <w:rPr>
          <w:rFonts w:ascii="Times New Roman" w:eastAsia="Times New Roman" w:hAnsi="Times New Roman" w:cs="Times New Roman"/>
          <w:color w:val="000000"/>
          <w:sz w:val="28"/>
          <w:szCs w:val="28"/>
        </w:rPr>
        <w:t xml:space="preserve"> и регистрирует их путем </w:t>
      </w:r>
      <w:r w:rsidRPr="00A94B1F">
        <w:rPr>
          <w:rFonts w:ascii="Times New Roman" w:eastAsia="Times New Roman" w:hAnsi="Times New Roman" w:cs="Times New Roman"/>
          <w:bCs/>
          <w:color w:val="000000"/>
          <w:sz w:val="28"/>
          <w:szCs w:val="28"/>
        </w:rPr>
        <w:t xml:space="preserve">проставления на заявлении регистрационного штампа, в котором указывается входящий номер, дата приема, а также фамилия, имя, отчество (последнее – при наличии) и подпись специалиста, ответственного за прием (направление) документов. </w:t>
      </w:r>
    </w:p>
    <w:p w:rsidR="008D03E0" w:rsidRPr="00A94B1F" w:rsidRDefault="008D03E0" w:rsidP="00B65E1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A94B1F">
        <w:rPr>
          <w:rFonts w:ascii="Times New Roman" w:eastAsia="Times New Roman" w:hAnsi="Times New Roman" w:cs="Times New Roman"/>
          <w:color w:val="000000"/>
          <w:sz w:val="28"/>
          <w:szCs w:val="28"/>
        </w:rPr>
        <w:t>Специалист</w:t>
      </w:r>
      <w:r w:rsidRPr="00A94B1F">
        <w:rPr>
          <w:rFonts w:ascii="Times New Roman" w:eastAsia="Calibri" w:hAnsi="Times New Roman" w:cs="Times New Roman"/>
          <w:color w:val="000000"/>
          <w:sz w:val="28"/>
          <w:szCs w:val="28"/>
        </w:rPr>
        <w:t>, ответственный за прием (направление) документов</w:t>
      </w:r>
      <w:r w:rsidR="003422C0" w:rsidRPr="00A94B1F">
        <w:rPr>
          <w:rFonts w:ascii="Times New Roman" w:eastAsia="Calibri" w:hAnsi="Times New Roman" w:cs="Times New Roman"/>
          <w:color w:val="000000"/>
          <w:sz w:val="28"/>
          <w:szCs w:val="28"/>
        </w:rPr>
        <w:t>,</w:t>
      </w:r>
      <w:r w:rsidR="00125D21" w:rsidRPr="00A94B1F">
        <w:rPr>
          <w:rFonts w:ascii="Times New Roman" w:eastAsia="Calibri" w:hAnsi="Times New Roman" w:cs="Times New Roman"/>
          <w:color w:val="000000"/>
          <w:sz w:val="28"/>
          <w:szCs w:val="28"/>
        </w:rPr>
        <w:t xml:space="preserve"> </w:t>
      </w:r>
      <w:r w:rsidRPr="00A94B1F">
        <w:rPr>
          <w:rFonts w:ascii="Times New Roman" w:eastAsia="Calibri" w:hAnsi="Times New Roman" w:cs="Times New Roman"/>
          <w:color w:val="000000"/>
          <w:sz w:val="28"/>
          <w:szCs w:val="28"/>
        </w:rPr>
        <w:t>осуществляет подготовку расписки</w:t>
      </w:r>
      <w:r w:rsidR="00D728AF">
        <w:rPr>
          <w:rFonts w:ascii="Times New Roman" w:eastAsia="Calibri" w:hAnsi="Times New Roman" w:cs="Times New Roman"/>
          <w:color w:val="000000"/>
          <w:sz w:val="28"/>
          <w:szCs w:val="28"/>
        </w:rPr>
        <w:t xml:space="preserve"> (по форме согласно приложению 7 к Регламенту)</w:t>
      </w:r>
      <w:r w:rsidRPr="00A94B1F">
        <w:rPr>
          <w:rFonts w:ascii="Times New Roman" w:eastAsia="Calibri" w:hAnsi="Times New Roman" w:cs="Times New Roman"/>
          <w:color w:val="000000"/>
          <w:sz w:val="28"/>
          <w:szCs w:val="28"/>
        </w:rPr>
        <w:t xml:space="preserve"> в двух экземплярах</w:t>
      </w:r>
      <w:r w:rsidR="00EE1508" w:rsidRPr="00A94B1F">
        <w:rPr>
          <w:rFonts w:ascii="Times New Roman" w:eastAsia="Calibri" w:hAnsi="Times New Roman" w:cs="Times New Roman"/>
          <w:color w:val="000000"/>
          <w:sz w:val="28"/>
          <w:szCs w:val="28"/>
        </w:rPr>
        <w:t>,</w:t>
      </w:r>
      <w:r w:rsidRPr="00A94B1F">
        <w:rPr>
          <w:rFonts w:ascii="Times New Roman" w:eastAsia="Times New Roman" w:hAnsi="Times New Roman" w:cs="Times New Roman"/>
          <w:color w:val="000000"/>
          <w:sz w:val="28"/>
          <w:szCs w:val="28"/>
        </w:rPr>
        <w:t xml:space="preserve"> п</w:t>
      </w:r>
      <w:r w:rsidRPr="00A94B1F">
        <w:rPr>
          <w:rFonts w:ascii="Times New Roman" w:eastAsia="Calibri" w:hAnsi="Times New Roman" w:cs="Times New Roman"/>
          <w:color w:val="000000"/>
          <w:sz w:val="28"/>
          <w:szCs w:val="28"/>
        </w:rPr>
        <w:t xml:space="preserve">роводит ознакомление заявителя с распиской, заявитель проставляет дату получения расписки и подпись на </w:t>
      </w:r>
      <w:r w:rsidRPr="00A94B1F">
        <w:rPr>
          <w:rFonts w:ascii="Times New Roman" w:eastAsia="Calibri" w:hAnsi="Times New Roman" w:cs="Times New Roman"/>
          <w:color w:val="000000"/>
          <w:sz w:val="28"/>
          <w:szCs w:val="28"/>
        </w:rPr>
        <w:lastRenderedPageBreak/>
        <w:t>обоих экземплярах расписки. С</w:t>
      </w:r>
      <w:r w:rsidRPr="00A94B1F">
        <w:rPr>
          <w:rFonts w:ascii="Times New Roman" w:eastAsia="Times New Roman" w:hAnsi="Times New Roman" w:cs="Times New Roman"/>
          <w:color w:val="000000"/>
          <w:sz w:val="28"/>
          <w:szCs w:val="28"/>
        </w:rPr>
        <w:t>пециалист, отв</w:t>
      </w:r>
      <w:r w:rsidRPr="00A94B1F">
        <w:rPr>
          <w:rFonts w:ascii="Times New Roman" w:eastAsia="Calibri" w:hAnsi="Times New Roman" w:cs="Times New Roman"/>
          <w:color w:val="000000"/>
          <w:sz w:val="28"/>
          <w:szCs w:val="28"/>
        </w:rPr>
        <w:t xml:space="preserve">етственный за прием (направление) документов, </w:t>
      </w:r>
      <w:r w:rsidRPr="00A94B1F">
        <w:rPr>
          <w:rFonts w:ascii="Times New Roman" w:eastAsia="Times New Roman" w:hAnsi="Times New Roman" w:cs="Times New Roman"/>
          <w:color w:val="000000"/>
          <w:sz w:val="28"/>
          <w:szCs w:val="28"/>
        </w:rPr>
        <w:t xml:space="preserve">передает </w:t>
      </w:r>
      <w:r w:rsidRPr="00A94B1F">
        <w:rPr>
          <w:rFonts w:ascii="Times New Roman" w:eastAsia="Calibri" w:hAnsi="Times New Roman" w:cs="Times New Roman"/>
          <w:color w:val="000000"/>
          <w:sz w:val="28"/>
          <w:szCs w:val="28"/>
        </w:rPr>
        <w:t>один</w:t>
      </w:r>
      <w:r w:rsidRPr="00A94B1F">
        <w:rPr>
          <w:rFonts w:ascii="Times New Roman" w:eastAsia="Times New Roman" w:hAnsi="Times New Roman" w:cs="Times New Roman"/>
          <w:color w:val="000000"/>
          <w:sz w:val="28"/>
          <w:szCs w:val="28"/>
        </w:rPr>
        <w:t xml:space="preserve"> экземпляр расписки</w:t>
      </w:r>
      <w:r w:rsidRPr="00A94B1F">
        <w:rPr>
          <w:rFonts w:ascii="Times New Roman" w:eastAsia="Calibri" w:hAnsi="Times New Roman" w:cs="Times New Roman"/>
          <w:color w:val="000000"/>
          <w:sz w:val="28"/>
          <w:szCs w:val="28"/>
        </w:rPr>
        <w:t xml:space="preserve"> заявителю</w:t>
      </w:r>
      <w:r w:rsidRPr="00A94B1F">
        <w:rPr>
          <w:rFonts w:ascii="Times New Roman" w:eastAsia="Times New Roman" w:hAnsi="Times New Roman" w:cs="Times New Roman"/>
          <w:color w:val="000000"/>
          <w:sz w:val="28"/>
          <w:szCs w:val="28"/>
        </w:rPr>
        <w:t>,</w:t>
      </w:r>
      <w:r w:rsidRPr="00A94B1F">
        <w:rPr>
          <w:rFonts w:ascii="Times New Roman" w:eastAsia="Calibri" w:hAnsi="Times New Roman" w:cs="Times New Roman"/>
          <w:color w:val="000000"/>
          <w:sz w:val="28"/>
          <w:szCs w:val="28"/>
        </w:rPr>
        <w:t xml:space="preserve"> второй</w:t>
      </w:r>
      <w:r w:rsidRPr="00A94B1F">
        <w:rPr>
          <w:rFonts w:ascii="Times New Roman" w:eastAsia="Times New Roman" w:hAnsi="Times New Roman" w:cs="Times New Roman"/>
          <w:color w:val="000000"/>
          <w:sz w:val="28"/>
          <w:szCs w:val="28"/>
        </w:rPr>
        <w:t xml:space="preserve"> экземпляр</w:t>
      </w:r>
      <w:r w:rsidR="00F24D78">
        <w:rPr>
          <w:rFonts w:ascii="Times New Roman" w:eastAsia="Times New Roman" w:hAnsi="Times New Roman" w:cs="Times New Roman"/>
          <w:color w:val="000000"/>
          <w:sz w:val="28"/>
          <w:szCs w:val="28"/>
        </w:rPr>
        <w:t xml:space="preserve"> </w:t>
      </w:r>
      <w:r w:rsidRPr="00A94B1F">
        <w:rPr>
          <w:rFonts w:ascii="Times New Roman" w:eastAsia="Times New Roman" w:hAnsi="Times New Roman" w:cs="Times New Roman"/>
          <w:color w:val="000000"/>
          <w:sz w:val="28"/>
          <w:szCs w:val="28"/>
        </w:rPr>
        <w:t>приобщает к заявлению и приложенным к нему документам</w:t>
      </w:r>
      <w:r w:rsidR="00EE1508" w:rsidRPr="00A94B1F">
        <w:rPr>
          <w:rFonts w:ascii="Times New Roman" w:eastAsia="Times New Roman" w:hAnsi="Times New Roman" w:cs="Times New Roman"/>
          <w:color w:val="000000"/>
          <w:sz w:val="28"/>
          <w:szCs w:val="28"/>
        </w:rPr>
        <w:t xml:space="preserve"> (при наличии)</w:t>
      </w:r>
      <w:r w:rsidRPr="00A94B1F">
        <w:rPr>
          <w:rFonts w:ascii="Times New Roman" w:eastAsia="Times New Roman" w:hAnsi="Times New Roman" w:cs="Times New Roman"/>
          <w:color w:val="000000"/>
          <w:sz w:val="28"/>
          <w:szCs w:val="28"/>
        </w:rPr>
        <w:t xml:space="preserve">. </w:t>
      </w:r>
    </w:p>
    <w:p w:rsidR="00EE1508" w:rsidRPr="00A94B1F" w:rsidRDefault="00EE1508" w:rsidP="00B65E1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A94B1F">
        <w:rPr>
          <w:rFonts w:ascii="Times New Roman" w:eastAsia="Times New Roman" w:hAnsi="Times New Roman" w:cs="Times New Roman"/>
          <w:bCs/>
          <w:color w:val="000000"/>
          <w:sz w:val="28"/>
          <w:szCs w:val="28"/>
        </w:rPr>
        <w:t xml:space="preserve">Сведения о заявлении </w:t>
      </w:r>
      <w:r w:rsidR="00D728AF" w:rsidRPr="00C34584">
        <w:rPr>
          <w:rFonts w:ascii="Times New Roman" w:eastAsia="Times New Roman" w:hAnsi="Times New Roman" w:cs="Times New Roman"/>
          <w:color w:val="000000"/>
          <w:sz w:val="28"/>
          <w:szCs w:val="28"/>
        </w:rPr>
        <w:t>о приеме выполненных работ</w:t>
      </w:r>
      <w:r w:rsidR="00D728AF" w:rsidRPr="00A94B1F">
        <w:rPr>
          <w:rFonts w:ascii="Times New Roman" w:eastAsia="Times New Roman" w:hAnsi="Times New Roman" w:cs="Times New Roman"/>
          <w:bCs/>
          <w:color w:val="000000"/>
          <w:sz w:val="28"/>
          <w:szCs w:val="28"/>
        </w:rPr>
        <w:t xml:space="preserve"> </w:t>
      </w:r>
      <w:r w:rsidRPr="00A94B1F">
        <w:rPr>
          <w:rFonts w:ascii="Times New Roman" w:eastAsia="Times New Roman" w:hAnsi="Times New Roman" w:cs="Times New Roman"/>
          <w:bCs/>
          <w:color w:val="000000"/>
          <w:sz w:val="28"/>
          <w:szCs w:val="28"/>
        </w:rPr>
        <w:t>и приложенных к нему документах (при наличии) вносятся в регистрационный журнал.</w:t>
      </w:r>
    </w:p>
    <w:p w:rsidR="008D03E0" w:rsidRPr="00F85F7B" w:rsidRDefault="008D03E0" w:rsidP="00B65E1C">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A94B1F">
        <w:rPr>
          <w:rFonts w:ascii="Times New Roman" w:eastAsia="Times New Roman" w:hAnsi="Times New Roman" w:cs="Times New Roman"/>
          <w:color w:val="000000"/>
          <w:sz w:val="28"/>
          <w:szCs w:val="28"/>
        </w:rPr>
        <w:t xml:space="preserve">2.5.4. Требования к порядку выполнения административной процедуры в случае предоставления (направления) заявителем заявления </w:t>
      </w:r>
      <w:r w:rsidR="00A831D5" w:rsidRPr="00C34584">
        <w:rPr>
          <w:rFonts w:ascii="Times New Roman" w:eastAsia="Times New Roman" w:hAnsi="Times New Roman" w:cs="Times New Roman"/>
          <w:color w:val="000000"/>
          <w:sz w:val="28"/>
          <w:szCs w:val="28"/>
        </w:rPr>
        <w:t>о приеме выполненных работ</w:t>
      </w:r>
      <w:r w:rsidR="00A831D5" w:rsidRPr="00A94B1F">
        <w:rPr>
          <w:rFonts w:ascii="Times New Roman" w:eastAsia="Times New Roman" w:hAnsi="Times New Roman" w:cs="Times New Roman"/>
          <w:bCs/>
          <w:color w:val="000000"/>
          <w:sz w:val="28"/>
          <w:szCs w:val="28"/>
        </w:rPr>
        <w:t xml:space="preserve"> </w:t>
      </w:r>
      <w:r w:rsidRPr="00A94B1F">
        <w:rPr>
          <w:rFonts w:ascii="Times New Roman" w:eastAsia="Times New Roman" w:hAnsi="Times New Roman" w:cs="Times New Roman"/>
          <w:color w:val="000000"/>
          <w:sz w:val="28"/>
          <w:szCs w:val="28"/>
        </w:rPr>
        <w:t>и прилагаемых к нему документов по электронной почте</w:t>
      </w:r>
      <w:r w:rsidR="007707A7">
        <w:rPr>
          <w:rFonts w:ascii="Times New Roman" w:eastAsia="Times New Roman" w:hAnsi="Times New Roman" w:cs="Times New Roman"/>
          <w:color w:val="000000"/>
          <w:sz w:val="28"/>
          <w:szCs w:val="28"/>
        </w:rPr>
        <w:t xml:space="preserve">, </w:t>
      </w:r>
      <w:r w:rsidR="007707A7" w:rsidRPr="00F85F7B">
        <w:rPr>
          <w:rFonts w:ascii="Times New Roman" w:eastAsia="Times New Roman" w:hAnsi="Times New Roman" w:cs="Times New Roman"/>
          <w:color w:val="000000" w:themeColor="text1"/>
          <w:sz w:val="28"/>
          <w:szCs w:val="28"/>
        </w:rPr>
        <w:t>посредством городского портала</w:t>
      </w:r>
      <w:r w:rsidRPr="00F85F7B">
        <w:rPr>
          <w:rFonts w:ascii="Times New Roman" w:eastAsia="Times New Roman" w:hAnsi="Times New Roman" w:cs="Times New Roman"/>
          <w:color w:val="000000" w:themeColor="text1"/>
          <w:sz w:val="28"/>
          <w:szCs w:val="28"/>
        </w:rPr>
        <w:t>.</w:t>
      </w:r>
    </w:p>
    <w:p w:rsidR="008D03E0" w:rsidRPr="00A94B1F" w:rsidRDefault="008D03E0" w:rsidP="00B65E1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A94B1F">
        <w:rPr>
          <w:rFonts w:ascii="Times New Roman" w:eastAsia="Times New Roman" w:hAnsi="Times New Roman" w:cs="Times New Roman"/>
          <w:color w:val="000000"/>
          <w:sz w:val="28"/>
          <w:szCs w:val="28"/>
        </w:rPr>
        <w:t>В случае предоставления заявителем заявления и прилагаемых к нему документов по электронной почте</w:t>
      </w:r>
      <w:r w:rsidR="00F24D78">
        <w:rPr>
          <w:rFonts w:ascii="Times New Roman" w:eastAsia="Times New Roman" w:hAnsi="Times New Roman" w:cs="Times New Roman"/>
          <w:color w:val="000000"/>
          <w:sz w:val="28"/>
          <w:szCs w:val="28"/>
        </w:rPr>
        <w:t xml:space="preserve"> </w:t>
      </w:r>
      <w:r w:rsidRPr="00A94B1F">
        <w:rPr>
          <w:rFonts w:ascii="Times New Roman" w:eastAsia="Times New Roman" w:hAnsi="Times New Roman" w:cs="Times New Roman"/>
          <w:color w:val="000000"/>
          <w:sz w:val="28"/>
          <w:szCs w:val="28"/>
        </w:rPr>
        <w:t xml:space="preserve">заявление регистрируется специалистом, ответственным за прием (направление) документов, датой поступления заявления с учетом очередности поступления заявлений </w:t>
      </w:r>
      <w:r w:rsidR="00A831D5" w:rsidRPr="00C34584">
        <w:rPr>
          <w:rFonts w:ascii="Times New Roman" w:eastAsia="Times New Roman" w:hAnsi="Times New Roman" w:cs="Times New Roman"/>
          <w:color w:val="000000"/>
          <w:sz w:val="28"/>
          <w:szCs w:val="28"/>
        </w:rPr>
        <w:t>о приеме выполненных работ</w:t>
      </w:r>
      <w:r w:rsidRPr="00A94B1F">
        <w:rPr>
          <w:rFonts w:ascii="Times New Roman" w:eastAsia="Times New Roman" w:hAnsi="Times New Roman" w:cs="Times New Roman"/>
          <w:color w:val="000000"/>
          <w:sz w:val="28"/>
          <w:szCs w:val="28"/>
        </w:rPr>
        <w:t xml:space="preserve">. В случае поступления заявления </w:t>
      </w:r>
      <w:r w:rsidR="00A831D5" w:rsidRPr="00C34584">
        <w:rPr>
          <w:rFonts w:ascii="Times New Roman" w:eastAsia="Times New Roman" w:hAnsi="Times New Roman" w:cs="Times New Roman"/>
          <w:color w:val="000000"/>
          <w:sz w:val="28"/>
          <w:szCs w:val="28"/>
        </w:rPr>
        <w:t>о приеме выполненных работ</w:t>
      </w:r>
      <w:r w:rsidR="00A831D5" w:rsidRPr="00A94B1F">
        <w:rPr>
          <w:rFonts w:ascii="Times New Roman" w:eastAsia="Times New Roman" w:hAnsi="Times New Roman" w:cs="Times New Roman"/>
          <w:bCs/>
          <w:color w:val="000000"/>
          <w:sz w:val="28"/>
          <w:szCs w:val="28"/>
        </w:rPr>
        <w:t xml:space="preserve"> </w:t>
      </w:r>
      <w:r w:rsidRPr="00A94B1F">
        <w:rPr>
          <w:rFonts w:ascii="Times New Roman" w:eastAsia="Times New Roman" w:hAnsi="Times New Roman" w:cs="Times New Roman"/>
          <w:color w:val="000000"/>
          <w:sz w:val="28"/>
          <w:szCs w:val="28"/>
        </w:rPr>
        <w:t xml:space="preserve">по электронной почте после завершения рабочего дня или в выходной день заявление </w:t>
      </w:r>
      <w:r w:rsidR="00A831D5" w:rsidRPr="00C34584">
        <w:rPr>
          <w:rFonts w:ascii="Times New Roman" w:eastAsia="Times New Roman" w:hAnsi="Times New Roman" w:cs="Times New Roman"/>
          <w:color w:val="000000"/>
          <w:sz w:val="28"/>
          <w:szCs w:val="28"/>
        </w:rPr>
        <w:t>о приеме выполненных работ</w:t>
      </w:r>
      <w:r w:rsidR="00A831D5" w:rsidRPr="00A94B1F">
        <w:rPr>
          <w:rFonts w:ascii="Times New Roman" w:eastAsia="Times New Roman" w:hAnsi="Times New Roman" w:cs="Times New Roman"/>
          <w:bCs/>
          <w:color w:val="000000"/>
          <w:sz w:val="28"/>
          <w:szCs w:val="28"/>
        </w:rPr>
        <w:t xml:space="preserve"> </w:t>
      </w:r>
      <w:r w:rsidRPr="00A94B1F">
        <w:rPr>
          <w:rFonts w:ascii="Times New Roman" w:eastAsia="Times New Roman" w:hAnsi="Times New Roman" w:cs="Times New Roman"/>
          <w:color w:val="000000"/>
          <w:sz w:val="28"/>
          <w:szCs w:val="28"/>
        </w:rPr>
        <w:t xml:space="preserve">регистрируется специалистом, ответственным за прием (направление) документов, в начале следующего рабочего дня в последовательности поступления заявлений </w:t>
      </w:r>
      <w:r w:rsidR="00A831D5" w:rsidRPr="00C34584">
        <w:rPr>
          <w:rFonts w:ascii="Times New Roman" w:eastAsia="Times New Roman" w:hAnsi="Times New Roman" w:cs="Times New Roman"/>
          <w:color w:val="000000"/>
          <w:sz w:val="28"/>
          <w:szCs w:val="28"/>
        </w:rPr>
        <w:t>о приеме выполненных работ</w:t>
      </w:r>
      <w:r w:rsidRPr="00A94B1F">
        <w:rPr>
          <w:rFonts w:ascii="Times New Roman" w:eastAsia="Times New Roman" w:hAnsi="Times New Roman" w:cs="Times New Roman"/>
          <w:color w:val="000000"/>
          <w:sz w:val="28"/>
          <w:szCs w:val="28"/>
        </w:rPr>
        <w:t xml:space="preserve"> в нерабочее время. </w:t>
      </w:r>
    </w:p>
    <w:p w:rsidR="008D03E0" w:rsidRDefault="008D03E0" w:rsidP="00B65E1C">
      <w:pPr>
        <w:autoSpaceDE w:val="0"/>
        <w:autoSpaceDN w:val="0"/>
        <w:adjustRightInd w:val="0"/>
        <w:spacing w:after="0" w:line="240" w:lineRule="auto"/>
        <w:ind w:firstLine="709"/>
        <w:jc w:val="both"/>
        <w:rPr>
          <w:rFonts w:ascii="Times New Roman" w:eastAsia="Times New Roman" w:hAnsi="Times New Roman" w:cs="Arial"/>
          <w:color w:val="000000"/>
          <w:sz w:val="28"/>
          <w:szCs w:val="28"/>
        </w:rPr>
      </w:pPr>
      <w:r w:rsidRPr="00A94B1F">
        <w:rPr>
          <w:rFonts w:ascii="Times New Roman" w:eastAsia="Times New Roman" w:hAnsi="Times New Roman" w:cs="Arial"/>
          <w:color w:val="000000"/>
          <w:sz w:val="28"/>
          <w:szCs w:val="28"/>
        </w:rPr>
        <w:t xml:space="preserve">Заявление </w:t>
      </w:r>
      <w:r w:rsidR="00A831D5" w:rsidRPr="00C34584">
        <w:rPr>
          <w:rFonts w:ascii="Times New Roman" w:eastAsia="Times New Roman" w:hAnsi="Times New Roman" w:cs="Times New Roman"/>
          <w:color w:val="000000"/>
          <w:sz w:val="28"/>
          <w:szCs w:val="28"/>
        </w:rPr>
        <w:t>о приеме выполненных работ</w:t>
      </w:r>
      <w:r w:rsidRPr="00A94B1F">
        <w:rPr>
          <w:rFonts w:ascii="Times New Roman" w:eastAsia="Times New Roman" w:hAnsi="Times New Roman" w:cs="Arial"/>
          <w:color w:val="000000"/>
          <w:sz w:val="28"/>
          <w:szCs w:val="28"/>
        </w:rPr>
        <w:t xml:space="preserve">, направленное по электронной почте, распечатывается и регистрируется специалистом, ответственным за прием (направление) документов, путем проставления на распечатанном заявлении </w:t>
      </w:r>
      <w:r w:rsidR="00A831D5" w:rsidRPr="00C34584">
        <w:rPr>
          <w:rFonts w:ascii="Times New Roman" w:eastAsia="Times New Roman" w:hAnsi="Times New Roman" w:cs="Times New Roman"/>
          <w:color w:val="000000"/>
          <w:sz w:val="28"/>
          <w:szCs w:val="28"/>
        </w:rPr>
        <w:t>о приеме выполненных работ</w:t>
      </w:r>
      <w:r w:rsidR="00A831D5" w:rsidRPr="00A94B1F">
        <w:rPr>
          <w:rFonts w:ascii="Times New Roman" w:eastAsia="Times New Roman" w:hAnsi="Times New Roman" w:cs="Times New Roman"/>
          <w:bCs/>
          <w:color w:val="000000"/>
          <w:sz w:val="28"/>
          <w:szCs w:val="28"/>
        </w:rPr>
        <w:t xml:space="preserve"> </w:t>
      </w:r>
      <w:r w:rsidRPr="00A94B1F">
        <w:rPr>
          <w:rFonts w:ascii="Times New Roman" w:eastAsia="Times New Roman" w:hAnsi="Times New Roman" w:cs="Arial"/>
          <w:color w:val="000000"/>
          <w:sz w:val="28"/>
          <w:szCs w:val="28"/>
        </w:rPr>
        <w:t>регистрационного штампа, в котором указывается входящий номер, дата поступления, а также фамилия, инициалы и подпись специалиста, ответственного за прием (направление) документов</w:t>
      </w:r>
      <w:r w:rsidR="000E4697">
        <w:rPr>
          <w:rFonts w:ascii="Times New Roman" w:eastAsia="Times New Roman" w:hAnsi="Times New Roman" w:cs="Arial"/>
          <w:color w:val="000000"/>
          <w:sz w:val="28"/>
          <w:szCs w:val="28"/>
        </w:rPr>
        <w:t>.</w:t>
      </w:r>
      <w:r w:rsidRPr="00A94B1F">
        <w:rPr>
          <w:rFonts w:ascii="Times New Roman" w:eastAsia="Times New Roman" w:hAnsi="Times New Roman" w:cs="Arial"/>
          <w:color w:val="000000"/>
          <w:sz w:val="28"/>
          <w:szCs w:val="28"/>
        </w:rPr>
        <w:t xml:space="preserve"> Отметка о поступлении документов </w:t>
      </w:r>
      <w:r w:rsidR="00EE1508" w:rsidRPr="00A94B1F">
        <w:rPr>
          <w:rFonts w:ascii="Times New Roman" w:eastAsia="Times New Roman" w:hAnsi="Times New Roman" w:cs="Arial"/>
          <w:color w:val="000000"/>
          <w:sz w:val="28"/>
          <w:szCs w:val="28"/>
        </w:rPr>
        <w:t>проставляется</w:t>
      </w:r>
      <w:r w:rsidRPr="00A94B1F">
        <w:rPr>
          <w:rFonts w:ascii="Times New Roman" w:eastAsia="Times New Roman" w:hAnsi="Times New Roman" w:cs="Arial"/>
          <w:color w:val="000000"/>
          <w:sz w:val="28"/>
          <w:szCs w:val="28"/>
        </w:rPr>
        <w:t xml:space="preserve"> в регистрационном журнале.</w:t>
      </w:r>
    </w:p>
    <w:p w:rsidR="00E836D8" w:rsidRDefault="00E836D8" w:rsidP="00B65E1C">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F85F7B">
        <w:rPr>
          <w:rFonts w:ascii="Times New Roman" w:eastAsia="Times New Roman" w:hAnsi="Times New Roman" w:cs="Arial"/>
          <w:color w:val="000000" w:themeColor="text1"/>
          <w:sz w:val="28"/>
          <w:szCs w:val="28"/>
        </w:rPr>
        <w:t xml:space="preserve">В случае предоставления заявителем заявления и прилагаемых к нему документов через городской портал, заявление регистрируется </w:t>
      </w:r>
      <w:r w:rsidRPr="00F85F7B">
        <w:rPr>
          <w:rFonts w:ascii="Times New Roman" w:eastAsia="Times New Roman" w:hAnsi="Times New Roman" w:cs="Times New Roman"/>
          <w:color w:val="000000" w:themeColor="text1"/>
          <w:sz w:val="28"/>
          <w:szCs w:val="28"/>
        </w:rPr>
        <w:t xml:space="preserve">специалистом, ответственным за прием (направление) документов, датой поступления заявления с учетом очередности поступления заявлений </w:t>
      </w:r>
      <w:r w:rsidR="00A831D5" w:rsidRPr="00C34584">
        <w:rPr>
          <w:rFonts w:ascii="Times New Roman" w:eastAsia="Times New Roman" w:hAnsi="Times New Roman" w:cs="Times New Roman"/>
          <w:color w:val="000000"/>
          <w:sz w:val="28"/>
          <w:szCs w:val="28"/>
        </w:rPr>
        <w:t>о приеме выполненных работ</w:t>
      </w:r>
      <w:r w:rsidRPr="00C34584">
        <w:rPr>
          <w:rFonts w:ascii="Times New Roman" w:eastAsia="Times New Roman" w:hAnsi="Times New Roman" w:cs="Times New Roman"/>
          <w:color w:val="000000" w:themeColor="text1"/>
          <w:sz w:val="28"/>
          <w:szCs w:val="28"/>
        </w:rPr>
        <w:t>.</w:t>
      </w:r>
      <w:r w:rsidRPr="00F85F7B">
        <w:rPr>
          <w:rFonts w:ascii="Times New Roman" w:eastAsia="Times New Roman" w:hAnsi="Times New Roman" w:cs="Times New Roman"/>
          <w:color w:val="000000" w:themeColor="text1"/>
          <w:sz w:val="28"/>
          <w:szCs w:val="28"/>
        </w:rPr>
        <w:t xml:space="preserve"> В случае поступления заявления после завершения рабочего дня или в выходной день заявление регистрируется специалистом, ответственным за прием (направление) документов, в начале следующего рабочего дня в последовательности поступления заявлений в нерабочее время. По окончании проведения процедуры регистрации заявления, поступившего через городской портал, специалист, ответственный за прием (направление) документов, в информационной системе формирует уведомление о поступлении заявления. В «Личном кабинете» на городском портале заявитель может отслеживать изменение статуса заявки на получение </w:t>
      </w:r>
      <w:r w:rsidR="008B7ACE" w:rsidRPr="00F85F7B">
        <w:rPr>
          <w:rFonts w:ascii="Times New Roman" w:eastAsia="Times New Roman" w:hAnsi="Times New Roman" w:cs="Times New Roman"/>
          <w:color w:val="000000" w:themeColor="text1"/>
          <w:sz w:val="28"/>
          <w:szCs w:val="28"/>
        </w:rPr>
        <w:t>муниципальной услуги, поданной им в электронной форме.</w:t>
      </w:r>
    </w:p>
    <w:p w:rsidR="00D728AF" w:rsidRPr="00D728AF" w:rsidRDefault="00D728AF" w:rsidP="00D728A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C34584">
        <w:rPr>
          <w:rFonts w:ascii="Times New Roman" w:eastAsia="Times New Roman" w:hAnsi="Times New Roman" w:cs="Times New Roman"/>
          <w:bCs/>
          <w:color w:val="000000"/>
          <w:sz w:val="28"/>
          <w:szCs w:val="28"/>
        </w:rPr>
        <w:t xml:space="preserve">Сведения о заявлении </w:t>
      </w:r>
      <w:r w:rsidRPr="00C34584">
        <w:rPr>
          <w:rFonts w:ascii="Times New Roman" w:eastAsia="Times New Roman" w:hAnsi="Times New Roman" w:cs="Times New Roman"/>
          <w:color w:val="000000"/>
          <w:sz w:val="28"/>
          <w:szCs w:val="28"/>
        </w:rPr>
        <w:t>о приеме выполненных работ</w:t>
      </w:r>
      <w:r w:rsidRPr="00C34584">
        <w:rPr>
          <w:rFonts w:ascii="Times New Roman" w:eastAsia="Times New Roman" w:hAnsi="Times New Roman" w:cs="Times New Roman"/>
          <w:bCs/>
          <w:color w:val="000000"/>
          <w:sz w:val="28"/>
          <w:szCs w:val="28"/>
        </w:rPr>
        <w:t xml:space="preserve"> и приложенных к нему документах (при наличии) вносятся в регистрационный журнал.</w:t>
      </w:r>
    </w:p>
    <w:p w:rsidR="008D03E0" w:rsidRPr="00934D1E" w:rsidRDefault="008D03E0" w:rsidP="00B65E1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34D1E">
        <w:rPr>
          <w:rFonts w:ascii="Times New Roman" w:eastAsia="Times New Roman" w:hAnsi="Times New Roman" w:cs="Times New Roman"/>
          <w:sz w:val="28"/>
          <w:szCs w:val="28"/>
        </w:rPr>
        <w:lastRenderedPageBreak/>
        <w:t xml:space="preserve">2.5.5. Завершение переустройства и (или) перепланировки </w:t>
      </w:r>
      <w:r w:rsidR="00F24CEA" w:rsidRPr="00934D1E">
        <w:rPr>
          <w:rFonts w:ascii="Times New Roman" w:eastAsia="Times New Roman" w:hAnsi="Times New Roman" w:cs="Times New Roman"/>
          <w:sz w:val="28"/>
          <w:szCs w:val="28"/>
        </w:rPr>
        <w:t>переводимого</w:t>
      </w:r>
      <w:r w:rsidRPr="00934D1E">
        <w:rPr>
          <w:rFonts w:ascii="Times New Roman" w:eastAsia="Times New Roman" w:hAnsi="Times New Roman" w:cs="Times New Roman"/>
          <w:sz w:val="28"/>
          <w:szCs w:val="28"/>
        </w:rPr>
        <w:t xml:space="preserve"> помещения</w:t>
      </w:r>
      <w:r w:rsidR="00F24CEA" w:rsidRPr="00934D1E">
        <w:rPr>
          <w:rFonts w:ascii="Times New Roman" w:eastAsia="Times New Roman" w:hAnsi="Times New Roman" w:cs="Times New Roman"/>
          <w:sz w:val="28"/>
          <w:szCs w:val="28"/>
        </w:rPr>
        <w:t xml:space="preserve"> и (или) иных работ, необходимых для использования помещения в качестве жилого или нежилого помещения</w:t>
      </w:r>
      <w:r w:rsidRPr="00934D1E">
        <w:rPr>
          <w:rFonts w:ascii="Times New Roman" w:eastAsia="Times New Roman" w:hAnsi="Times New Roman" w:cs="Times New Roman"/>
          <w:sz w:val="28"/>
          <w:szCs w:val="28"/>
        </w:rPr>
        <w:t xml:space="preserve"> подтверждается актом приемочной комиссии, созданной администрацией района города. Приемочная комиссия удостоверяет факт </w:t>
      </w:r>
      <w:r w:rsidR="000B0F95" w:rsidRPr="00934D1E">
        <w:rPr>
          <w:rFonts w:ascii="Times New Roman" w:eastAsia="Times New Roman" w:hAnsi="Times New Roman" w:cs="Times New Roman"/>
          <w:sz w:val="28"/>
          <w:szCs w:val="28"/>
        </w:rPr>
        <w:t xml:space="preserve">завершения переустройства и (или) перепланировки переводимого помещения и </w:t>
      </w:r>
      <w:r w:rsidR="001F47D5" w:rsidRPr="00934D1E">
        <w:rPr>
          <w:rFonts w:ascii="Times New Roman" w:eastAsia="Times New Roman" w:hAnsi="Times New Roman" w:cs="Times New Roman"/>
          <w:sz w:val="28"/>
          <w:szCs w:val="28"/>
        </w:rPr>
        <w:t xml:space="preserve">(или) </w:t>
      </w:r>
      <w:r w:rsidR="000B0F95" w:rsidRPr="00934D1E">
        <w:rPr>
          <w:rFonts w:ascii="Times New Roman" w:eastAsia="Times New Roman" w:hAnsi="Times New Roman" w:cs="Times New Roman"/>
          <w:sz w:val="28"/>
          <w:szCs w:val="28"/>
        </w:rPr>
        <w:t xml:space="preserve">иных работ, необходимых для использования помещения в качестве жилого или нежилого помещения </w:t>
      </w:r>
      <w:r w:rsidRPr="00934D1E">
        <w:rPr>
          <w:rFonts w:ascii="Times New Roman" w:eastAsia="Times New Roman" w:hAnsi="Times New Roman" w:cs="Times New Roman"/>
          <w:sz w:val="28"/>
          <w:szCs w:val="28"/>
        </w:rPr>
        <w:t>в соответствии с проектной и исполнительной документацией</w:t>
      </w:r>
      <w:r w:rsidR="00D728AF">
        <w:rPr>
          <w:rFonts w:ascii="Times New Roman" w:eastAsia="Times New Roman" w:hAnsi="Times New Roman" w:cs="Times New Roman"/>
          <w:sz w:val="28"/>
          <w:szCs w:val="28"/>
        </w:rPr>
        <w:t>,</w:t>
      </w:r>
      <w:r w:rsidRPr="00934D1E">
        <w:rPr>
          <w:rFonts w:ascii="Times New Roman" w:eastAsia="Times New Roman" w:hAnsi="Times New Roman" w:cs="Times New Roman"/>
          <w:sz w:val="28"/>
          <w:szCs w:val="28"/>
        </w:rPr>
        <w:t xml:space="preserve"> с выходом по месту нахождения </w:t>
      </w:r>
      <w:r w:rsidR="00D728AF" w:rsidRPr="00C34584">
        <w:rPr>
          <w:rFonts w:ascii="Times New Roman" w:eastAsia="Times New Roman" w:hAnsi="Times New Roman" w:cs="Times New Roman"/>
          <w:sz w:val="28"/>
          <w:szCs w:val="28"/>
        </w:rPr>
        <w:t>переводимого</w:t>
      </w:r>
      <w:r w:rsidR="00D728AF">
        <w:rPr>
          <w:rFonts w:ascii="Times New Roman" w:eastAsia="Times New Roman" w:hAnsi="Times New Roman" w:cs="Times New Roman"/>
          <w:sz w:val="28"/>
          <w:szCs w:val="28"/>
        </w:rPr>
        <w:t xml:space="preserve"> </w:t>
      </w:r>
      <w:r w:rsidRPr="00934D1E">
        <w:rPr>
          <w:rFonts w:ascii="Times New Roman" w:eastAsia="Times New Roman" w:hAnsi="Times New Roman" w:cs="Times New Roman"/>
          <w:sz w:val="28"/>
          <w:szCs w:val="28"/>
        </w:rPr>
        <w:t>жилого помещения.</w:t>
      </w:r>
      <w:r w:rsidR="00D728AF">
        <w:rPr>
          <w:rFonts w:ascii="Times New Roman" w:eastAsia="Times New Roman" w:hAnsi="Times New Roman" w:cs="Times New Roman"/>
          <w:sz w:val="28"/>
          <w:szCs w:val="28"/>
        </w:rPr>
        <w:t xml:space="preserve"> </w:t>
      </w:r>
      <w:r w:rsidR="00D728AF" w:rsidRPr="00C34584">
        <w:rPr>
          <w:rFonts w:ascii="Times New Roman" w:eastAsia="Times New Roman" w:hAnsi="Times New Roman" w:cs="Times New Roman"/>
          <w:sz w:val="28"/>
          <w:szCs w:val="28"/>
        </w:rPr>
        <w:t>Акт приемочной комиссии заполняется ответственным специалистом.</w:t>
      </w:r>
    </w:p>
    <w:p w:rsidR="008D03E0" w:rsidRPr="00934D1E" w:rsidRDefault="00D728AF" w:rsidP="00B65E1C">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день заполнения акта</w:t>
      </w:r>
      <w:r w:rsidR="008D03E0" w:rsidRPr="00934D1E">
        <w:rPr>
          <w:rFonts w:ascii="Times New Roman" w:eastAsia="Times New Roman" w:hAnsi="Times New Roman" w:cs="Times New Roman"/>
          <w:sz w:val="28"/>
          <w:szCs w:val="28"/>
        </w:rPr>
        <w:t xml:space="preserve"> приемочной комиссии </w:t>
      </w:r>
      <w:r w:rsidRPr="00C34584">
        <w:rPr>
          <w:rFonts w:ascii="Times New Roman" w:eastAsia="Times New Roman" w:hAnsi="Times New Roman" w:cs="Times New Roman"/>
          <w:sz w:val="28"/>
          <w:szCs w:val="28"/>
        </w:rPr>
        <w:t>ответственный специалист</w:t>
      </w:r>
      <w:r w:rsidR="008D03E0" w:rsidRPr="00934D1E">
        <w:rPr>
          <w:rFonts w:ascii="Times New Roman" w:eastAsia="Times New Roman" w:hAnsi="Times New Roman" w:cs="Times New Roman"/>
          <w:sz w:val="28"/>
          <w:szCs w:val="28"/>
        </w:rPr>
        <w:t xml:space="preserve"> направляет его для дальнейшего согласования членами </w:t>
      </w:r>
      <w:r w:rsidR="006B2CC5" w:rsidRPr="00934D1E">
        <w:rPr>
          <w:rFonts w:ascii="Times New Roman" w:eastAsia="Times New Roman" w:hAnsi="Times New Roman" w:cs="Times New Roman"/>
          <w:sz w:val="28"/>
          <w:szCs w:val="28"/>
        </w:rPr>
        <w:t xml:space="preserve">приемочной </w:t>
      </w:r>
      <w:r w:rsidR="008D03E0" w:rsidRPr="00934D1E">
        <w:rPr>
          <w:rFonts w:ascii="Times New Roman" w:eastAsia="Times New Roman" w:hAnsi="Times New Roman" w:cs="Times New Roman"/>
          <w:sz w:val="28"/>
          <w:szCs w:val="28"/>
        </w:rPr>
        <w:t xml:space="preserve">комиссии. На каждое согласование отводится не более чем один день с момента получения его каждым из членов </w:t>
      </w:r>
      <w:r w:rsidR="006B2CC5" w:rsidRPr="00934D1E">
        <w:rPr>
          <w:rFonts w:ascii="Times New Roman" w:eastAsia="Times New Roman" w:hAnsi="Times New Roman" w:cs="Times New Roman"/>
          <w:sz w:val="28"/>
          <w:szCs w:val="28"/>
        </w:rPr>
        <w:t xml:space="preserve">приемочной </w:t>
      </w:r>
      <w:r w:rsidR="008D03E0" w:rsidRPr="00934D1E">
        <w:rPr>
          <w:rFonts w:ascii="Times New Roman" w:eastAsia="Times New Roman" w:hAnsi="Times New Roman" w:cs="Times New Roman"/>
          <w:sz w:val="28"/>
          <w:szCs w:val="28"/>
        </w:rPr>
        <w:t>комиссии. Ответственный специалист контролирует передачу акта приемочной комиссии в процессе согласования.</w:t>
      </w:r>
    </w:p>
    <w:p w:rsidR="008D03E0" w:rsidRPr="00934D1E" w:rsidRDefault="008D03E0" w:rsidP="00B65E1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34D1E">
        <w:rPr>
          <w:rFonts w:ascii="Times New Roman" w:eastAsia="Times New Roman" w:hAnsi="Times New Roman" w:cs="Times New Roman"/>
          <w:sz w:val="28"/>
          <w:szCs w:val="28"/>
        </w:rPr>
        <w:t>Максимальный срок согласования акта приемочной комиссии не может превышать семь дней с момента получения данного акта первым из членов</w:t>
      </w:r>
      <w:r w:rsidR="006B2CC5" w:rsidRPr="00934D1E">
        <w:rPr>
          <w:rFonts w:ascii="Times New Roman" w:eastAsia="Times New Roman" w:hAnsi="Times New Roman" w:cs="Times New Roman"/>
          <w:sz w:val="28"/>
          <w:szCs w:val="28"/>
        </w:rPr>
        <w:t xml:space="preserve"> приемочной</w:t>
      </w:r>
      <w:r w:rsidRPr="00934D1E">
        <w:rPr>
          <w:rFonts w:ascii="Times New Roman" w:eastAsia="Times New Roman" w:hAnsi="Times New Roman" w:cs="Times New Roman"/>
          <w:sz w:val="28"/>
          <w:szCs w:val="28"/>
        </w:rPr>
        <w:t xml:space="preserve"> комиссии.</w:t>
      </w:r>
    </w:p>
    <w:p w:rsidR="008D03E0" w:rsidRPr="00934D1E" w:rsidRDefault="008D03E0" w:rsidP="00B65E1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34D1E">
        <w:rPr>
          <w:rFonts w:ascii="Times New Roman" w:eastAsia="Times New Roman" w:hAnsi="Times New Roman" w:cs="Times New Roman"/>
          <w:sz w:val="28"/>
          <w:szCs w:val="28"/>
        </w:rPr>
        <w:t xml:space="preserve">После завершения согласования акта приемочной комиссии ответственный специалист готовит проект постановления администрации района города об утверждении акта приемочной комиссии, который согласовывается, подписывается и регистрируется в порядке, предусмотренном для согласования, подписания и регистрации проекта постановления </w:t>
      </w:r>
      <w:r w:rsidR="00EE1508" w:rsidRPr="00934D1E">
        <w:rPr>
          <w:rFonts w:ascii="Times New Roman" w:eastAsia="Times New Roman" w:hAnsi="Times New Roman" w:cs="Times New Roman"/>
          <w:sz w:val="28"/>
          <w:szCs w:val="28"/>
        </w:rPr>
        <w:t xml:space="preserve">администрации района города </w:t>
      </w:r>
      <w:r w:rsidRPr="00934D1E">
        <w:rPr>
          <w:rFonts w:ascii="Times New Roman" w:eastAsia="Times New Roman" w:hAnsi="Times New Roman" w:cs="Times New Roman"/>
          <w:sz w:val="28"/>
          <w:szCs w:val="28"/>
        </w:rPr>
        <w:t xml:space="preserve">пунктом 2.3 </w:t>
      </w:r>
      <w:r w:rsidR="000B4D12">
        <w:rPr>
          <w:rFonts w:ascii="Times New Roman" w:eastAsia="Times New Roman" w:hAnsi="Times New Roman" w:cs="Times New Roman"/>
          <w:sz w:val="28"/>
          <w:szCs w:val="28"/>
        </w:rPr>
        <w:t xml:space="preserve">настоящего </w:t>
      </w:r>
      <w:r w:rsidRPr="00934D1E">
        <w:rPr>
          <w:rFonts w:ascii="Times New Roman" w:eastAsia="Times New Roman" w:hAnsi="Times New Roman" w:cs="Times New Roman"/>
          <w:sz w:val="28"/>
          <w:szCs w:val="28"/>
        </w:rPr>
        <w:t>подраздела Регламента.</w:t>
      </w:r>
    </w:p>
    <w:p w:rsidR="008D03E0" w:rsidRPr="00934D1E" w:rsidRDefault="008D03E0" w:rsidP="00B65E1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34D1E">
        <w:rPr>
          <w:rFonts w:ascii="Times New Roman" w:eastAsia="Times New Roman" w:hAnsi="Times New Roman" w:cs="Times New Roman"/>
          <w:sz w:val="28"/>
          <w:szCs w:val="28"/>
        </w:rPr>
        <w:t>Если переустройство и (или) перепланировка жилого помещения</w:t>
      </w:r>
      <w:r w:rsidR="00A1240A">
        <w:rPr>
          <w:rFonts w:ascii="Times New Roman" w:eastAsia="Times New Roman" w:hAnsi="Times New Roman" w:cs="Times New Roman"/>
          <w:sz w:val="28"/>
          <w:szCs w:val="28"/>
        </w:rPr>
        <w:t xml:space="preserve"> </w:t>
      </w:r>
      <w:r w:rsidR="00F24CEA" w:rsidRPr="00934D1E">
        <w:rPr>
          <w:rFonts w:ascii="Times New Roman" w:eastAsia="Times New Roman" w:hAnsi="Times New Roman" w:cs="Times New Roman"/>
          <w:sz w:val="28"/>
          <w:szCs w:val="28"/>
        </w:rPr>
        <w:t xml:space="preserve">и (или) иные работы, необходимые для использования помещения в качестве жилого или нежилого помещения, </w:t>
      </w:r>
      <w:r w:rsidRPr="00934D1E">
        <w:rPr>
          <w:rFonts w:ascii="Times New Roman" w:eastAsia="Times New Roman" w:hAnsi="Times New Roman" w:cs="Times New Roman"/>
          <w:sz w:val="28"/>
          <w:szCs w:val="28"/>
        </w:rPr>
        <w:t>не соответствует проектной и исполнительной документации, ответственный специалист готовит проект постановления администрации района города об отказе в утверждении акта приемочной комиссии с указанием причин отказа, который согласовывается, подписывается и регистрируется в порядке, предусмотренном для согласования, подписания и регистрации проекта постановления</w:t>
      </w:r>
      <w:r w:rsidR="00EE1508" w:rsidRPr="00934D1E">
        <w:rPr>
          <w:rFonts w:ascii="Times New Roman" w:eastAsia="Times New Roman" w:hAnsi="Times New Roman" w:cs="Times New Roman"/>
          <w:sz w:val="28"/>
          <w:szCs w:val="28"/>
        </w:rPr>
        <w:t xml:space="preserve"> администрации района города</w:t>
      </w:r>
      <w:r w:rsidRPr="00934D1E">
        <w:rPr>
          <w:rFonts w:ascii="Times New Roman" w:eastAsia="Times New Roman" w:hAnsi="Times New Roman" w:cs="Times New Roman"/>
          <w:sz w:val="28"/>
          <w:szCs w:val="28"/>
        </w:rPr>
        <w:t xml:space="preserve"> пунктом 2.3</w:t>
      </w:r>
      <w:r w:rsidR="000E4697">
        <w:rPr>
          <w:rFonts w:ascii="Times New Roman" w:eastAsia="Times New Roman" w:hAnsi="Times New Roman" w:cs="Times New Roman"/>
          <w:sz w:val="28"/>
          <w:szCs w:val="28"/>
        </w:rPr>
        <w:t xml:space="preserve"> настоящего</w:t>
      </w:r>
      <w:r w:rsidRPr="00934D1E">
        <w:rPr>
          <w:rFonts w:ascii="Times New Roman" w:eastAsia="Times New Roman" w:hAnsi="Times New Roman" w:cs="Times New Roman"/>
          <w:sz w:val="28"/>
          <w:szCs w:val="28"/>
        </w:rPr>
        <w:t xml:space="preserve"> подраздела Регламента.</w:t>
      </w:r>
    </w:p>
    <w:p w:rsidR="008D03E0" w:rsidRPr="00934D1E" w:rsidRDefault="008D03E0" w:rsidP="00B65E1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34D1E">
        <w:rPr>
          <w:rFonts w:ascii="Times New Roman" w:eastAsia="Times New Roman" w:hAnsi="Times New Roman" w:cs="Times New Roman"/>
          <w:sz w:val="28"/>
          <w:szCs w:val="28"/>
        </w:rPr>
        <w:t>Постановление администрации района города</w:t>
      </w:r>
      <w:r w:rsidR="00EE1508" w:rsidRPr="00934D1E">
        <w:rPr>
          <w:rFonts w:ascii="Times New Roman" w:eastAsia="Times New Roman" w:hAnsi="Times New Roman" w:cs="Times New Roman"/>
          <w:sz w:val="28"/>
          <w:szCs w:val="28"/>
        </w:rPr>
        <w:t xml:space="preserve"> об утверждении акта приемочной комиссии (</w:t>
      </w:r>
      <w:r w:rsidRPr="00934D1E">
        <w:rPr>
          <w:rFonts w:ascii="Times New Roman" w:eastAsia="Times New Roman" w:hAnsi="Times New Roman" w:cs="Times New Roman"/>
          <w:sz w:val="28"/>
          <w:szCs w:val="28"/>
        </w:rPr>
        <w:t>об отказе в утверждении акта приемочной комиссии</w:t>
      </w:r>
      <w:r w:rsidR="00EE1508" w:rsidRPr="00934D1E">
        <w:rPr>
          <w:rFonts w:ascii="Times New Roman" w:eastAsia="Times New Roman" w:hAnsi="Times New Roman" w:cs="Times New Roman"/>
          <w:sz w:val="28"/>
          <w:szCs w:val="28"/>
        </w:rPr>
        <w:t>)</w:t>
      </w:r>
      <w:r w:rsidRPr="00934D1E">
        <w:rPr>
          <w:rFonts w:ascii="Times New Roman" w:eastAsia="Times New Roman" w:hAnsi="Times New Roman" w:cs="Times New Roman"/>
          <w:sz w:val="28"/>
          <w:szCs w:val="28"/>
        </w:rPr>
        <w:t xml:space="preserve"> принимается не позднее чем через 27 дней со дня предоставления заявителем </w:t>
      </w:r>
      <w:r w:rsidRPr="00C34584">
        <w:rPr>
          <w:rFonts w:ascii="Times New Roman" w:eastAsia="Times New Roman" w:hAnsi="Times New Roman" w:cs="Times New Roman"/>
          <w:sz w:val="28"/>
          <w:szCs w:val="28"/>
        </w:rPr>
        <w:t xml:space="preserve">заявления </w:t>
      </w:r>
      <w:r w:rsidR="00A831D5" w:rsidRPr="00C34584">
        <w:rPr>
          <w:rFonts w:ascii="Times New Roman" w:eastAsia="Times New Roman" w:hAnsi="Times New Roman" w:cs="Times New Roman"/>
          <w:color w:val="000000"/>
          <w:sz w:val="28"/>
          <w:szCs w:val="28"/>
        </w:rPr>
        <w:t>о приеме выполненных работ</w:t>
      </w:r>
      <w:r w:rsidR="00A831D5" w:rsidRPr="00A94B1F">
        <w:rPr>
          <w:rFonts w:ascii="Times New Roman" w:eastAsia="Times New Roman" w:hAnsi="Times New Roman" w:cs="Times New Roman"/>
          <w:bCs/>
          <w:color w:val="000000"/>
          <w:sz w:val="28"/>
          <w:szCs w:val="28"/>
        </w:rPr>
        <w:t xml:space="preserve"> </w:t>
      </w:r>
      <w:r w:rsidRPr="00934D1E">
        <w:rPr>
          <w:rFonts w:ascii="Times New Roman" w:eastAsia="Times New Roman" w:hAnsi="Times New Roman" w:cs="Times New Roman"/>
          <w:sz w:val="28"/>
          <w:szCs w:val="28"/>
        </w:rPr>
        <w:t>в администрацию района города.</w:t>
      </w:r>
    </w:p>
    <w:p w:rsidR="008D03E0" w:rsidRPr="00934D1E" w:rsidRDefault="008D03E0" w:rsidP="00B65E1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34D1E">
        <w:rPr>
          <w:rFonts w:ascii="Times New Roman" w:eastAsia="Times New Roman" w:hAnsi="Times New Roman" w:cs="Times New Roman"/>
          <w:sz w:val="28"/>
          <w:szCs w:val="28"/>
        </w:rPr>
        <w:t xml:space="preserve">Ответственный специалист в течение одного дня с момента подписания и регистрации постановления об утверждении акта приемочной комиссии (об отказе в утверждении акта приемочной комиссии) информирует заявителя о </w:t>
      </w:r>
      <w:r w:rsidRPr="00934D1E">
        <w:rPr>
          <w:rFonts w:ascii="Times New Roman" w:eastAsia="Times New Roman" w:hAnsi="Times New Roman" w:cs="Times New Roman"/>
          <w:sz w:val="28"/>
          <w:szCs w:val="28"/>
        </w:rPr>
        <w:lastRenderedPageBreak/>
        <w:t xml:space="preserve">принятом решении по номеру телефона либо </w:t>
      </w:r>
      <w:r w:rsidR="00D728AF">
        <w:rPr>
          <w:rFonts w:ascii="Times New Roman" w:eastAsia="Times New Roman" w:hAnsi="Times New Roman" w:cs="Times New Roman"/>
          <w:sz w:val="28"/>
          <w:szCs w:val="28"/>
        </w:rPr>
        <w:t>по</w:t>
      </w:r>
      <w:r w:rsidRPr="00934D1E">
        <w:rPr>
          <w:rFonts w:ascii="Times New Roman" w:eastAsia="Times New Roman" w:hAnsi="Times New Roman" w:cs="Times New Roman"/>
          <w:sz w:val="28"/>
          <w:szCs w:val="28"/>
        </w:rPr>
        <w:t xml:space="preserve"> адрес</w:t>
      </w:r>
      <w:r w:rsidR="00D728AF">
        <w:rPr>
          <w:rFonts w:ascii="Times New Roman" w:eastAsia="Times New Roman" w:hAnsi="Times New Roman" w:cs="Times New Roman"/>
          <w:sz w:val="28"/>
          <w:szCs w:val="28"/>
        </w:rPr>
        <w:t>у</w:t>
      </w:r>
      <w:r w:rsidRPr="00934D1E">
        <w:rPr>
          <w:rFonts w:ascii="Times New Roman" w:eastAsia="Times New Roman" w:hAnsi="Times New Roman" w:cs="Times New Roman"/>
          <w:sz w:val="28"/>
          <w:szCs w:val="28"/>
        </w:rPr>
        <w:t xml:space="preserve"> электронной почты, которые указаны в заявлении. </w:t>
      </w:r>
    </w:p>
    <w:p w:rsidR="008D03E0" w:rsidRDefault="008D03E0" w:rsidP="00B65E1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34D1E">
        <w:rPr>
          <w:rFonts w:ascii="Times New Roman" w:eastAsia="Times New Roman" w:hAnsi="Times New Roman" w:cs="Times New Roman"/>
          <w:sz w:val="28"/>
          <w:szCs w:val="28"/>
        </w:rPr>
        <w:t xml:space="preserve">В случае </w:t>
      </w:r>
      <w:r w:rsidR="0015643D">
        <w:rPr>
          <w:rFonts w:ascii="Times New Roman" w:eastAsia="Times New Roman" w:hAnsi="Times New Roman" w:cs="Times New Roman"/>
          <w:sz w:val="28"/>
          <w:szCs w:val="28"/>
        </w:rPr>
        <w:t xml:space="preserve">направления заявления </w:t>
      </w:r>
      <w:r w:rsidR="00D728AF" w:rsidRPr="00C34584">
        <w:rPr>
          <w:rFonts w:ascii="Times New Roman" w:eastAsia="Times New Roman" w:hAnsi="Times New Roman" w:cs="Times New Roman"/>
          <w:color w:val="000000"/>
          <w:sz w:val="28"/>
          <w:szCs w:val="28"/>
        </w:rPr>
        <w:t>о приеме выполненных работ</w:t>
      </w:r>
      <w:r w:rsidR="00D728AF" w:rsidRPr="00C34584">
        <w:rPr>
          <w:rFonts w:ascii="Times New Roman" w:eastAsia="Times New Roman" w:hAnsi="Times New Roman" w:cs="Times New Roman"/>
          <w:bCs/>
          <w:color w:val="000000"/>
          <w:sz w:val="28"/>
          <w:szCs w:val="28"/>
        </w:rPr>
        <w:t xml:space="preserve"> </w:t>
      </w:r>
      <w:r w:rsidR="0015643D">
        <w:rPr>
          <w:rFonts w:ascii="Times New Roman" w:eastAsia="Times New Roman" w:hAnsi="Times New Roman" w:cs="Times New Roman"/>
          <w:sz w:val="28"/>
          <w:szCs w:val="28"/>
        </w:rPr>
        <w:t>по электронной почте</w:t>
      </w:r>
      <w:r w:rsidR="00081D72" w:rsidRPr="00934D1E">
        <w:rPr>
          <w:rFonts w:ascii="Times New Roman" w:eastAsia="Times New Roman" w:hAnsi="Times New Roman" w:cs="Times New Roman"/>
          <w:sz w:val="28"/>
          <w:szCs w:val="28"/>
        </w:rPr>
        <w:t>,</w:t>
      </w:r>
      <w:r w:rsidRPr="00934D1E">
        <w:rPr>
          <w:rFonts w:ascii="Times New Roman" w:eastAsia="Times New Roman" w:hAnsi="Times New Roman" w:cs="Times New Roman"/>
          <w:sz w:val="28"/>
          <w:szCs w:val="28"/>
        </w:rPr>
        <w:t xml:space="preserve"> по выбору заявителя, на электронную почту или путем направления СМС-оповещения, ответственны</w:t>
      </w:r>
      <w:r w:rsidR="0015643D">
        <w:rPr>
          <w:rFonts w:ascii="Times New Roman" w:eastAsia="Times New Roman" w:hAnsi="Times New Roman" w:cs="Times New Roman"/>
          <w:sz w:val="28"/>
          <w:szCs w:val="28"/>
        </w:rPr>
        <w:t>й</w:t>
      </w:r>
      <w:r w:rsidRPr="00934D1E">
        <w:rPr>
          <w:rFonts w:ascii="Times New Roman" w:eastAsia="Times New Roman" w:hAnsi="Times New Roman" w:cs="Times New Roman"/>
          <w:sz w:val="28"/>
          <w:szCs w:val="28"/>
        </w:rPr>
        <w:t xml:space="preserve"> специалист направляет сообщение о необходимости явиться за выдачей результата</w:t>
      </w:r>
      <w:r w:rsidR="003E0477">
        <w:rPr>
          <w:rFonts w:ascii="Times New Roman" w:eastAsia="Times New Roman" w:hAnsi="Times New Roman" w:cs="Times New Roman"/>
          <w:sz w:val="28"/>
          <w:szCs w:val="28"/>
        </w:rPr>
        <w:t xml:space="preserve"> (далее – уведомление)</w:t>
      </w:r>
      <w:r w:rsidRPr="00934D1E">
        <w:rPr>
          <w:rFonts w:ascii="Times New Roman" w:eastAsia="Times New Roman" w:hAnsi="Times New Roman" w:cs="Times New Roman"/>
          <w:sz w:val="28"/>
          <w:szCs w:val="28"/>
        </w:rPr>
        <w:t>.</w:t>
      </w:r>
    </w:p>
    <w:p w:rsidR="003E0477" w:rsidRPr="00934D1E" w:rsidRDefault="003E0477" w:rsidP="00B65E1C">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случае направления заявления </w:t>
      </w:r>
      <w:r w:rsidR="00D728AF" w:rsidRPr="00C34584">
        <w:rPr>
          <w:rFonts w:ascii="Times New Roman" w:eastAsia="Times New Roman" w:hAnsi="Times New Roman" w:cs="Times New Roman"/>
          <w:color w:val="000000"/>
          <w:sz w:val="28"/>
          <w:szCs w:val="28"/>
        </w:rPr>
        <w:t>о приеме выполненных работ</w:t>
      </w:r>
      <w:r w:rsidR="00D728AF" w:rsidRPr="00C34584">
        <w:rPr>
          <w:rFonts w:ascii="Times New Roman" w:eastAsia="Times New Roman" w:hAnsi="Times New Roman" w:cs="Times New Roman"/>
          <w:bCs/>
          <w:color w:val="000000"/>
          <w:sz w:val="28"/>
          <w:szCs w:val="28"/>
        </w:rPr>
        <w:t xml:space="preserve"> </w:t>
      </w:r>
      <w:r>
        <w:rPr>
          <w:rFonts w:ascii="Times New Roman" w:eastAsia="Times New Roman" w:hAnsi="Times New Roman" w:cs="Times New Roman"/>
          <w:sz w:val="28"/>
          <w:szCs w:val="28"/>
        </w:rPr>
        <w:t>через городской портал, ответственный специалист направляет уведомление в «Личный кабинет» на городском портале.</w:t>
      </w:r>
    </w:p>
    <w:p w:rsidR="008D03E0" w:rsidRPr="00934D1E" w:rsidRDefault="00811215" w:rsidP="00B65E1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34D1E">
        <w:rPr>
          <w:rFonts w:ascii="Times New Roman" w:eastAsia="Times New Roman" w:hAnsi="Times New Roman" w:cs="Times New Roman"/>
          <w:sz w:val="28"/>
          <w:szCs w:val="28"/>
        </w:rPr>
        <w:t>О</w:t>
      </w:r>
      <w:r w:rsidR="008D03E0" w:rsidRPr="00934D1E">
        <w:rPr>
          <w:rFonts w:ascii="Times New Roman" w:eastAsia="Times New Roman" w:hAnsi="Times New Roman" w:cs="Times New Roman"/>
          <w:sz w:val="28"/>
          <w:szCs w:val="28"/>
        </w:rPr>
        <w:t>тветственный специалист выдает постановлени</w:t>
      </w:r>
      <w:r w:rsidR="00EE1508" w:rsidRPr="00934D1E">
        <w:rPr>
          <w:rFonts w:ascii="Times New Roman" w:eastAsia="Times New Roman" w:hAnsi="Times New Roman" w:cs="Times New Roman"/>
          <w:sz w:val="28"/>
          <w:szCs w:val="28"/>
        </w:rPr>
        <w:t>е</w:t>
      </w:r>
      <w:r w:rsidR="00F128AB" w:rsidRPr="00934D1E">
        <w:rPr>
          <w:rFonts w:ascii="Times New Roman" w:eastAsia="Times New Roman" w:hAnsi="Times New Roman" w:cs="Times New Roman"/>
          <w:sz w:val="28"/>
          <w:szCs w:val="28"/>
        </w:rPr>
        <w:t xml:space="preserve"> об утверждении акта приемочной комиссии и акт приемочной комиссии</w:t>
      </w:r>
      <w:r w:rsidR="00F24D78">
        <w:rPr>
          <w:rFonts w:ascii="Times New Roman" w:eastAsia="Times New Roman" w:hAnsi="Times New Roman" w:cs="Times New Roman"/>
          <w:sz w:val="28"/>
          <w:szCs w:val="28"/>
        </w:rPr>
        <w:t xml:space="preserve"> </w:t>
      </w:r>
      <w:r w:rsidR="000B4D12">
        <w:rPr>
          <w:rFonts w:ascii="Times New Roman" w:eastAsia="Times New Roman" w:hAnsi="Times New Roman" w:cs="Times New Roman"/>
          <w:sz w:val="28"/>
          <w:szCs w:val="28"/>
        </w:rPr>
        <w:t xml:space="preserve">либо постановление об отказе в утверждении акта приемочной комиссии </w:t>
      </w:r>
      <w:r w:rsidRPr="00934D1E">
        <w:rPr>
          <w:rFonts w:ascii="Times New Roman" w:eastAsia="Times New Roman" w:hAnsi="Times New Roman" w:cs="Times New Roman"/>
          <w:sz w:val="28"/>
          <w:szCs w:val="28"/>
        </w:rPr>
        <w:t>при лично</w:t>
      </w:r>
      <w:r w:rsidR="000B4D12">
        <w:rPr>
          <w:rFonts w:ascii="Times New Roman" w:eastAsia="Times New Roman" w:hAnsi="Times New Roman" w:cs="Times New Roman"/>
          <w:sz w:val="28"/>
          <w:szCs w:val="28"/>
        </w:rPr>
        <w:t>м</w:t>
      </w:r>
      <w:r w:rsidRPr="00934D1E">
        <w:rPr>
          <w:rFonts w:ascii="Times New Roman" w:eastAsia="Times New Roman" w:hAnsi="Times New Roman" w:cs="Times New Roman"/>
          <w:sz w:val="28"/>
          <w:szCs w:val="28"/>
        </w:rPr>
        <w:t xml:space="preserve"> обращении заявителя в управление</w:t>
      </w:r>
      <w:r w:rsidR="000B4D12">
        <w:rPr>
          <w:rFonts w:ascii="Times New Roman" w:eastAsia="Times New Roman" w:hAnsi="Times New Roman" w:cs="Times New Roman"/>
          <w:sz w:val="28"/>
          <w:szCs w:val="28"/>
        </w:rPr>
        <w:t xml:space="preserve"> администрации района города</w:t>
      </w:r>
      <w:r w:rsidR="008D03E0" w:rsidRPr="00934D1E">
        <w:rPr>
          <w:rFonts w:ascii="Times New Roman" w:eastAsia="Times New Roman" w:hAnsi="Times New Roman" w:cs="Times New Roman"/>
          <w:sz w:val="28"/>
          <w:szCs w:val="28"/>
        </w:rPr>
        <w:t xml:space="preserve">. </w:t>
      </w:r>
    </w:p>
    <w:p w:rsidR="008D03E0" w:rsidRPr="000B4D12" w:rsidRDefault="000B4D12" w:rsidP="00B65E1C">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Постановление об утверждении а</w:t>
      </w:r>
      <w:r w:rsidR="008D03E0" w:rsidRPr="00934D1E">
        <w:rPr>
          <w:rFonts w:ascii="Times New Roman" w:eastAsia="Times New Roman" w:hAnsi="Times New Roman" w:cs="Times New Roman"/>
          <w:sz w:val="28"/>
          <w:szCs w:val="28"/>
        </w:rPr>
        <w:t>кт</w:t>
      </w:r>
      <w:r>
        <w:rPr>
          <w:rFonts w:ascii="Times New Roman" w:eastAsia="Times New Roman" w:hAnsi="Times New Roman" w:cs="Times New Roman"/>
          <w:sz w:val="28"/>
          <w:szCs w:val="28"/>
        </w:rPr>
        <w:t>а</w:t>
      </w:r>
      <w:r w:rsidR="008D03E0" w:rsidRPr="00934D1E">
        <w:rPr>
          <w:rFonts w:ascii="Times New Roman" w:eastAsia="Times New Roman" w:hAnsi="Times New Roman" w:cs="Times New Roman"/>
          <w:sz w:val="28"/>
          <w:szCs w:val="28"/>
        </w:rPr>
        <w:t xml:space="preserve"> приемочной комиссии направляется администрацией района города в Управление Федеральной службы государственной регистрации, кадастра и картографии по Алтайскому краю в соответствии с Федеральным законом от 13.07.2015 №218-ФЗ «О государственной регистрации недвижимости» </w:t>
      </w:r>
      <w:r w:rsidR="00F24D78">
        <w:rPr>
          <w:rFonts w:ascii="Times New Roman" w:eastAsia="Times New Roman" w:hAnsi="Times New Roman" w:cs="Times New Roman"/>
          <w:sz w:val="28"/>
          <w:szCs w:val="28"/>
        </w:rPr>
        <w:t xml:space="preserve">в течение </w:t>
      </w:r>
      <w:r w:rsidR="008D03E0" w:rsidRPr="00934D1E">
        <w:rPr>
          <w:rFonts w:ascii="Times New Roman" w:eastAsia="Times New Roman" w:hAnsi="Times New Roman" w:cs="Times New Roman"/>
          <w:sz w:val="28"/>
          <w:szCs w:val="28"/>
        </w:rPr>
        <w:t xml:space="preserve">пяти </w:t>
      </w:r>
      <w:r w:rsidR="008D03E0" w:rsidRPr="000B4D12">
        <w:rPr>
          <w:rFonts w:ascii="Times New Roman" w:eastAsia="Times New Roman" w:hAnsi="Times New Roman" w:cs="Times New Roman"/>
          <w:sz w:val="28"/>
          <w:szCs w:val="28"/>
        </w:rPr>
        <w:t>дней после его утверждения постановлением администрации района города.</w:t>
      </w:r>
    </w:p>
    <w:p w:rsidR="008D03E0" w:rsidRPr="000B4D12" w:rsidRDefault="008D03E0" w:rsidP="00B65E1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B4D12">
        <w:rPr>
          <w:rFonts w:ascii="Times New Roman" w:eastAsia="Times New Roman" w:hAnsi="Times New Roman" w:cs="Times New Roman"/>
          <w:sz w:val="28"/>
          <w:szCs w:val="28"/>
        </w:rPr>
        <w:t>2.5.6. Результатом выполнения административной процедуры является выдача (направление) заявителю постановления об утверждении акта приемочной комиссии</w:t>
      </w:r>
      <w:r w:rsidR="00E56679">
        <w:rPr>
          <w:rFonts w:ascii="Times New Roman" w:eastAsia="Times New Roman" w:hAnsi="Times New Roman" w:cs="Times New Roman"/>
          <w:sz w:val="28"/>
          <w:szCs w:val="28"/>
        </w:rPr>
        <w:t xml:space="preserve"> </w:t>
      </w:r>
      <w:r w:rsidR="00E56679" w:rsidRPr="00C34584">
        <w:rPr>
          <w:rFonts w:ascii="Times New Roman" w:eastAsia="Times New Roman" w:hAnsi="Times New Roman" w:cs="Times New Roman"/>
          <w:sz w:val="28"/>
          <w:szCs w:val="28"/>
        </w:rPr>
        <w:t xml:space="preserve">с приложенным актом приемочной комиссии, либо постановление </w:t>
      </w:r>
      <w:r w:rsidRPr="00C34584">
        <w:rPr>
          <w:rFonts w:ascii="Times New Roman" w:eastAsia="Times New Roman" w:hAnsi="Times New Roman" w:cs="Times New Roman"/>
          <w:sz w:val="28"/>
          <w:szCs w:val="28"/>
        </w:rPr>
        <w:t>об отказе в утверждении акта приемочной комиссии</w:t>
      </w:r>
      <w:r w:rsidR="00E56679" w:rsidRPr="00C34584">
        <w:rPr>
          <w:rFonts w:ascii="Times New Roman" w:eastAsia="Times New Roman" w:hAnsi="Times New Roman" w:cs="Times New Roman"/>
          <w:sz w:val="28"/>
          <w:szCs w:val="28"/>
        </w:rPr>
        <w:t>.</w:t>
      </w:r>
    </w:p>
    <w:p w:rsidR="008D03E0" w:rsidRPr="000B4D12" w:rsidRDefault="008D03E0" w:rsidP="00B65E1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B4D12">
        <w:rPr>
          <w:rFonts w:ascii="Times New Roman" w:eastAsia="Times New Roman" w:hAnsi="Times New Roman" w:cs="Times New Roman"/>
          <w:sz w:val="28"/>
          <w:szCs w:val="28"/>
        </w:rPr>
        <w:t xml:space="preserve">2.5.7. Срок выполнения административной процедуры составляет </w:t>
      </w:r>
      <w:r w:rsidR="008B35C9" w:rsidRPr="000B4D12">
        <w:rPr>
          <w:rFonts w:ascii="Times New Roman" w:eastAsia="Times New Roman" w:hAnsi="Times New Roman" w:cs="Times New Roman"/>
          <w:sz w:val="28"/>
          <w:szCs w:val="28"/>
        </w:rPr>
        <w:br/>
      </w:r>
      <w:r w:rsidRPr="000B4D12">
        <w:rPr>
          <w:rFonts w:ascii="Times New Roman" w:eastAsia="Times New Roman" w:hAnsi="Times New Roman" w:cs="Times New Roman"/>
          <w:sz w:val="28"/>
          <w:szCs w:val="28"/>
        </w:rPr>
        <w:t xml:space="preserve">30 календарных дней с момента предоставления заявления </w:t>
      </w:r>
      <w:r w:rsidR="00A831D5" w:rsidRPr="00C34584">
        <w:rPr>
          <w:rFonts w:ascii="Times New Roman" w:eastAsia="Times New Roman" w:hAnsi="Times New Roman" w:cs="Times New Roman"/>
          <w:color w:val="000000"/>
          <w:sz w:val="28"/>
          <w:szCs w:val="28"/>
        </w:rPr>
        <w:t>о приеме выполненных работ</w:t>
      </w:r>
      <w:r w:rsidRPr="000B4D12">
        <w:rPr>
          <w:rFonts w:ascii="Times New Roman" w:eastAsia="Times New Roman" w:hAnsi="Times New Roman" w:cs="Times New Roman"/>
          <w:sz w:val="28"/>
          <w:szCs w:val="28"/>
        </w:rPr>
        <w:t xml:space="preserve"> в администрацию района</w:t>
      </w:r>
      <w:r w:rsidR="000B4D12" w:rsidRPr="000B4D12">
        <w:rPr>
          <w:rFonts w:ascii="Times New Roman" w:eastAsia="Times New Roman" w:hAnsi="Times New Roman" w:cs="Times New Roman"/>
          <w:sz w:val="28"/>
          <w:szCs w:val="28"/>
        </w:rPr>
        <w:t xml:space="preserve"> города</w:t>
      </w:r>
      <w:r w:rsidRPr="000B4D12">
        <w:rPr>
          <w:rFonts w:ascii="Times New Roman" w:eastAsia="Times New Roman" w:hAnsi="Times New Roman" w:cs="Times New Roman"/>
          <w:sz w:val="28"/>
          <w:szCs w:val="28"/>
        </w:rPr>
        <w:t>.</w:t>
      </w:r>
    </w:p>
    <w:p w:rsidR="000B4D12" w:rsidRPr="000B4D12" w:rsidRDefault="000B4D12" w:rsidP="00B65E1C">
      <w:pPr>
        <w:spacing w:after="0" w:line="240" w:lineRule="auto"/>
        <w:ind w:firstLine="709"/>
        <w:jc w:val="both"/>
        <w:rPr>
          <w:rFonts w:ascii="Times New Roman" w:eastAsia="SimSun" w:hAnsi="Times New Roman" w:cs="Times New Roman"/>
          <w:szCs w:val="28"/>
        </w:rPr>
      </w:pPr>
      <w:r w:rsidRPr="000B4D12">
        <w:rPr>
          <w:rFonts w:ascii="Times New Roman" w:hAnsi="Times New Roman" w:cs="Times New Roman"/>
          <w:sz w:val="28"/>
          <w:szCs w:val="28"/>
        </w:rPr>
        <w:t>2.</w:t>
      </w:r>
      <w:r>
        <w:rPr>
          <w:rFonts w:ascii="Times New Roman" w:hAnsi="Times New Roman" w:cs="Times New Roman"/>
          <w:sz w:val="28"/>
          <w:szCs w:val="28"/>
        </w:rPr>
        <w:t>6</w:t>
      </w:r>
      <w:r w:rsidRPr="000B4D12">
        <w:rPr>
          <w:rFonts w:ascii="Times New Roman" w:hAnsi="Times New Roman" w:cs="Times New Roman"/>
          <w:sz w:val="28"/>
          <w:szCs w:val="28"/>
        </w:rPr>
        <w:t xml:space="preserve">. В случае выявления в выданных в результате предоставления муниципальной услуги документах опечаток и ошибок </w:t>
      </w:r>
      <w:r w:rsidR="00E56679" w:rsidRPr="00C34584">
        <w:rPr>
          <w:rFonts w:ascii="Times New Roman" w:hAnsi="Times New Roman" w:cs="Times New Roman"/>
          <w:sz w:val="28"/>
          <w:szCs w:val="28"/>
        </w:rPr>
        <w:t>ответственный специалист</w:t>
      </w:r>
      <w:r w:rsidRPr="000B4D12">
        <w:rPr>
          <w:rFonts w:ascii="Times New Roman" w:hAnsi="Times New Roman" w:cs="Times New Roman"/>
          <w:sz w:val="28"/>
          <w:szCs w:val="28"/>
        </w:rPr>
        <w:t xml:space="preserve"> в течение пяти рабочих дней с момента обращения заявителя </w:t>
      </w:r>
      <w:r w:rsidR="0015643D">
        <w:rPr>
          <w:rFonts w:ascii="Times New Roman" w:hAnsi="Times New Roman" w:cs="Times New Roman"/>
          <w:sz w:val="28"/>
          <w:szCs w:val="28"/>
        </w:rPr>
        <w:t xml:space="preserve">бесплатно </w:t>
      </w:r>
      <w:r w:rsidRPr="000B4D12">
        <w:rPr>
          <w:rFonts w:ascii="Times New Roman" w:hAnsi="Times New Roman" w:cs="Times New Roman"/>
          <w:sz w:val="28"/>
          <w:szCs w:val="28"/>
        </w:rPr>
        <w:t>устраняет допущенные опечатки и ошибки, в течение одного рабочего дня с момента внесения исправлений направляет либо вручает заявителю исправленные документы.</w:t>
      </w:r>
    </w:p>
    <w:p w:rsidR="008D03E0" w:rsidRPr="00A94B1F" w:rsidRDefault="008D03E0" w:rsidP="00B65E1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p>
    <w:p w:rsidR="000B3FC2" w:rsidRPr="00A94B1F" w:rsidRDefault="00DE5963" w:rsidP="00B65E1C">
      <w:pPr>
        <w:autoSpaceDE w:val="0"/>
        <w:autoSpaceDN w:val="0"/>
        <w:adjustRightInd w:val="0"/>
        <w:spacing w:after="0" w:line="240" w:lineRule="auto"/>
        <w:ind w:firstLine="709"/>
        <w:jc w:val="center"/>
        <w:rPr>
          <w:rFonts w:ascii="Times New Roman" w:hAnsi="Times New Roman" w:cs="Times New Roman"/>
          <w:color w:val="000000"/>
          <w:sz w:val="28"/>
          <w:szCs w:val="28"/>
        </w:rPr>
      </w:pPr>
      <w:r w:rsidRPr="00A94B1F">
        <w:rPr>
          <w:rFonts w:ascii="Times New Roman" w:hAnsi="Times New Roman" w:cs="Times New Roman"/>
          <w:color w:val="000000"/>
          <w:sz w:val="28"/>
          <w:szCs w:val="28"/>
        </w:rPr>
        <w:t xml:space="preserve">3. Особенности выполнения административных процедур </w:t>
      </w:r>
    </w:p>
    <w:p w:rsidR="00DC3B48" w:rsidRPr="00A94B1F" w:rsidRDefault="00DE5963" w:rsidP="00B65E1C">
      <w:pPr>
        <w:autoSpaceDE w:val="0"/>
        <w:autoSpaceDN w:val="0"/>
        <w:adjustRightInd w:val="0"/>
        <w:spacing w:after="0" w:line="240" w:lineRule="auto"/>
        <w:ind w:firstLine="709"/>
        <w:jc w:val="center"/>
        <w:rPr>
          <w:rFonts w:ascii="Times New Roman" w:hAnsi="Times New Roman" w:cs="Times New Roman"/>
          <w:color w:val="000000"/>
          <w:sz w:val="28"/>
          <w:szCs w:val="28"/>
        </w:rPr>
      </w:pPr>
      <w:r w:rsidRPr="00A94B1F">
        <w:rPr>
          <w:rFonts w:ascii="Times New Roman" w:hAnsi="Times New Roman" w:cs="Times New Roman"/>
          <w:color w:val="000000"/>
          <w:sz w:val="28"/>
          <w:szCs w:val="28"/>
        </w:rPr>
        <w:t>в электронной форме</w:t>
      </w:r>
    </w:p>
    <w:p w:rsidR="00C85269" w:rsidRDefault="00C85269" w:rsidP="00B65E1C">
      <w:pPr>
        <w:autoSpaceDE w:val="0"/>
        <w:autoSpaceDN w:val="0"/>
        <w:adjustRightInd w:val="0"/>
        <w:spacing w:after="0" w:line="240" w:lineRule="auto"/>
        <w:ind w:firstLine="709"/>
        <w:jc w:val="both"/>
        <w:rPr>
          <w:rFonts w:ascii="Times New Roman" w:hAnsi="Times New Roman" w:cs="Times New Roman"/>
          <w:bCs/>
          <w:sz w:val="28"/>
          <w:szCs w:val="28"/>
        </w:rPr>
      </w:pPr>
    </w:p>
    <w:p w:rsidR="00C85269" w:rsidRDefault="00946B72" w:rsidP="00B65E1C">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3.1. </w:t>
      </w:r>
      <w:r w:rsidR="00C85269">
        <w:rPr>
          <w:rFonts w:ascii="Times New Roman" w:hAnsi="Times New Roman" w:cs="Times New Roman"/>
          <w:bCs/>
          <w:sz w:val="28"/>
          <w:szCs w:val="28"/>
        </w:rPr>
        <w:t xml:space="preserve">Посредством городского портала заявителю предоставляется возможность </w:t>
      </w:r>
      <w:r>
        <w:rPr>
          <w:rFonts w:ascii="Times New Roman" w:hAnsi="Times New Roman" w:cs="Times New Roman"/>
          <w:bCs/>
          <w:sz w:val="28"/>
          <w:szCs w:val="28"/>
        </w:rPr>
        <w:t>предварительной записи на прием в управление администрации района города для личной подачи документов.</w:t>
      </w:r>
    </w:p>
    <w:p w:rsidR="00DE5963" w:rsidRPr="00A94B1F" w:rsidRDefault="00DE5963" w:rsidP="00B65E1C">
      <w:pPr>
        <w:autoSpaceDE w:val="0"/>
        <w:autoSpaceDN w:val="0"/>
        <w:adjustRightInd w:val="0"/>
        <w:spacing w:after="0" w:line="240" w:lineRule="auto"/>
        <w:ind w:firstLine="709"/>
        <w:jc w:val="both"/>
        <w:rPr>
          <w:rFonts w:ascii="Times New Roman" w:hAnsi="Times New Roman" w:cs="Times New Roman"/>
          <w:sz w:val="28"/>
          <w:szCs w:val="28"/>
        </w:rPr>
      </w:pPr>
      <w:r w:rsidRPr="00A94B1F">
        <w:rPr>
          <w:rFonts w:ascii="Times New Roman" w:hAnsi="Times New Roman" w:cs="Times New Roman"/>
          <w:bCs/>
          <w:sz w:val="28"/>
          <w:szCs w:val="28"/>
        </w:rPr>
        <w:t>3.</w:t>
      </w:r>
      <w:r w:rsidR="00946B72">
        <w:rPr>
          <w:rFonts w:ascii="Times New Roman" w:hAnsi="Times New Roman" w:cs="Times New Roman"/>
          <w:bCs/>
          <w:sz w:val="28"/>
          <w:szCs w:val="28"/>
        </w:rPr>
        <w:t>2.</w:t>
      </w:r>
      <w:r w:rsidRPr="00A94B1F">
        <w:rPr>
          <w:rFonts w:ascii="Times New Roman" w:hAnsi="Times New Roman" w:cs="Times New Roman"/>
          <w:bCs/>
          <w:sz w:val="28"/>
          <w:szCs w:val="28"/>
        </w:rPr>
        <w:t> </w:t>
      </w:r>
      <w:r w:rsidR="00A37B52" w:rsidRPr="00A94B1F">
        <w:rPr>
          <w:rFonts w:ascii="Times New Roman" w:hAnsi="Times New Roman" w:cs="Times New Roman"/>
          <w:bCs/>
          <w:sz w:val="28"/>
          <w:szCs w:val="28"/>
        </w:rPr>
        <w:t>Выполнение административной процедуры</w:t>
      </w:r>
      <w:r w:rsidR="00D7403C">
        <w:rPr>
          <w:rFonts w:ascii="Times New Roman" w:hAnsi="Times New Roman" w:cs="Times New Roman"/>
          <w:bCs/>
          <w:sz w:val="28"/>
          <w:szCs w:val="28"/>
        </w:rPr>
        <w:t xml:space="preserve"> </w:t>
      </w:r>
      <w:r w:rsidR="00DC3B48" w:rsidRPr="00A94B1F">
        <w:rPr>
          <w:rFonts w:ascii="Times New Roman" w:eastAsia="Times New Roman" w:hAnsi="Times New Roman" w:cs="Times New Roman"/>
          <w:color w:val="000000"/>
          <w:sz w:val="28"/>
          <w:szCs w:val="28"/>
        </w:rPr>
        <w:t>«Получение (прием), регистрация заявления и приложенных к нему документов», в случае направления заявителем заявления</w:t>
      </w:r>
      <w:r w:rsidR="00A37B52" w:rsidRPr="00A94B1F">
        <w:rPr>
          <w:rFonts w:ascii="Times New Roman" w:eastAsia="Times New Roman" w:hAnsi="Times New Roman" w:cs="Times New Roman"/>
          <w:color w:val="000000"/>
          <w:sz w:val="28"/>
          <w:szCs w:val="28"/>
        </w:rPr>
        <w:t xml:space="preserve"> и прилагаемых к нему документов</w:t>
      </w:r>
      <w:r w:rsidRPr="00A94B1F">
        <w:rPr>
          <w:rFonts w:ascii="Times New Roman" w:hAnsi="Times New Roman" w:cs="Times New Roman"/>
          <w:bCs/>
          <w:sz w:val="28"/>
          <w:szCs w:val="28"/>
        </w:rPr>
        <w:t xml:space="preserve"> в форме электронн</w:t>
      </w:r>
      <w:r w:rsidR="00A37B52" w:rsidRPr="00A94B1F">
        <w:rPr>
          <w:rFonts w:ascii="Times New Roman" w:hAnsi="Times New Roman" w:cs="Times New Roman"/>
          <w:bCs/>
          <w:sz w:val="28"/>
          <w:szCs w:val="28"/>
        </w:rPr>
        <w:t>ых</w:t>
      </w:r>
      <w:r w:rsidRPr="00A94B1F">
        <w:rPr>
          <w:rFonts w:ascii="Times New Roman" w:hAnsi="Times New Roman" w:cs="Times New Roman"/>
          <w:bCs/>
          <w:sz w:val="28"/>
          <w:szCs w:val="28"/>
        </w:rPr>
        <w:t xml:space="preserve"> документ</w:t>
      </w:r>
      <w:r w:rsidR="00A37B52" w:rsidRPr="00A94B1F">
        <w:rPr>
          <w:rFonts w:ascii="Times New Roman" w:hAnsi="Times New Roman" w:cs="Times New Roman"/>
          <w:bCs/>
          <w:sz w:val="28"/>
          <w:szCs w:val="28"/>
        </w:rPr>
        <w:t>ов</w:t>
      </w:r>
      <w:r w:rsidRPr="00A94B1F">
        <w:rPr>
          <w:rFonts w:ascii="Times New Roman" w:hAnsi="Times New Roman" w:cs="Times New Roman"/>
          <w:bCs/>
          <w:sz w:val="28"/>
          <w:szCs w:val="28"/>
        </w:rPr>
        <w:t xml:space="preserve"> с использованием </w:t>
      </w:r>
      <w:r w:rsidR="00A37B52" w:rsidRPr="00A94B1F">
        <w:rPr>
          <w:rFonts w:ascii="Times New Roman" w:hAnsi="Times New Roman" w:cs="Times New Roman"/>
          <w:bCs/>
          <w:sz w:val="28"/>
          <w:szCs w:val="28"/>
        </w:rPr>
        <w:t xml:space="preserve">сети Интернет (по </w:t>
      </w:r>
      <w:r w:rsidR="00A37B52" w:rsidRPr="00A94B1F">
        <w:rPr>
          <w:rFonts w:ascii="Times New Roman" w:hAnsi="Times New Roman" w:cs="Times New Roman"/>
          <w:bCs/>
          <w:sz w:val="28"/>
          <w:szCs w:val="28"/>
        </w:rPr>
        <w:lastRenderedPageBreak/>
        <w:t xml:space="preserve">электронной почте, через </w:t>
      </w:r>
      <w:r w:rsidRPr="00A94B1F">
        <w:rPr>
          <w:rFonts w:ascii="Times New Roman" w:hAnsi="Times New Roman" w:cs="Times New Roman"/>
          <w:sz w:val="28"/>
          <w:szCs w:val="28"/>
        </w:rPr>
        <w:t>Един</w:t>
      </w:r>
      <w:r w:rsidR="00A37B52" w:rsidRPr="00A94B1F">
        <w:rPr>
          <w:rFonts w:ascii="Times New Roman" w:hAnsi="Times New Roman" w:cs="Times New Roman"/>
          <w:sz w:val="28"/>
          <w:szCs w:val="28"/>
        </w:rPr>
        <w:t>ый</w:t>
      </w:r>
      <w:r w:rsidRPr="00A94B1F">
        <w:rPr>
          <w:rFonts w:ascii="Times New Roman" w:hAnsi="Times New Roman" w:cs="Times New Roman"/>
          <w:sz w:val="28"/>
          <w:szCs w:val="28"/>
        </w:rPr>
        <w:t xml:space="preserve"> портал государственных и муниципальных услуг (функций), городско</w:t>
      </w:r>
      <w:r w:rsidR="00A37B52" w:rsidRPr="00A94B1F">
        <w:rPr>
          <w:rFonts w:ascii="Times New Roman" w:hAnsi="Times New Roman" w:cs="Times New Roman"/>
          <w:sz w:val="28"/>
          <w:szCs w:val="28"/>
        </w:rPr>
        <w:t>й</w:t>
      </w:r>
      <w:r w:rsidRPr="00A94B1F">
        <w:rPr>
          <w:rFonts w:ascii="Times New Roman" w:hAnsi="Times New Roman" w:cs="Times New Roman"/>
          <w:sz w:val="28"/>
          <w:szCs w:val="28"/>
        </w:rPr>
        <w:t xml:space="preserve"> портал</w:t>
      </w:r>
      <w:r w:rsidR="00A37B52" w:rsidRPr="00A94B1F">
        <w:rPr>
          <w:rFonts w:ascii="Times New Roman" w:hAnsi="Times New Roman" w:cs="Times New Roman"/>
          <w:sz w:val="28"/>
          <w:szCs w:val="28"/>
        </w:rPr>
        <w:t xml:space="preserve"> или иным способом, позволяющим производить передачу данных в электронной форме)</w:t>
      </w:r>
      <w:r w:rsidR="00081D72" w:rsidRPr="00A94B1F">
        <w:rPr>
          <w:rFonts w:ascii="Times New Roman" w:hAnsi="Times New Roman" w:cs="Times New Roman"/>
          <w:sz w:val="28"/>
          <w:szCs w:val="28"/>
        </w:rPr>
        <w:t>,</w:t>
      </w:r>
      <w:r w:rsidR="008B35C9" w:rsidRPr="00A94B1F">
        <w:rPr>
          <w:rFonts w:ascii="Times New Roman" w:hAnsi="Times New Roman" w:cs="Times New Roman"/>
          <w:sz w:val="28"/>
          <w:szCs w:val="28"/>
        </w:rPr>
        <w:t xml:space="preserve"> осуществляется </w:t>
      </w:r>
      <w:r w:rsidR="00A37B52" w:rsidRPr="00A94B1F">
        <w:rPr>
          <w:rFonts w:ascii="Times New Roman" w:hAnsi="Times New Roman" w:cs="Times New Roman"/>
          <w:sz w:val="28"/>
          <w:szCs w:val="28"/>
        </w:rPr>
        <w:t>в соответствии с подпункт</w:t>
      </w:r>
      <w:r w:rsidR="001154ED" w:rsidRPr="00A94B1F">
        <w:rPr>
          <w:rFonts w:ascii="Times New Roman" w:hAnsi="Times New Roman" w:cs="Times New Roman"/>
          <w:sz w:val="28"/>
          <w:szCs w:val="28"/>
        </w:rPr>
        <w:t>ом</w:t>
      </w:r>
      <w:r w:rsidR="00A37B52" w:rsidRPr="00A94B1F">
        <w:rPr>
          <w:rFonts w:ascii="Times New Roman" w:hAnsi="Times New Roman" w:cs="Times New Roman"/>
          <w:sz w:val="28"/>
          <w:szCs w:val="28"/>
        </w:rPr>
        <w:t xml:space="preserve"> 2.1.5</w:t>
      </w:r>
      <w:r w:rsidR="00D7403C">
        <w:rPr>
          <w:rFonts w:ascii="Times New Roman" w:hAnsi="Times New Roman" w:cs="Times New Roman"/>
          <w:sz w:val="28"/>
          <w:szCs w:val="28"/>
        </w:rPr>
        <w:t xml:space="preserve"> </w:t>
      </w:r>
      <w:r w:rsidR="00A37B52" w:rsidRPr="00A94B1F">
        <w:rPr>
          <w:rFonts w:ascii="Times New Roman" w:hAnsi="Times New Roman" w:cs="Times New Roman"/>
          <w:sz w:val="28"/>
          <w:szCs w:val="28"/>
        </w:rPr>
        <w:t>пункта 2.1</w:t>
      </w:r>
      <w:r w:rsidR="00D7403C">
        <w:rPr>
          <w:rFonts w:ascii="Times New Roman" w:hAnsi="Times New Roman" w:cs="Times New Roman"/>
          <w:sz w:val="28"/>
          <w:szCs w:val="28"/>
        </w:rPr>
        <w:t xml:space="preserve"> </w:t>
      </w:r>
      <w:r w:rsidR="001154ED" w:rsidRPr="00A94B1F">
        <w:rPr>
          <w:rFonts w:ascii="Times New Roman" w:hAnsi="Times New Roman" w:cs="Times New Roman"/>
          <w:sz w:val="28"/>
          <w:szCs w:val="28"/>
        </w:rPr>
        <w:t xml:space="preserve">настоящего </w:t>
      </w:r>
      <w:r w:rsidR="00A37B52" w:rsidRPr="00A94B1F">
        <w:rPr>
          <w:rFonts w:ascii="Times New Roman" w:hAnsi="Times New Roman" w:cs="Times New Roman"/>
          <w:sz w:val="28"/>
          <w:szCs w:val="28"/>
        </w:rPr>
        <w:t xml:space="preserve">раздела </w:t>
      </w:r>
      <w:r w:rsidR="00FC5F32" w:rsidRPr="00A94B1F">
        <w:rPr>
          <w:rFonts w:ascii="Times New Roman" w:hAnsi="Times New Roman" w:cs="Times New Roman"/>
          <w:sz w:val="28"/>
          <w:szCs w:val="28"/>
        </w:rPr>
        <w:t>Регламента</w:t>
      </w:r>
      <w:r w:rsidRPr="00A94B1F">
        <w:rPr>
          <w:rFonts w:ascii="Times New Roman" w:hAnsi="Times New Roman" w:cs="Times New Roman"/>
          <w:sz w:val="28"/>
          <w:szCs w:val="28"/>
        </w:rPr>
        <w:t>.</w:t>
      </w:r>
    </w:p>
    <w:p w:rsidR="001154ED" w:rsidRPr="00A94B1F" w:rsidRDefault="00DE5963" w:rsidP="00E56679">
      <w:pPr>
        <w:spacing w:after="0" w:line="240" w:lineRule="auto"/>
        <w:ind w:firstLine="709"/>
        <w:contextualSpacing/>
        <w:jc w:val="both"/>
        <w:rPr>
          <w:rFonts w:ascii="Times New Roman" w:hAnsi="Times New Roman" w:cs="Times New Roman"/>
          <w:sz w:val="28"/>
          <w:szCs w:val="28"/>
        </w:rPr>
      </w:pPr>
      <w:r w:rsidRPr="00A94B1F">
        <w:rPr>
          <w:rFonts w:ascii="Times New Roman" w:hAnsi="Times New Roman" w:cs="Times New Roman"/>
          <w:sz w:val="28"/>
          <w:szCs w:val="28"/>
        </w:rPr>
        <w:t>3.</w:t>
      </w:r>
      <w:r w:rsidR="00946B72">
        <w:rPr>
          <w:rFonts w:ascii="Times New Roman" w:hAnsi="Times New Roman" w:cs="Times New Roman"/>
          <w:sz w:val="28"/>
          <w:szCs w:val="28"/>
        </w:rPr>
        <w:t>3</w:t>
      </w:r>
      <w:r w:rsidRPr="00A94B1F">
        <w:rPr>
          <w:rFonts w:ascii="Times New Roman" w:hAnsi="Times New Roman" w:cs="Times New Roman"/>
          <w:sz w:val="28"/>
          <w:szCs w:val="28"/>
        </w:rPr>
        <w:t xml:space="preserve">.  </w:t>
      </w:r>
      <w:r w:rsidR="00E56679">
        <w:rPr>
          <w:rFonts w:ascii="Times New Roman" w:hAnsi="Times New Roman" w:cs="Times New Roman"/>
          <w:sz w:val="28"/>
          <w:szCs w:val="28"/>
        </w:rPr>
        <w:t>В</w:t>
      </w:r>
      <w:r w:rsidRPr="00A94B1F">
        <w:rPr>
          <w:rFonts w:ascii="Times New Roman" w:hAnsi="Times New Roman" w:cs="Times New Roman"/>
          <w:sz w:val="28"/>
          <w:szCs w:val="28"/>
        </w:rPr>
        <w:t xml:space="preserve"> ходе выполнения административной процедуры </w:t>
      </w:r>
      <w:r w:rsidR="00DC3B48" w:rsidRPr="00A94B1F">
        <w:rPr>
          <w:rFonts w:ascii="Times New Roman" w:eastAsia="Times New Roman" w:hAnsi="Times New Roman" w:cs="Times New Roman"/>
          <w:color w:val="000000"/>
          <w:sz w:val="28"/>
          <w:szCs w:val="28"/>
        </w:rPr>
        <w:t>«</w:t>
      </w:r>
      <w:r w:rsidR="00432468" w:rsidRPr="00A94B1F">
        <w:rPr>
          <w:rFonts w:ascii="Times New Roman" w:eastAsia="Times New Roman" w:hAnsi="Times New Roman" w:cs="Times New Roman"/>
          <w:color w:val="000000"/>
          <w:sz w:val="28"/>
          <w:szCs w:val="28"/>
        </w:rPr>
        <w:t>Рассмотрение заявления и приложенных к нему документов</w:t>
      </w:r>
      <w:r w:rsidR="00DC3B48" w:rsidRPr="00A94B1F">
        <w:rPr>
          <w:rFonts w:ascii="Times New Roman" w:eastAsia="Times New Roman" w:hAnsi="Times New Roman" w:cs="Times New Roman"/>
          <w:color w:val="000000"/>
          <w:sz w:val="28"/>
          <w:szCs w:val="28"/>
        </w:rPr>
        <w:t>»</w:t>
      </w:r>
      <w:r w:rsidR="00C34584">
        <w:rPr>
          <w:rFonts w:ascii="Times New Roman" w:eastAsia="Times New Roman" w:hAnsi="Times New Roman" w:cs="Times New Roman"/>
          <w:color w:val="000000"/>
          <w:sz w:val="28"/>
          <w:szCs w:val="28"/>
        </w:rPr>
        <w:t xml:space="preserve"> </w:t>
      </w:r>
      <w:r w:rsidR="00E56679">
        <w:rPr>
          <w:rFonts w:ascii="Times New Roman" w:eastAsia="Times New Roman" w:hAnsi="Times New Roman" w:cs="Times New Roman"/>
          <w:color w:val="000000"/>
          <w:sz w:val="28"/>
          <w:szCs w:val="28"/>
        </w:rPr>
        <w:t>управлением администрации района города</w:t>
      </w:r>
      <w:r w:rsidR="001154ED" w:rsidRPr="00A94B1F">
        <w:rPr>
          <w:rFonts w:ascii="Times New Roman" w:hAnsi="Times New Roman" w:cs="Times New Roman"/>
          <w:sz w:val="28"/>
          <w:szCs w:val="28"/>
        </w:rPr>
        <w:t xml:space="preserve"> осуществляет</w:t>
      </w:r>
      <w:r w:rsidR="00E56679">
        <w:rPr>
          <w:rFonts w:ascii="Times New Roman" w:hAnsi="Times New Roman" w:cs="Times New Roman"/>
          <w:sz w:val="28"/>
          <w:szCs w:val="28"/>
        </w:rPr>
        <w:t>ся</w:t>
      </w:r>
      <w:r w:rsidR="001154ED" w:rsidRPr="00A94B1F">
        <w:rPr>
          <w:rFonts w:ascii="Times New Roman" w:hAnsi="Times New Roman" w:cs="Times New Roman"/>
          <w:sz w:val="28"/>
          <w:szCs w:val="28"/>
        </w:rPr>
        <w:t xml:space="preserve"> взаимодействие с органами государственной власти, организациями, участвующими в предоставлении муниципальной услуги, по получению документов и информации, в том числе в электронной форме, в порядке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DE5963" w:rsidRPr="00A94B1F" w:rsidRDefault="00DE5963" w:rsidP="00B65E1C">
      <w:pPr>
        <w:spacing w:after="0" w:line="240" w:lineRule="auto"/>
        <w:ind w:firstLine="709"/>
        <w:jc w:val="both"/>
        <w:rPr>
          <w:rFonts w:ascii="Times New Roman" w:hAnsi="Times New Roman" w:cs="Times New Roman"/>
          <w:sz w:val="28"/>
          <w:szCs w:val="28"/>
        </w:rPr>
      </w:pPr>
      <w:r w:rsidRPr="00A94B1F">
        <w:rPr>
          <w:rFonts w:ascii="Times New Roman" w:hAnsi="Times New Roman" w:cs="Times New Roman"/>
          <w:sz w:val="28"/>
          <w:szCs w:val="28"/>
        </w:rPr>
        <w:t>3.</w:t>
      </w:r>
      <w:r w:rsidR="00946B72">
        <w:rPr>
          <w:rFonts w:ascii="Times New Roman" w:hAnsi="Times New Roman" w:cs="Times New Roman"/>
          <w:sz w:val="28"/>
          <w:szCs w:val="28"/>
        </w:rPr>
        <w:t>4</w:t>
      </w:r>
      <w:r w:rsidRPr="00A94B1F">
        <w:rPr>
          <w:rFonts w:ascii="Times New Roman" w:hAnsi="Times New Roman" w:cs="Times New Roman"/>
          <w:sz w:val="28"/>
          <w:szCs w:val="28"/>
        </w:rPr>
        <w:t>. </w:t>
      </w:r>
      <w:r w:rsidR="00E60EF1" w:rsidRPr="00A94B1F">
        <w:rPr>
          <w:rFonts w:ascii="Times New Roman" w:hAnsi="Times New Roman" w:cs="Times New Roman"/>
          <w:sz w:val="28"/>
          <w:szCs w:val="28"/>
        </w:rPr>
        <w:t xml:space="preserve">Выполнение </w:t>
      </w:r>
      <w:r w:rsidRPr="00A94B1F">
        <w:rPr>
          <w:rFonts w:ascii="Times New Roman" w:hAnsi="Times New Roman" w:cs="Times New Roman"/>
          <w:bCs/>
          <w:sz w:val="28"/>
          <w:szCs w:val="28"/>
        </w:rPr>
        <w:t xml:space="preserve">административной процедуры </w:t>
      </w:r>
      <w:r w:rsidR="00DC3B48" w:rsidRPr="00A94B1F">
        <w:rPr>
          <w:rFonts w:ascii="Times New Roman" w:eastAsia="Times New Roman" w:hAnsi="Times New Roman" w:cs="Times New Roman"/>
          <w:color w:val="000000"/>
          <w:sz w:val="28"/>
          <w:szCs w:val="28"/>
        </w:rPr>
        <w:t>«</w:t>
      </w:r>
      <w:r w:rsidR="00E56679" w:rsidRPr="00C34584">
        <w:rPr>
          <w:rFonts w:ascii="Times New Roman" w:eastAsia="Times New Roman" w:hAnsi="Times New Roman" w:cs="Times New Roman"/>
          <w:color w:val="000000"/>
          <w:sz w:val="28"/>
          <w:szCs w:val="28"/>
        </w:rPr>
        <w:t>Информирование заявителя о возможности получения документа, являющегося результатом предоставления муниципальной услуги, при личном обращении в управлении администрации района города или МФЦ (филиале МФЦ), направление (выдача) заявителю указанного документа</w:t>
      </w:r>
      <w:r w:rsidR="00FB02B1" w:rsidRPr="00C34584">
        <w:rPr>
          <w:rFonts w:ascii="Times New Roman" w:eastAsia="Times New Roman" w:hAnsi="Times New Roman" w:cs="Times New Roman"/>
          <w:color w:val="000000"/>
          <w:sz w:val="28"/>
          <w:szCs w:val="28"/>
        </w:rPr>
        <w:t>»</w:t>
      </w:r>
      <w:r w:rsidR="005F33A8">
        <w:rPr>
          <w:rFonts w:ascii="Times New Roman" w:eastAsia="Times New Roman" w:hAnsi="Times New Roman" w:cs="Times New Roman"/>
          <w:color w:val="000000"/>
          <w:sz w:val="28"/>
          <w:szCs w:val="28"/>
        </w:rPr>
        <w:t xml:space="preserve"> </w:t>
      </w:r>
      <w:r w:rsidR="00E60EF1" w:rsidRPr="00A94B1F">
        <w:rPr>
          <w:rFonts w:ascii="Times New Roman" w:eastAsia="Times New Roman" w:hAnsi="Times New Roman" w:cs="Times New Roman"/>
          <w:color w:val="000000"/>
          <w:sz w:val="28"/>
          <w:szCs w:val="28"/>
        </w:rPr>
        <w:t>осуществляется в соответствии с</w:t>
      </w:r>
      <w:r w:rsidR="00E56679">
        <w:rPr>
          <w:rFonts w:ascii="Times New Roman" w:eastAsia="Times New Roman" w:hAnsi="Times New Roman" w:cs="Times New Roman"/>
          <w:color w:val="000000"/>
          <w:sz w:val="28"/>
          <w:szCs w:val="28"/>
        </w:rPr>
        <w:t xml:space="preserve"> подпунктом 2.4.2</w:t>
      </w:r>
      <w:r w:rsidR="005F33A8">
        <w:rPr>
          <w:rFonts w:ascii="Times New Roman" w:eastAsia="Times New Roman" w:hAnsi="Times New Roman" w:cs="Times New Roman"/>
          <w:color w:val="000000"/>
          <w:sz w:val="28"/>
          <w:szCs w:val="28"/>
        </w:rPr>
        <w:t xml:space="preserve"> </w:t>
      </w:r>
      <w:r w:rsidRPr="00A94B1F">
        <w:rPr>
          <w:rFonts w:ascii="Times New Roman" w:hAnsi="Times New Roman" w:cs="Times New Roman"/>
          <w:sz w:val="28"/>
          <w:szCs w:val="28"/>
        </w:rPr>
        <w:t>пункт</w:t>
      </w:r>
      <w:r w:rsidR="00E56679">
        <w:rPr>
          <w:rFonts w:ascii="Times New Roman" w:hAnsi="Times New Roman" w:cs="Times New Roman"/>
          <w:sz w:val="28"/>
          <w:szCs w:val="28"/>
        </w:rPr>
        <w:t>а</w:t>
      </w:r>
      <w:r w:rsidRPr="00A94B1F">
        <w:rPr>
          <w:rFonts w:ascii="Times New Roman" w:hAnsi="Times New Roman" w:cs="Times New Roman"/>
          <w:sz w:val="28"/>
          <w:szCs w:val="28"/>
        </w:rPr>
        <w:t xml:space="preserve"> 2.4</w:t>
      </w:r>
      <w:r w:rsidR="005F33A8">
        <w:rPr>
          <w:rFonts w:ascii="Times New Roman" w:hAnsi="Times New Roman" w:cs="Times New Roman"/>
          <w:sz w:val="28"/>
          <w:szCs w:val="28"/>
        </w:rPr>
        <w:t xml:space="preserve"> </w:t>
      </w:r>
      <w:r w:rsidR="006B2CC5" w:rsidRPr="00A94B1F">
        <w:rPr>
          <w:rFonts w:ascii="Times New Roman" w:hAnsi="Times New Roman" w:cs="Times New Roman"/>
          <w:sz w:val="28"/>
          <w:szCs w:val="28"/>
        </w:rPr>
        <w:t>подраздела 2</w:t>
      </w:r>
      <w:r w:rsidR="000C76F2" w:rsidRPr="00A94B1F">
        <w:rPr>
          <w:rFonts w:ascii="Times New Roman" w:hAnsi="Times New Roman" w:cs="Times New Roman"/>
          <w:sz w:val="28"/>
          <w:szCs w:val="28"/>
        </w:rPr>
        <w:t xml:space="preserve"> настоящего</w:t>
      </w:r>
      <w:r w:rsidR="006B2CC5" w:rsidRPr="00A94B1F">
        <w:rPr>
          <w:rFonts w:ascii="Times New Roman" w:hAnsi="Times New Roman" w:cs="Times New Roman"/>
          <w:sz w:val="28"/>
          <w:szCs w:val="28"/>
        </w:rPr>
        <w:t xml:space="preserve"> раздела Регламента</w:t>
      </w:r>
      <w:r w:rsidR="000C76F2" w:rsidRPr="00A94B1F">
        <w:rPr>
          <w:rFonts w:ascii="Times New Roman" w:hAnsi="Times New Roman" w:cs="Times New Roman"/>
          <w:sz w:val="28"/>
          <w:szCs w:val="28"/>
        </w:rPr>
        <w:t>.</w:t>
      </w:r>
    </w:p>
    <w:p w:rsidR="000C76F2" w:rsidRPr="004B1BB3" w:rsidRDefault="000C76F2" w:rsidP="00B65E1C">
      <w:pPr>
        <w:spacing w:after="0" w:line="240" w:lineRule="auto"/>
        <w:ind w:firstLine="709"/>
        <w:jc w:val="both"/>
        <w:rPr>
          <w:rFonts w:ascii="Times New Roman" w:eastAsia="Calibri" w:hAnsi="Times New Roman" w:cs="Times New Roman"/>
          <w:sz w:val="28"/>
          <w:szCs w:val="28"/>
        </w:rPr>
      </w:pPr>
      <w:r w:rsidRPr="00A94B1F">
        <w:rPr>
          <w:rFonts w:ascii="Times New Roman" w:hAnsi="Times New Roman" w:cs="Times New Roman"/>
          <w:sz w:val="28"/>
          <w:szCs w:val="28"/>
        </w:rPr>
        <w:t>3.</w:t>
      </w:r>
      <w:r w:rsidR="00BF37D0">
        <w:rPr>
          <w:rFonts w:ascii="Times New Roman" w:hAnsi="Times New Roman" w:cs="Times New Roman"/>
          <w:sz w:val="28"/>
          <w:szCs w:val="28"/>
        </w:rPr>
        <w:t>5</w:t>
      </w:r>
      <w:r w:rsidRPr="00A94B1F">
        <w:rPr>
          <w:rFonts w:ascii="Times New Roman" w:hAnsi="Times New Roman" w:cs="Times New Roman"/>
          <w:sz w:val="28"/>
          <w:szCs w:val="28"/>
        </w:rPr>
        <w:t>. В рамках процедуры</w:t>
      </w:r>
      <w:r w:rsidRPr="00A94B1F">
        <w:rPr>
          <w:rFonts w:ascii="Times New Roman" w:eastAsia="Times New Roman" w:hAnsi="Times New Roman" w:cs="Times New Roman"/>
          <w:color w:val="000000"/>
          <w:sz w:val="28"/>
          <w:szCs w:val="28"/>
        </w:rPr>
        <w:t xml:space="preserve"> «</w:t>
      </w:r>
      <w:r w:rsidR="00B35C16">
        <w:rPr>
          <w:rFonts w:ascii="Times New Roman" w:eastAsia="Times New Roman" w:hAnsi="Times New Roman" w:cs="Times New Roman"/>
          <w:color w:val="000000"/>
          <w:sz w:val="28"/>
          <w:szCs w:val="28"/>
        </w:rPr>
        <w:t>П</w:t>
      </w:r>
      <w:r w:rsidRPr="00A94B1F">
        <w:rPr>
          <w:rFonts w:ascii="Times New Roman" w:eastAsia="Times New Roman" w:hAnsi="Times New Roman" w:cs="Times New Roman"/>
          <w:color w:val="000000"/>
          <w:sz w:val="28"/>
          <w:szCs w:val="28"/>
        </w:rPr>
        <w:t xml:space="preserve">риемка выполненных работ по переустройству и (или) перепланировке переводимого помещения и (или) иных работ, необходимых для использования помещения в качестве жилого или нежилого помещения» предусмотрена возможность обращения заявителя  по электронной почте, а также </w:t>
      </w:r>
      <w:r w:rsidR="00FA24A7" w:rsidRPr="00A94B1F">
        <w:rPr>
          <w:rFonts w:ascii="Times New Roman" w:eastAsia="Times New Roman" w:hAnsi="Times New Roman" w:cs="Times New Roman"/>
          <w:color w:val="000000"/>
          <w:sz w:val="28"/>
          <w:szCs w:val="28"/>
        </w:rPr>
        <w:t>направление</w:t>
      </w:r>
      <w:r w:rsidRPr="00A94B1F">
        <w:rPr>
          <w:rFonts w:ascii="Times New Roman" w:eastAsia="Times New Roman" w:hAnsi="Times New Roman" w:cs="Times New Roman"/>
          <w:color w:val="000000"/>
          <w:sz w:val="28"/>
          <w:szCs w:val="28"/>
        </w:rPr>
        <w:t xml:space="preserve"> заявител</w:t>
      </w:r>
      <w:r w:rsidR="00FA24A7" w:rsidRPr="00A94B1F">
        <w:rPr>
          <w:rFonts w:ascii="Times New Roman" w:eastAsia="Times New Roman" w:hAnsi="Times New Roman" w:cs="Times New Roman"/>
          <w:color w:val="000000"/>
          <w:sz w:val="28"/>
          <w:szCs w:val="28"/>
        </w:rPr>
        <w:t>ю на адрес</w:t>
      </w:r>
      <w:r w:rsidRPr="00A94B1F">
        <w:rPr>
          <w:rFonts w:ascii="Times New Roman" w:eastAsia="Times New Roman" w:hAnsi="Times New Roman" w:cs="Times New Roman"/>
          <w:color w:val="000000"/>
          <w:sz w:val="28"/>
          <w:szCs w:val="28"/>
        </w:rPr>
        <w:t xml:space="preserve"> электронной почт</w:t>
      </w:r>
      <w:r w:rsidR="00FA24A7" w:rsidRPr="00A94B1F">
        <w:rPr>
          <w:rFonts w:ascii="Times New Roman" w:eastAsia="Times New Roman" w:hAnsi="Times New Roman" w:cs="Times New Roman"/>
          <w:color w:val="000000"/>
          <w:sz w:val="28"/>
          <w:szCs w:val="28"/>
        </w:rPr>
        <w:t>ы</w:t>
      </w:r>
      <w:r w:rsidR="00E56679">
        <w:rPr>
          <w:rFonts w:ascii="Times New Roman" w:eastAsia="Times New Roman" w:hAnsi="Times New Roman" w:cs="Times New Roman"/>
          <w:color w:val="000000"/>
          <w:sz w:val="28"/>
          <w:szCs w:val="28"/>
        </w:rPr>
        <w:t>, в «Личный кабинет» на городском портале,</w:t>
      </w:r>
      <w:r w:rsidR="00FA24A7" w:rsidRPr="00A94B1F">
        <w:rPr>
          <w:rFonts w:ascii="Times New Roman" w:eastAsia="Times New Roman" w:hAnsi="Times New Roman" w:cs="Times New Roman"/>
          <w:color w:val="000000"/>
          <w:sz w:val="28"/>
          <w:szCs w:val="28"/>
        </w:rPr>
        <w:t xml:space="preserve"> уведомления </w:t>
      </w:r>
      <w:r w:rsidR="00FA24A7" w:rsidRPr="004B1BB3">
        <w:rPr>
          <w:rFonts w:ascii="Times New Roman" w:eastAsia="Times New Roman" w:hAnsi="Times New Roman" w:cs="Times New Roman"/>
          <w:sz w:val="28"/>
          <w:szCs w:val="28"/>
        </w:rPr>
        <w:t>о необходимости явиться за выдачей результата.</w:t>
      </w:r>
    </w:p>
    <w:p w:rsidR="00660F1F" w:rsidRPr="00A94B1F" w:rsidRDefault="00660F1F" w:rsidP="00B65E1C">
      <w:pPr>
        <w:autoSpaceDE w:val="0"/>
        <w:autoSpaceDN w:val="0"/>
        <w:adjustRightInd w:val="0"/>
        <w:spacing w:after="0" w:line="240" w:lineRule="auto"/>
        <w:ind w:firstLine="709"/>
        <w:jc w:val="center"/>
        <w:rPr>
          <w:rFonts w:ascii="Times New Roman" w:eastAsia="Times New Roman" w:hAnsi="Times New Roman" w:cs="Times New Roman"/>
          <w:color w:val="000000"/>
          <w:sz w:val="28"/>
          <w:szCs w:val="28"/>
        </w:rPr>
      </w:pPr>
    </w:p>
    <w:p w:rsidR="00416A39" w:rsidRPr="00A94B1F" w:rsidRDefault="00416A39" w:rsidP="00B65E1C">
      <w:pPr>
        <w:spacing w:after="0" w:line="240" w:lineRule="auto"/>
        <w:ind w:firstLine="709"/>
        <w:jc w:val="center"/>
        <w:rPr>
          <w:rFonts w:ascii="Times New Roman" w:hAnsi="Times New Roman" w:cs="Times New Roman"/>
          <w:sz w:val="28"/>
          <w:szCs w:val="28"/>
        </w:rPr>
      </w:pPr>
      <w:r w:rsidRPr="00A94B1F">
        <w:rPr>
          <w:rFonts w:ascii="Times New Roman" w:hAnsi="Times New Roman" w:cs="Times New Roman"/>
          <w:sz w:val="28"/>
          <w:szCs w:val="28"/>
        </w:rPr>
        <w:t>IV. Формы контроля за исполнени</w:t>
      </w:r>
      <w:r w:rsidR="00E56679">
        <w:rPr>
          <w:rFonts w:ascii="Times New Roman" w:hAnsi="Times New Roman" w:cs="Times New Roman"/>
          <w:sz w:val="28"/>
          <w:szCs w:val="28"/>
        </w:rPr>
        <w:t>ем административного регламента</w:t>
      </w:r>
    </w:p>
    <w:p w:rsidR="00416A39" w:rsidRPr="00A94B1F" w:rsidRDefault="00416A39" w:rsidP="00B65E1C">
      <w:pPr>
        <w:spacing w:after="0" w:line="240" w:lineRule="auto"/>
        <w:ind w:firstLine="709"/>
        <w:jc w:val="both"/>
        <w:rPr>
          <w:rFonts w:ascii="Times New Roman" w:hAnsi="Times New Roman" w:cs="Times New Roman"/>
          <w:sz w:val="28"/>
          <w:szCs w:val="28"/>
        </w:rPr>
      </w:pPr>
    </w:p>
    <w:p w:rsidR="00416A39" w:rsidRPr="007F64E3" w:rsidRDefault="002826D7" w:rsidP="002826D7">
      <w:pPr>
        <w:pStyle w:val="a4"/>
        <w:suppressAutoHyphens w:val="0"/>
        <w:spacing w:after="0" w:line="240" w:lineRule="auto"/>
        <w:ind w:left="1429" w:firstLine="0"/>
        <w:contextualSpacing/>
        <w:rPr>
          <w:sz w:val="28"/>
          <w:szCs w:val="28"/>
        </w:rPr>
      </w:pPr>
      <w:r>
        <w:rPr>
          <w:sz w:val="28"/>
          <w:szCs w:val="28"/>
        </w:rPr>
        <w:t xml:space="preserve">1. </w:t>
      </w:r>
      <w:r w:rsidR="00416A39" w:rsidRPr="007F64E3">
        <w:rPr>
          <w:sz w:val="28"/>
          <w:szCs w:val="28"/>
        </w:rPr>
        <w:t>Порядок осуществления текущего контроля за соблюдением и</w:t>
      </w:r>
      <w:r w:rsidR="007F64E3" w:rsidRPr="007F64E3">
        <w:rPr>
          <w:sz w:val="28"/>
          <w:szCs w:val="28"/>
        </w:rPr>
        <w:t xml:space="preserve"> </w:t>
      </w:r>
      <w:r w:rsidR="00416A39" w:rsidRPr="007F64E3">
        <w:rPr>
          <w:sz w:val="28"/>
          <w:szCs w:val="28"/>
        </w:rPr>
        <w:t>исполнением должностными лицами и муниципальными</w:t>
      </w:r>
      <w:r w:rsidR="007F64E3" w:rsidRPr="007F64E3">
        <w:rPr>
          <w:sz w:val="28"/>
          <w:szCs w:val="28"/>
        </w:rPr>
        <w:t xml:space="preserve"> </w:t>
      </w:r>
      <w:r w:rsidR="00416A39" w:rsidRPr="007F64E3">
        <w:rPr>
          <w:sz w:val="28"/>
          <w:szCs w:val="28"/>
        </w:rPr>
        <w:t>служащими, участвующими в предоставлении муниципальной</w:t>
      </w:r>
      <w:r w:rsidR="007F64E3" w:rsidRPr="007F64E3">
        <w:rPr>
          <w:sz w:val="28"/>
          <w:szCs w:val="28"/>
        </w:rPr>
        <w:t xml:space="preserve"> </w:t>
      </w:r>
      <w:r w:rsidR="00416A39" w:rsidRPr="007F64E3">
        <w:rPr>
          <w:sz w:val="28"/>
          <w:szCs w:val="28"/>
        </w:rPr>
        <w:t>услуги, положений Регламента и иных нормативных правовых</w:t>
      </w:r>
      <w:r w:rsidR="007F64E3">
        <w:rPr>
          <w:sz w:val="28"/>
          <w:szCs w:val="28"/>
        </w:rPr>
        <w:t xml:space="preserve"> </w:t>
      </w:r>
      <w:r w:rsidR="00416A39" w:rsidRPr="007F64E3">
        <w:rPr>
          <w:sz w:val="28"/>
          <w:szCs w:val="28"/>
        </w:rPr>
        <w:t>актов, устанавливающих требования к предоставлению</w:t>
      </w:r>
    </w:p>
    <w:p w:rsidR="00416A39" w:rsidRPr="00A94B1F" w:rsidRDefault="00416A39" w:rsidP="00B65E1C">
      <w:pPr>
        <w:spacing w:after="0" w:line="240" w:lineRule="auto"/>
        <w:ind w:firstLine="709"/>
        <w:jc w:val="center"/>
        <w:rPr>
          <w:rFonts w:ascii="Times New Roman" w:hAnsi="Times New Roman" w:cs="Times New Roman"/>
          <w:sz w:val="28"/>
          <w:szCs w:val="28"/>
        </w:rPr>
      </w:pPr>
      <w:r w:rsidRPr="00A94B1F">
        <w:rPr>
          <w:rFonts w:ascii="Times New Roman" w:hAnsi="Times New Roman" w:cs="Times New Roman"/>
          <w:sz w:val="28"/>
          <w:szCs w:val="28"/>
        </w:rPr>
        <w:t>муниципальной услуги, а также принятия ими решений</w:t>
      </w:r>
    </w:p>
    <w:p w:rsidR="00416A39" w:rsidRPr="00A94B1F" w:rsidRDefault="00416A39" w:rsidP="00B65E1C">
      <w:pPr>
        <w:spacing w:after="0" w:line="240" w:lineRule="auto"/>
        <w:ind w:firstLine="709"/>
        <w:jc w:val="center"/>
        <w:rPr>
          <w:rFonts w:ascii="Times New Roman" w:hAnsi="Times New Roman" w:cs="Times New Roman"/>
          <w:sz w:val="28"/>
          <w:szCs w:val="28"/>
        </w:rPr>
      </w:pPr>
    </w:p>
    <w:p w:rsidR="00416A39" w:rsidRPr="00A94B1F" w:rsidRDefault="002826D7" w:rsidP="00B6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00416A39" w:rsidRPr="00A94B1F">
        <w:rPr>
          <w:rFonts w:ascii="Times New Roman" w:hAnsi="Times New Roman" w:cs="Times New Roman"/>
          <w:sz w:val="28"/>
          <w:szCs w:val="28"/>
        </w:rPr>
        <w:t>Текущий контроль за исполнением Регламента осуществляется должностными лицами органа, предоставляющего муниципальную услугу, ответственными за организацию работы по предоставлению муниципальной услуги (далее – должностные лица, ответственные за организацию предоставления муниципальной услуги).</w:t>
      </w:r>
    </w:p>
    <w:p w:rsidR="00416A39" w:rsidRPr="00A94B1F" w:rsidRDefault="002826D7" w:rsidP="00B6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00416A39" w:rsidRPr="00A94B1F">
        <w:rPr>
          <w:rFonts w:ascii="Times New Roman" w:hAnsi="Times New Roman" w:cs="Times New Roman"/>
          <w:sz w:val="28"/>
          <w:szCs w:val="28"/>
        </w:rPr>
        <w:t xml:space="preserve">Текущий контроль осуществляется путем проведения должностными лицами, ответственными за организацию предоставления </w:t>
      </w:r>
      <w:r w:rsidR="00416A39" w:rsidRPr="00A94B1F">
        <w:rPr>
          <w:rFonts w:ascii="Times New Roman" w:hAnsi="Times New Roman" w:cs="Times New Roman"/>
          <w:sz w:val="28"/>
          <w:szCs w:val="28"/>
        </w:rPr>
        <w:lastRenderedPageBreak/>
        <w:t>муниципальной услуги, проверок соблюдения и исполнения положений Регламента, иных нормативных правовых актов Российской Федерации должностными лицами, участвующими в предоставлении муниципальной услуги.</w:t>
      </w:r>
    </w:p>
    <w:p w:rsidR="00416A39" w:rsidRPr="00A94B1F" w:rsidRDefault="00416A39" w:rsidP="00B65E1C">
      <w:pPr>
        <w:spacing w:after="0" w:line="240" w:lineRule="auto"/>
        <w:ind w:firstLine="709"/>
        <w:jc w:val="both"/>
        <w:rPr>
          <w:rFonts w:ascii="Times New Roman" w:hAnsi="Times New Roman" w:cs="Times New Roman"/>
          <w:sz w:val="28"/>
          <w:szCs w:val="28"/>
        </w:rPr>
      </w:pPr>
      <w:r w:rsidRPr="00A94B1F">
        <w:rPr>
          <w:rFonts w:ascii="Times New Roman" w:hAnsi="Times New Roman" w:cs="Times New Roman"/>
          <w:sz w:val="28"/>
          <w:szCs w:val="28"/>
        </w:rPr>
        <w:t xml:space="preserve">1.3. Проверки могут быть плановыми (осуществляться на основании ежегодных планов) и внеплановыми. </w:t>
      </w:r>
    </w:p>
    <w:p w:rsidR="00416A39" w:rsidRPr="00A94B1F" w:rsidRDefault="00416A39" w:rsidP="00B65E1C">
      <w:pPr>
        <w:widowControl w:val="0"/>
        <w:tabs>
          <w:tab w:val="left" w:pos="426"/>
        </w:tabs>
        <w:spacing w:after="0" w:line="240" w:lineRule="auto"/>
        <w:ind w:firstLine="709"/>
        <w:jc w:val="both"/>
        <w:rPr>
          <w:rFonts w:ascii="Times New Roman" w:hAnsi="Times New Roman" w:cs="Times New Roman"/>
          <w:spacing w:val="-4"/>
          <w:sz w:val="28"/>
          <w:szCs w:val="28"/>
        </w:rPr>
      </w:pPr>
      <w:r w:rsidRPr="00A94B1F">
        <w:rPr>
          <w:rFonts w:ascii="Times New Roman" w:hAnsi="Times New Roman" w:cs="Times New Roman"/>
          <w:spacing w:val="-4"/>
          <w:sz w:val="28"/>
          <w:szCs w:val="28"/>
        </w:rPr>
        <w:t>1.4. При ежегодной плановой проверке рассматриваются все вопросы, связанные с предоставлением муниципальной услуги (комплексные проверки)</w:t>
      </w:r>
      <w:r w:rsidR="00347E3C">
        <w:rPr>
          <w:rFonts w:ascii="Times New Roman" w:hAnsi="Times New Roman" w:cs="Times New Roman"/>
          <w:spacing w:val="-4"/>
          <w:sz w:val="28"/>
          <w:szCs w:val="28"/>
        </w:rPr>
        <w:t>,</w:t>
      </w:r>
      <w:r w:rsidRPr="00A94B1F">
        <w:rPr>
          <w:rFonts w:ascii="Times New Roman" w:hAnsi="Times New Roman" w:cs="Times New Roman"/>
          <w:spacing w:val="-4"/>
          <w:sz w:val="28"/>
          <w:szCs w:val="28"/>
        </w:rPr>
        <w:t xml:space="preserve"> или отдельные вопросы (тематические проверки).</w:t>
      </w:r>
    </w:p>
    <w:p w:rsidR="00416A39" w:rsidRDefault="00416A39" w:rsidP="00B65E1C">
      <w:pPr>
        <w:spacing w:after="0" w:line="240" w:lineRule="auto"/>
        <w:ind w:firstLine="709"/>
        <w:jc w:val="both"/>
        <w:rPr>
          <w:rFonts w:ascii="Times New Roman" w:hAnsi="Times New Roman" w:cs="Times New Roman"/>
          <w:sz w:val="28"/>
          <w:szCs w:val="28"/>
        </w:rPr>
      </w:pPr>
    </w:p>
    <w:p w:rsidR="00416A39" w:rsidRPr="00A94B1F" w:rsidRDefault="00416A39" w:rsidP="00B65E1C">
      <w:pPr>
        <w:spacing w:after="0" w:line="240" w:lineRule="auto"/>
        <w:ind w:firstLine="709"/>
        <w:jc w:val="center"/>
        <w:rPr>
          <w:rFonts w:ascii="Times New Roman" w:hAnsi="Times New Roman" w:cs="Times New Roman"/>
          <w:sz w:val="28"/>
          <w:szCs w:val="28"/>
        </w:rPr>
      </w:pPr>
      <w:r w:rsidRPr="00A94B1F">
        <w:rPr>
          <w:rFonts w:ascii="Times New Roman" w:hAnsi="Times New Roman" w:cs="Times New Roman"/>
          <w:sz w:val="28"/>
          <w:szCs w:val="28"/>
        </w:rPr>
        <w:t>2. Порядок и периодичность осуществления плановых и внеплановых проверок полноты и качества предоставления муниципальной услуги,</w:t>
      </w:r>
    </w:p>
    <w:p w:rsidR="00416A39" w:rsidRPr="00A94B1F" w:rsidRDefault="00416A39" w:rsidP="00B65E1C">
      <w:pPr>
        <w:spacing w:after="0" w:line="240" w:lineRule="auto"/>
        <w:ind w:firstLine="709"/>
        <w:jc w:val="center"/>
        <w:rPr>
          <w:rFonts w:ascii="Times New Roman" w:hAnsi="Times New Roman" w:cs="Times New Roman"/>
          <w:sz w:val="28"/>
          <w:szCs w:val="28"/>
        </w:rPr>
      </w:pPr>
      <w:r w:rsidRPr="00A94B1F">
        <w:rPr>
          <w:rFonts w:ascii="Times New Roman" w:hAnsi="Times New Roman" w:cs="Times New Roman"/>
          <w:sz w:val="28"/>
          <w:szCs w:val="28"/>
        </w:rPr>
        <w:t>в том числе порядок и формы контроля за полнотой и качеством предоставления муниципальной услуги</w:t>
      </w:r>
    </w:p>
    <w:p w:rsidR="00416A39" w:rsidRPr="00A94B1F" w:rsidRDefault="00416A39" w:rsidP="00B65E1C">
      <w:pPr>
        <w:spacing w:after="0" w:line="240" w:lineRule="auto"/>
        <w:ind w:firstLine="709"/>
        <w:jc w:val="center"/>
        <w:rPr>
          <w:rFonts w:ascii="Times New Roman" w:hAnsi="Times New Roman" w:cs="Times New Roman"/>
          <w:sz w:val="28"/>
          <w:szCs w:val="28"/>
        </w:rPr>
      </w:pPr>
    </w:p>
    <w:p w:rsidR="00416A39" w:rsidRPr="00A94B1F" w:rsidRDefault="00416A39" w:rsidP="00B65E1C">
      <w:pPr>
        <w:spacing w:after="0" w:line="240" w:lineRule="auto"/>
        <w:ind w:firstLine="709"/>
        <w:jc w:val="both"/>
        <w:rPr>
          <w:rFonts w:ascii="Times New Roman" w:hAnsi="Times New Roman" w:cs="Times New Roman"/>
          <w:sz w:val="28"/>
          <w:szCs w:val="28"/>
        </w:rPr>
      </w:pPr>
      <w:r w:rsidRPr="00A94B1F">
        <w:rPr>
          <w:rFonts w:ascii="Times New Roman" w:hAnsi="Times New Roman" w:cs="Times New Roman"/>
          <w:sz w:val="28"/>
          <w:szCs w:val="28"/>
        </w:rPr>
        <w:t>2.1. Контроль за полнотой и качеством предоставления муниципальн</w:t>
      </w:r>
      <w:r w:rsidR="00B35C16">
        <w:rPr>
          <w:rFonts w:ascii="Times New Roman" w:hAnsi="Times New Roman" w:cs="Times New Roman"/>
          <w:sz w:val="28"/>
          <w:szCs w:val="28"/>
        </w:rPr>
        <w:t>ой</w:t>
      </w:r>
      <w:r w:rsidRPr="00A94B1F">
        <w:rPr>
          <w:rFonts w:ascii="Times New Roman" w:hAnsi="Times New Roman" w:cs="Times New Roman"/>
          <w:sz w:val="28"/>
          <w:szCs w:val="28"/>
        </w:rPr>
        <w:t xml:space="preserve"> услуг</w:t>
      </w:r>
      <w:r w:rsidR="00B35C16">
        <w:rPr>
          <w:rFonts w:ascii="Times New Roman" w:hAnsi="Times New Roman" w:cs="Times New Roman"/>
          <w:sz w:val="28"/>
          <w:szCs w:val="28"/>
        </w:rPr>
        <w:t>и</w:t>
      </w:r>
      <w:r w:rsidRPr="00A94B1F">
        <w:rPr>
          <w:rFonts w:ascii="Times New Roman" w:hAnsi="Times New Roman" w:cs="Times New Roman"/>
          <w:sz w:val="28"/>
          <w:szCs w:val="28"/>
        </w:rPr>
        <w:t xml:space="preserve"> включает в себя проведение проверок, выявление и устранение нарушений.</w:t>
      </w:r>
    </w:p>
    <w:p w:rsidR="0058687B" w:rsidRPr="00A94B1F" w:rsidRDefault="00416A39" w:rsidP="00B65E1C">
      <w:pPr>
        <w:spacing w:after="0" w:line="240" w:lineRule="auto"/>
        <w:ind w:firstLine="709"/>
        <w:jc w:val="both"/>
        <w:rPr>
          <w:rFonts w:ascii="Times New Roman" w:hAnsi="Times New Roman" w:cs="Times New Roman"/>
          <w:sz w:val="28"/>
          <w:szCs w:val="28"/>
        </w:rPr>
      </w:pPr>
      <w:r w:rsidRPr="00A94B1F">
        <w:rPr>
          <w:rFonts w:ascii="Times New Roman" w:hAnsi="Times New Roman" w:cs="Times New Roman"/>
          <w:sz w:val="28"/>
          <w:szCs w:val="28"/>
        </w:rPr>
        <w:t>2.2. Для проведения проверки полноты и качества предоставления муниципальной услуги  руководителем органа, предоставляющего муниципальную услугу, формируется комиссия. Положение о комиссии и её состав утверждаются</w:t>
      </w:r>
      <w:r w:rsidR="00F24D78">
        <w:rPr>
          <w:rFonts w:ascii="Times New Roman" w:hAnsi="Times New Roman" w:cs="Times New Roman"/>
          <w:sz w:val="28"/>
          <w:szCs w:val="28"/>
        </w:rPr>
        <w:t xml:space="preserve"> </w:t>
      </w:r>
      <w:r w:rsidRPr="00A94B1F">
        <w:rPr>
          <w:rFonts w:ascii="Times New Roman" w:hAnsi="Times New Roman" w:cs="Times New Roman"/>
          <w:sz w:val="28"/>
          <w:szCs w:val="28"/>
        </w:rPr>
        <w:t>главой администрации района города</w:t>
      </w:r>
      <w:r w:rsidR="0058687B" w:rsidRPr="00A94B1F">
        <w:rPr>
          <w:rFonts w:ascii="Times New Roman" w:hAnsi="Times New Roman" w:cs="Times New Roman"/>
          <w:sz w:val="28"/>
          <w:szCs w:val="28"/>
        </w:rPr>
        <w:t>.</w:t>
      </w:r>
    </w:p>
    <w:p w:rsidR="00416A39" w:rsidRPr="00A94B1F" w:rsidRDefault="00416A39" w:rsidP="00B65E1C">
      <w:pPr>
        <w:spacing w:after="0" w:line="240" w:lineRule="auto"/>
        <w:ind w:firstLine="709"/>
        <w:jc w:val="both"/>
        <w:rPr>
          <w:rFonts w:ascii="Times New Roman" w:hAnsi="Times New Roman" w:cs="Times New Roman"/>
          <w:sz w:val="28"/>
          <w:szCs w:val="28"/>
        </w:rPr>
      </w:pPr>
      <w:r w:rsidRPr="00A94B1F">
        <w:rPr>
          <w:rFonts w:ascii="Times New Roman" w:hAnsi="Times New Roman" w:cs="Times New Roman"/>
          <w:sz w:val="28"/>
          <w:szCs w:val="28"/>
        </w:rPr>
        <w:t>2.3. Результаты деятельности комиссии оформляются протоколом, в котором отмечаются выявленные недостатки и предложения по их устранению.</w:t>
      </w:r>
    </w:p>
    <w:p w:rsidR="00416A39" w:rsidRPr="00A94B1F" w:rsidRDefault="00416A39" w:rsidP="00B65E1C">
      <w:pPr>
        <w:spacing w:after="0" w:line="240" w:lineRule="auto"/>
        <w:ind w:firstLine="709"/>
        <w:jc w:val="both"/>
        <w:rPr>
          <w:rFonts w:ascii="Times New Roman" w:hAnsi="Times New Roman" w:cs="Times New Roman"/>
          <w:sz w:val="28"/>
          <w:szCs w:val="28"/>
        </w:rPr>
      </w:pPr>
      <w:r w:rsidRPr="00A94B1F">
        <w:rPr>
          <w:rFonts w:ascii="Times New Roman" w:hAnsi="Times New Roman" w:cs="Times New Roman"/>
          <w:sz w:val="28"/>
          <w:szCs w:val="28"/>
        </w:rPr>
        <w:t xml:space="preserve">2.4. Периодичность осуществления контроля устанавливается </w:t>
      </w:r>
      <w:r w:rsidR="0058687B" w:rsidRPr="00A94B1F">
        <w:rPr>
          <w:rFonts w:ascii="Times New Roman" w:hAnsi="Times New Roman" w:cs="Times New Roman"/>
          <w:sz w:val="28"/>
          <w:szCs w:val="28"/>
        </w:rPr>
        <w:t>главой администрации района города</w:t>
      </w:r>
      <w:r w:rsidRPr="00A94B1F">
        <w:rPr>
          <w:rFonts w:ascii="Times New Roman" w:hAnsi="Times New Roman" w:cs="Times New Roman"/>
          <w:sz w:val="28"/>
          <w:szCs w:val="28"/>
        </w:rPr>
        <w:t>.</w:t>
      </w:r>
    </w:p>
    <w:p w:rsidR="00416A39" w:rsidRPr="00A94B1F" w:rsidRDefault="00416A39" w:rsidP="00B65E1C">
      <w:pPr>
        <w:spacing w:after="0" w:line="240" w:lineRule="auto"/>
        <w:ind w:firstLine="709"/>
        <w:jc w:val="both"/>
        <w:rPr>
          <w:rFonts w:ascii="Times New Roman" w:hAnsi="Times New Roman" w:cs="Times New Roman"/>
          <w:sz w:val="28"/>
          <w:szCs w:val="28"/>
        </w:rPr>
      </w:pPr>
    </w:p>
    <w:p w:rsidR="00416A39" w:rsidRPr="00A94B1F" w:rsidRDefault="00416A39" w:rsidP="00B65E1C">
      <w:pPr>
        <w:spacing w:after="0" w:line="240" w:lineRule="auto"/>
        <w:ind w:firstLine="709"/>
        <w:jc w:val="center"/>
        <w:rPr>
          <w:rFonts w:ascii="Times New Roman" w:hAnsi="Times New Roman" w:cs="Times New Roman"/>
          <w:sz w:val="28"/>
          <w:szCs w:val="28"/>
        </w:rPr>
      </w:pPr>
      <w:r w:rsidRPr="00A94B1F">
        <w:rPr>
          <w:rFonts w:ascii="Times New Roman" w:hAnsi="Times New Roman" w:cs="Times New Roman"/>
          <w:sz w:val="28"/>
          <w:szCs w:val="28"/>
        </w:rPr>
        <w:t>3. Ответственность должностных лиц и муниципальных служащих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416A39" w:rsidRPr="00A94B1F" w:rsidRDefault="00416A39" w:rsidP="00B65E1C">
      <w:pPr>
        <w:spacing w:after="0" w:line="240" w:lineRule="auto"/>
        <w:ind w:firstLine="709"/>
        <w:jc w:val="both"/>
        <w:rPr>
          <w:rFonts w:ascii="Times New Roman" w:hAnsi="Times New Roman" w:cs="Times New Roman"/>
          <w:sz w:val="28"/>
          <w:szCs w:val="28"/>
        </w:rPr>
      </w:pPr>
    </w:p>
    <w:p w:rsidR="00416A39" w:rsidRPr="00A94B1F" w:rsidRDefault="00416A39" w:rsidP="00B65E1C">
      <w:pPr>
        <w:spacing w:after="0" w:line="240" w:lineRule="auto"/>
        <w:ind w:firstLine="709"/>
        <w:jc w:val="both"/>
        <w:rPr>
          <w:rFonts w:ascii="Times New Roman" w:hAnsi="Times New Roman" w:cs="Times New Roman"/>
          <w:sz w:val="28"/>
          <w:szCs w:val="28"/>
        </w:rPr>
      </w:pPr>
      <w:r w:rsidRPr="00A94B1F">
        <w:rPr>
          <w:rFonts w:ascii="Times New Roman" w:hAnsi="Times New Roman" w:cs="Times New Roman"/>
          <w:sz w:val="28"/>
          <w:szCs w:val="28"/>
        </w:rPr>
        <w:t>3.1. По результатам проведенных проверок в случае выявления нарушений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416A39" w:rsidRPr="00A94B1F" w:rsidRDefault="00416A39" w:rsidP="00B65E1C">
      <w:pPr>
        <w:spacing w:after="0" w:line="240" w:lineRule="auto"/>
        <w:ind w:firstLine="709"/>
        <w:jc w:val="both"/>
        <w:rPr>
          <w:rFonts w:ascii="Times New Roman" w:hAnsi="Times New Roman" w:cs="Times New Roman"/>
          <w:sz w:val="28"/>
          <w:szCs w:val="28"/>
        </w:rPr>
      </w:pPr>
      <w:r w:rsidRPr="00A94B1F">
        <w:rPr>
          <w:rFonts w:ascii="Times New Roman" w:hAnsi="Times New Roman" w:cs="Times New Roman"/>
          <w:sz w:val="28"/>
          <w:szCs w:val="28"/>
        </w:rPr>
        <w:t>3.2. Персональная ответственность должностных лиц, участвующих в предоставлении муниципальной услуги, закрепляется в их должностных инструкциях в соответствии с требованиями законодательства Российской Федерации.</w:t>
      </w:r>
    </w:p>
    <w:p w:rsidR="00416A39" w:rsidRDefault="00416A39" w:rsidP="00B65E1C">
      <w:pPr>
        <w:spacing w:after="0" w:line="240" w:lineRule="auto"/>
        <w:ind w:firstLine="709"/>
        <w:jc w:val="both"/>
        <w:rPr>
          <w:rFonts w:ascii="Times New Roman" w:hAnsi="Times New Roman" w:cs="Times New Roman"/>
          <w:sz w:val="28"/>
          <w:szCs w:val="28"/>
        </w:rPr>
      </w:pPr>
    </w:p>
    <w:p w:rsidR="005A3667" w:rsidRDefault="005A3667" w:rsidP="00B65E1C">
      <w:pPr>
        <w:spacing w:after="0" w:line="240" w:lineRule="auto"/>
        <w:ind w:firstLine="709"/>
        <w:jc w:val="both"/>
        <w:rPr>
          <w:rFonts w:ascii="Times New Roman" w:hAnsi="Times New Roman" w:cs="Times New Roman"/>
          <w:sz w:val="28"/>
          <w:szCs w:val="28"/>
        </w:rPr>
      </w:pPr>
    </w:p>
    <w:p w:rsidR="005A3667" w:rsidRPr="00A94B1F" w:rsidRDefault="005A3667" w:rsidP="00B65E1C">
      <w:pPr>
        <w:spacing w:after="0" w:line="240" w:lineRule="auto"/>
        <w:ind w:firstLine="709"/>
        <w:jc w:val="both"/>
        <w:rPr>
          <w:rFonts w:ascii="Times New Roman" w:hAnsi="Times New Roman" w:cs="Times New Roman"/>
          <w:sz w:val="28"/>
          <w:szCs w:val="28"/>
        </w:rPr>
      </w:pPr>
    </w:p>
    <w:p w:rsidR="00416A39" w:rsidRPr="00A94B1F" w:rsidRDefault="00416A39" w:rsidP="00B65E1C">
      <w:pPr>
        <w:spacing w:after="0" w:line="240" w:lineRule="auto"/>
        <w:ind w:firstLine="709"/>
        <w:jc w:val="center"/>
        <w:rPr>
          <w:rFonts w:ascii="Times New Roman" w:hAnsi="Times New Roman" w:cs="Times New Roman"/>
          <w:sz w:val="28"/>
          <w:szCs w:val="28"/>
        </w:rPr>
      </w:pPr>
      <w:r w:rsidRPr="00A94B1F">
        <w:rPr>
          <w:rFonts w:ascii="Times New Roman" w:hAnsi="Times New Roman" w:cs="Times New Roman"/>
          <w:sz w:val="28"/>
          <w:szCs w:val="28"/>
        </w:rPr>
        <w:lastRenderedPageBreak/>
        <w:t>4. Положения, характеризующие требования к порядку и формам</w:t>
      </w:r>
    </w:p>
    <w:p w:rsidR="00416A39" w:rsidRPr="00A94B1F" w:rsidRDefault="00416A39" w:rsidP="00B65E1C">
      <w:pPr>
        <w:spacing w:after="0" w:line="240" w:lineRule="auto"/>
        <w:ind w:firstLine="709"/>
        <w:jc w:val="center"/>
        <w:rPr>
          <w:rFonts w:ascii="Times New Roman" w:hAnsi="Times New Roman" w:cs="Times New Roman"/>
          <w:sz w:val="28"/>
          <w:szCs w:val="28"/>
        </w:rPr>
      </w:pPr>
      <w:r w:rsidRPr="00A94B1F">
        <w:rPr>
          <w:rFonts w:ascii="Times New Roman" w:hAnsi="Times New Roman" w:cs="Times New Roman"/>
          <w:sz w:val="28"/>
          <w:szCs w:val="28"/>
        </w:rPr>
        <w:t>контроля за предоставлением муниципальной услуги,</w:t>
      </w:r>
    </w:p>
    <w:p w:rsidR="00416A39" w:rsidRPr="00A94B1F" w:rsidRDefault="00416A39" w:rsidP="00B65E1C">
      <w:pPr>
        <w:spacing w:after="0" w:line="240" w:lineRule="auto"/>
        <w:ind w:firstLine="709"/>
        <w:jc w:val="center"/>
        <w:rPr>
          <w:rFonts w:ascii="Times New Roman" w:hAnsi="Times New Roman" w:cs="Times New Roman"/>
          <w:b/>
          <w:sz w:val="28"/>
          <w:szCs w:val="28"/>
        </w:rPr>
      </w:pPr>
      <w:r w:rsidRPr="00A94B1F">
        <w:rPr>
          <w:rFonts w:ascii="Times New Roman" w:hAnsi="Times New Roman" w:cs="Times New Roman"/>
          <w:sz w:val="28"/>
          <w:szCs w:val="28"/>
        </w:rPr>
        <w:t>в том числе со стороны граждан, их объединений и организаций</w:t>
      </w:r>
    </w:p>
    <w:p w:rsidR="00416A39" w:rsidRPr="00A94B1F" w:rsidRDefault="00416A39" w:rsidP="00B65E1C">
      <w:pPr>
        <w:spacing w:after="0" w:line="240" w:lineRule="auto"/>
        <w:ind w:firstLine="709"/>
        <w:jc w:val="both"/>
        <w:rPr>
          <w:rFonts w:ascii="Times New Roman" w:hAnsi="Times New Roman" w:cs="Times New Roman"/>
          <w:b/>
          <w:sz w:val="28"/>
          <w:szCs w:val="28"/>
        </w:rPr>
      </w:pPr>
    </w:p>
    <w:p w:rsidR="00416A39" w:rsidRPr="00A94B1F" w:rsidRDefault="00416A39" w:rsidP="00B65E1C">
      <w:pPr>
        <w:spacing w:after="0" w:line="240" w:lineRule="auto"/>
        <w:ind w:firstLine="709"/>
        <w:jc w:val="both"/>
        <w:rPr>
          <w:rFonts w:ascii="Times New Roman" w:hAnsi="Times New Roman" w:cs="Times New Roman"/>
          <w:sz w:val="28"/>
          <w:szCs w:val="28"/>
        </w:rPr>
      </w:pPr>
      <w:r w:rsidRPr="00A94B1F">
        <w:rPr>
          <w:rFonts w:ascii="Times New Roman" w:hAnsi="Times New Roman" w:cs="Times New Roman"/>
          <w:sz w:val="28"/>
          <w:szCs w:val="28"/>
        </w:rPr>
        <w:t>4.1. Требованиями к порядку и формам контроля за предоставлением муниципальной услуги являются непрерывность, эффективность, независимость, профессиональная компетентность, должная тщательность лиц, осуществляющих контроль за предоставлением муниципальной услуги.</w:t>
      </w:r>
    </w:p>
    <w:p w:rsidR="00416A39" w:rsidRPr="00A94B1F" w:rsidRDefault="00416A39" w:rsidP="00B65E1C">
      <w:pPr>
        <w:spacing w:after="0" w:line="240" w:lineRule="auto"/>
        <w:ind w:firstLine="709"/>
        <w:jc w:val="both"/>
        <w:rPr>
          <w:rFonts w:ascii="Times New Roman" w:hAnsi="Times New Roman" w:cs="Times New Roman"/>
          <w:sz w:val="28"/>
          <w:szCs w:val="28"/>
        </w:rPr>
      </w:pPr>
      <w:r w:rsidRPr="00A94B1F">
        <w:rPr>
          <w:rFonts w:ascii="Times New Roman" w:hAnsi="Times New Roman" w:cs="Times New Roman"/>
          <w:sz w:val="28"/>
          <w:szCs w:val="28"/>
        </w:rPr>
        <w:t>Непрерывность осуществления контроля за предоставлением муниципальной услуги состоит в том, что Регламентом предусмотрено регулярное осуществление контроля и периодический анализ соблюдения установленных требований предоставления муниципальной услуги.</w:t>
      </w:r>
    </w:p>
    <w:p w:rsidR="00416A39" w:rsidRPr="00A94B1F" w:rsidRDefault="00416A39" w:rsidP="00B65E1C">
      <w:pPr>
        <w:spacing w:after="0" w:line="240" w:lineRule="auto"/>
        <w:ind w:firstLine="709"/>
        <w:jc w:val="both"/>
        <w:rPr>
          <w:rFonts w:ascii="Times New Roman" w:hAnsi="Times New Roman" w:cs="Times New Roman"/>
          <w:sz w:val="28"/>
          <w:szCs w:val="28"/>
        </w:rPr>
      </w:pPr>
      <w:r w:rsidRPr="00A94B1F">
        <w:rPr>
          <w:rFonts w:ascii="Times New Roman" w:hAnsi="Times New Roman" w:cs="Times New Roman"/>
          <w:sz w:val="28"/>
          <w:szCs w:val="28"/>
        </w:rPr>
        <w:t>Эффективность осуществления контроля за предоставлением муниципальной услуги заключается в его направленности на осуществление необходимых мер по устранению выявленных недостатков (нарушений) в предоставлении муниципальной услуги.</w:t>
      </w:r>
    </w:p>
    <w:p w:rsidR="00416A39" w:rsidRPr="00A94B1F" w:rsidRDefault="00416A39" w:rsidP="00B65E1C">
      <w:pPr>
        <w:spacing w:after="0" w:line="240" w:lineRule="auto"/>
        <w:ind w:firstLine="709"/>
        <w:jc w:val="both"/>
        <w:rPr>
          <w:rFonts w:ascii="Times New Roman" w:hAnsi="Times New Roman" w:cs="Times New Roman"/>
          <w:sz w:val="28"/>
          <w:szCs w:val="28"/>
        </w:rPr>
      </w:pPr>
      <w:r w:rsidRPr="00A94B1F">
        <w:rPr>
          <w:rFonts w:ascii="Times New Roman" w:hAnsi="Times New Roman" w:cs="Times New Roman"/>
          <w:sz w:val="28"/>
          <w:szCs w:val="28"/>
        </w:rPr>
        <w:t>Независимость лиц, осуществляющих контроль за предоставлением муниципальной услуги, состоит в том, что при осуществлении контроля они независимы от должностных лиц и муниципальных служащих, участвующих в предоставлении муниципальной услуги. Лица, осуществляющие контроль за предоставлением муниципальной услуги, должны принимать меры по предотвращению конфликта интересов при осуществлении контроля за предоставлением муниципальной услуги.</w:t>
      </w:r>
    </w:p>
    <w:p w:rsidR="00416A39" w:rsidRPr="00A94B1F" w:rsidRDefault="00416A39" w:rsidP="00B65E1C">
      <w:pPr>
        <w:spacing w:after="0" w:line="240" w:lineRule="auto"/>
        <w:ind w:firstLine="709"/>
        <w:jc w:val="both"/>
        <w:rPr>
          <w:rFonts w:ascii="Times New Roman" w:hAnsi="Times New Roman" w:cs="Times New Roman"/>
          <w:sz w:val="28"/>
          <w:szCs w:val="28"/>
        </w:rPr>
      </w:pPr>
      <w:r w:rsidRPr="00A94B1F">
        <w:rPr>
          <w:rFonts w:ascii="Times New Roman" w:hAnsi="Times New Roman" w:cs="Times New Roman"/>
          <w:sz w:val="28"/>
          <w:szCs w:val="28"/>
        </w:rPr>
        <w:t>Профессиональная компетентность лиц, осуществляющих контроль за предоставлением муниципальной услуги, состоит в том, что они обладают необходимыми профессиональными знаниями и навыками для осуществления контроля за предоставлением муниципальной услуги.</w:t>
      </w:r>
    </w:p>
    <w:p w:rsidR="00416A39" w:rsidRPr="00A94B1F" w:rsidRDefault="00416A39" w:rsidP="00B65E1C">
      <w:pPr>
        <w:spacing w:after="0" w:line="240" w:lineRule="auto"/>
        <w:ind w:firstLine="709"/>
        <w:jc w:val="both"/>
        <w:rPr>
          <w:rFonts w:ascii="Times New Roman" w:hAnsi="Times New Roman" w:cs="Times New Roman"/>
          <w:sz w:val="28"/>
          <w:szCs w:val="28"/>
        </w:rPr>
      </w:pPr>
      <w:r w:rsidRPr="00A94B1F">
        <w:rPr>
          <w:rFonts w:ascii="Times New Roman" w:hAnsi="Times New Roman" w:cs="Times New Roman"/>
          <w:sz w:val="28"/>
          <w:szCs w:val="28"/>
        </w:rPr>
        <w:t>Должная тщательность лиц, осуществляющих контроль за предоставлением муниципальной услуги, состоит в своевременном и точном исполнении обязанностей, предусмотренных настоящим разделом Регламента.</w:t>
      </w:r>
    </w:p>
    <w:p w:rsidR="00416A39" w:rsidRPr="00A94B1F" w:rsidRDefault="00416A39" w:rsidP="00B65E1C">
      <w:pPr>
        <w:spacing w:after="0" w:line="240" w:lineRule="auto"/>
        <w:ind w:firstLine="709"/>
        <w:jc w:val="both"/>
        <w:rPr>
          <w:rFonts w:ascii="Times New Roman" w:hAnsi="Times New Roman" w:cs="Times New Roman"/>
          <w:sz w:val="28"/>
          <w:szCs w:val="28"/>
        </w:rPr>
      </w:pPr>
      <w:r w:rsidRPr="00A94B1F">
        <w:rPr>
          <w:rFonts w:ascii="Times New Roman" w:hAnsi="Times New Roman" w:cs="Times New Roman"/>
          <w:sz w:val="28"/>
          <w:szCs w:val="28"/>
        </w:rPr>
        <w:t>4.2. Ежеквартально должностным лицом, ответственным за организацию предоставления муниципальной услуги, проводится анализ соблюдения установленных требований предоставления муниципальной услуги, в результате которого должны быть приняты необходимые меры по устранению выявленных недостатков (нарушений).</w:t>
      </w:r>
    </w:p>
    <w:p w:rsidR="00416A39" w:rsidRPr="00A94B1F" w:rsidRDefault="00416A39" w:rsidP="00B65E1C">
      <w:pPr>
        <w:spacing w:after="0" w:line="240" w:lineRule="auto"/>
        <w:ind w:firstLine="709"/>
        <w:jc w:val="both"/>
        <w:rPr>
          <w:rFonts w:ascii="Times New Roman" w:hAnsi="Times New Roman" w:cs="Times New Roman"/>
          <w:sz w:val="28"/>
          <w:szCs w:val="28"/>
        </w:rPr>
      </w:pPr>
      <w:r w:rsidRPr="00A94B1F">
        <w:rPr>
          <w:rFonts w:ascii="Times New Roman" w:hAnsi="Times New Roman" w:cs="Times New Roman"/>
          <w:sz w:val="28"/>
          <w:szCs w:val="28"/>
        </w:rPr>
        <w:t>4.3. Контроль за предоставлением муниципальной услуги со стороны граждан, их объединений и организаций осуществляется в порядке и формах, установленных законодательством Российской Федерации.</w:t>
      </w:r>
    </w:p>
    <w:p w:rsidR="00416A39" w:rsidRPr="00A94B1F" w:rsidRDefault="00416A39" w:rsidP="00B65E1C">
      <w:pPr>
        <w:spacing w:after="0" w:line="240" w:lineRule="auto"/>
        <w:ind w:firstLine="709"/>
        <w:jc w:val="both"/>
        <w:rPr>
          <w:rFonts w:ascii="Times New Roman" w:hAnsi="Times New Roman" w:cs="Times New Roman"/>
          <w:sz w:val="28"/>
          <w:szCs w:val="28"/>
        </w:rPr>
      </w:pPr>
      <w:r w:rsidRPr="00A94B1F">
        <w:rPr>
          <w:rFonts w:ascii="Times New Roman" w:hAnsi="Times New Roman" w:cs="Times New Roman"/>
          <w:sz w:val="28"/>
          <w:szCs w:val="28"/>
        </w:rPr>
        <w:t>Граждане, их объединения и организации вправе информировать орган местного самоуправления, предоставляющий муниципальную услугу, о качестве и полноте ее предоставления, результатах осуществления контроля за предоставлением муниципальной услуги.</w:t>
      </w:r>
    </w:p>
    <w:p w:rsidR="005B1DAC" w:rsidRPr="00A94B1F" w:rsidRDefault="005B1DAC" w:rsidP="00B65E1C">
      <w:pPr>
        <w:spacing w:after="0" w:line="240" w:lineRule="auto"/>
        <w:ind w:firstLine="709"/>
        <w:jc w:val="both"/>
        <w:rPr>
          <w:rFonts w:ascii="Times New Roman" w:hAnsi="Times New Roman" w:cs="Times New Roman"/>
          <w:sz w:val="28"/>
          <w:szCs w:val="28"/>
        </w:rPr>
      </w:pPr>
    </w:p>
    <w:p w:rsidR="004F67C5" w:rsidRDefault="004F67C5" w:rsidP="00B65E1C">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V. Досудебный (внесудебный) порядок обжалования решений</w:t>
      </w:r>
    </w:p>
    <w:p w:rsidR="004F67C5" w:rsidRDefault="004F67C5" w:rsidP="00992F05">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и действий (бездействия) органа, предоставляющего муниципальную услугу, а также должностных лиц и муниципальных служащих, участвующих в предоставлении муниципальной услуги</w:t>
      </w:r>
    </w:p>
    <w:p w:rsidR="004F67C5" w:rsidRDefault="004F67C5" w:rsidP="00B65E1C">
      <w:pPr>
        <w:spacing w:after="0" w:line="240" w:lineRule="auto"/>
        <w:ind w:firstLine="709"/>
        <w:jc w:val="both"/>
        <w:rPr>
          <w:rFonts w:ascii="Times New Roman" w:hAnsi="Times New Roman" w:cs="Times New Roman"/>
          <w:sz w:val="28"/>
          <w:szCs w:val="28"/>
        </w:rPr>
      </w:pPr>
    </w:p>
    <w:p w:rsidR="004F67C5" w:rsidRDefault="002826D7" w:rsidP="00992F05">
      <w:pPr>
        <w:spacing w:after="0" w:line="240" w:lineRule="auto"/>
        <w:ind w:left="709"/>
        <w:jc w:val="center"/>
        <w:rPr>
          <w:rFonts w:ascii="Times New Roman" w:hAnsi="Times New Roman" w:cs="Times New Roman"/>
          <w:sz w:val="28"/>
          <w:szCs w:val="28"/>
        </w:rPr>
      </w:pPr>
      <w:r>
        <w:rPr>
          <w:rFonts w:ascii="Times New Roman" w:hAnsi="Times New Roman" w:cs="Times New Roman"/>
          <w:sz w:val="28"/>
          <w:szCs w:val="28"/>
        </w:rPr>
        <w:t xml:space="preserve">1. </w:t>
      </w:r>
      <w:r w:rsidR="004F67C5">
        <w:rPr>
          <w:rFonts w:ascii="Times New Roman" w:hAnsi="Times New Roman" w:cs="Times New Roman"/>
          <w:sz w:val="28"/>
          <w:szCs w:val="28"/>
        </w:rPr>
        <w:t>Информация для заявителя о праве на досудебное (внесудебное) обжалование решений и действий (бездействия) органа, предоставляющего муниципальную услугу, а также его должностных лиц и муниципальных служащих, участвующих в предоставлении муниципальной услуги</w:t>
      </w:r>
    </w:p>
    <w:p w:rsidR="004F67C5" w:rsidRDefault="004F67C5" w:rsidP="00B65E1C">
      <w:pPr>
        <w:spacing w:after="0" w:line="240" w:lineRule="auto"/>
        <w:ind w:left="2036" w:firstLine="709"/>
        <w:jc w:val="both"/>
        <w:rPr>
          <w:rFonts w:ascii="Times New Roman" w:hAnsi="Times New Roman" w:cs="Times New Roman"/>
          <w:sz w:val="28"/>
          <w:szCs w:val="28"/>
        </w:rPr>
      </w:pPr>
    </w:p>
    <w:p w:rsidR="004F67C5" w:rsidRDefault="004F67C5" w:rsidP="00B6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 Заявитель имеет право подать жалобу на решения и (или) действия (бездействие) органа, предоставляющего муниципальную услугу, а также его должностных лиц и муниципальных служащих, участвующих в предоставлении муниципальной услуги (далее – жалоба), в соответствии с законодательством Российской Федерации.</w:t>
      </w:r>
    </w:p>
    <w:p w:rsidR="004F67C5" w:rsidRDefault="004F67C5" w:rsidP="00B65E1C">
      <w:pPr>
        <w:spacing w:after="0" w:line="240" w:lineRule="auto"/>
        <w:ind w:firstLine="709"/>
        <w:jc w:val="both"/>
        <w:rPr>
          <w:rFonts w:ascii="Times New Roman" w:hAnsi="Times New Roman" w:cs="Times New Roman"/>
          <w:sz w:val="28"/>
          <w:szCs w:val="28"/>
        </w:rPr>
      </w:pPr>
    </w:p>
    <w:p w:rsidR="004F67C5" w:rsidRDefault="004F67C5" w:rsidP="00B65E1C">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2. Орган местного самоуправления и (или) должностное лицо, уполномоченные на рассмотрение жалобы заявителя на решение и (или) действия (бездействие) органа, предоставляющего муниципальную услугу, а также его должностных лиц и муниципальных служащих, участвующих в предоставлении муниципальной услуги</w:t>
      </w:r>
    </w:p>
    <w:p w:rsidR="004F67C5" w:rsidRDefault="004F67C5" w:rsidP="00B65E1C">
      <w:pPr>
        <w:spacing w:after="0" w:line="240" w:lineRule="auto"/>
        <w:ind w:firstLine="709"/>
        <w:jc w:val="both"/>
        <w:rPr>
          <w:rFonts w:ascii="Times New Roman" w:hAnsi="Times New Roman" w:cs="Times New Roman"/>
          <w:sz w:val="28"/>
          <w:szCs w:val="28"/>
        </w:rPr>
      </w:pPr>
    </w:p>
    <w:p w:rsidR="004F67C5" w:rsidRDefault="004F67C5" w:rsidP="00B6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 Заявитель может обжаловать решения и (или) действия (бездействие):</w:t>
      </w:r>
    </w:p>
    <w:p w:rsidR="004F67C5" w:rsidRDefault="004F67C5" w:rsidP="00B65E1C">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2.1.1. Должностных лиц и муниципальных служащих администрации района города, участвующих в предоставлении муниципальной услуги, – главе администрации района города Барнаула;</w:t>
      </w:r>
    </w:p>
    <w:p w:rsidR="004F67C5" w:rsidRDefault="004F67C5" w:rsidP="00B6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2.1.2. Главы администрации района города Барнаула - в администрацию города Барнаула.</w:t>
      </w:r>
    </w:p>
    <w:p w:rsidR="004F67C5" w:rsidRDefault="004F67C5" w:rsidP="00B6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 Контактные данные для подачи жалобы, а также сведения о времени и месте приема жалоб приведены </w:t>
      </w:r>
      <w:r w:rsidRPr="00C34584">
        <w:rPr>
          <w:rFonts w:ascii="Times New Roman" w:hAnsi="Times New Roman" w:cs="Times New Roman"/>
          <w:sz w:val="28"/>
          <w:szCs w:val="28"/>
        </w:rPr>
        <w:t xml:space="preserve">в приложении </w:t>
      </w:r>
      <w:r w:rsidR="006B583A" w:rsidRPr="00C34584">
        <w:rPr>
          <w:rFonts w:ascii="Times New Roman" w:hAnsi="Times New Roman" w:cs="Times New Roman"/>
          <w:sz w:val="28"/>
          <w:szCs w:val="28"/>
        </w:rPr>
        <w:t>9</w:t>
      </w:r>
      <w:r w:rsidRPr="00C34584">
        <w:rPr>
          <w:rFonts w:ascii="Times New Roman" w:hAnsi="Times New Roman" w:cs="Times New Roman"/>
          <w:sz w:val="28"/>
          <w:szCs w:val="28"/>
        </w:rPr>
        <w:t xml:space="preserve"> к Регламенту.</w:t>
      </w:r>
    </w:p>
    <w:p w:rsidR="004F67C5" w:rsidRDefault="004F67C5" w:rsidP="00B65E1C">
      <w:pPr>
        <w:spacing w:after="0" w:line="240" w:lineRule="auto"/>
        <w:ind w:firstLine="709"/>
        <w:jc w:val="both"/>
        <w:rPr>
          <w:rFonts w:ascii="Times New Roman" w:hAnsi="Times New Roman" w:cs="Times New Roman"/>
          <w:sz w:val="28"/>
          <w:szCs w:val="28"/>
        </w:rPr>
      </w:pPr>
    </w:p>
    <w:p w:rsidR="004F67C5" w:rsidRDefault="004F67C5" w:rsidP="00B65E1C">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3.</w:t>
      </w:r>
      <w:r w:rsidR="00992F05">
        <w:rPr>
          <w:rFonts w:ascii="Times New Roman" w:hAnsi="Times New Roman" w:cs="Times New Roman"/>
          <w:sz w:val="28"/>
          <w:szCs w:val="28"/>
        </w:rPr>
        <w:t xml:space="preserve"> </w:t>
      </w:r>
      <w:r>
        <w:rPr>
          <w:rFonts w:ascii="Times New Roman" w:hAnsi="Times New Roman" w:cs="Times New Roman"/>
          <w:sz w:val="28"/>
          <w:szCs w:val="28"/>
        </w:rPr>
        <w:t>Предмет досудебного (внесудебного) обжалования</w:t>
      </w:r>
    </w:p>
    <w:p w:rsidR="004F67C5" w:rsidRDefault="004F67C5" w:rsidP="00B65E1C">
      <w:pPr>
        <w:spacing w:after="0" w:line="240" w:lineRule="auto"/>
        <w:ind w:firstLine="709"/>
        <w:jc w:val="both"/>
        <w:rPr>
          <w:rFonts w:ascii="Times New Roman" w:hAnsi="Times New Roman" w:cs="Times New Roman"/>
          <w:sz w:val="28"/>
          <w:szCs w:val="28"/>
        </w:rPr>
      </w:pPr>
    </w:p>
    <w:p w:rsidR="004F67C5" w:rsidRDefault="004F67C5" w:rsidP="00B6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 Заявитель может обратиться с жалобой, в том числе в следующих случаях: </w:t>
      </w:r>
    </w:p>
    <w:p w:rsidR="004F67C5" w:rsidRDefault="004F67C5" w:rsidP="00B6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3.1.1. Нарушения срока регистрации заявления;</w:t>
      </w:r>
    </w:p>
    <w:p w:rsidR="004F67C5" w:rsidRDefault="004F67C5" w:rsidP="00B6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3.1.2. Нарушения срока предоставления муниципальной услуги;</w:t>
      </w:r>
    </w:p>
    <w:p w:rsidR="004F67C5" w:rsidRDefault="004F67C5" w:rsidP="00B65E1C">
      <w:pPr>
        <w:spacing w:after="0" w:line="240" w:lineRule="auto"/>
        <w:ind w:firstLine="709"/>
        <w:jc w:val="both"/>
        <w:rPr>
          <w:rFonts w:ascii="Times New Roman" w:hAnsi="Times New Roman" w:cs="Times New Roman"/>
          <w:sz w:val="28"/>
          <w:szCs w:val="28"/>
        </w:rPr>
      </w:pPr>
      <w:r w:rsidRPr="00296284">
        <w:rPr>
          <w:rFonts w:ascii="Times New Roman" w:hAnsi="Times New Roman" w:cs="Times New Roman"/>
          <w:sz w:val="28"/>
          <w:szCs w:val="28"/>
        </w:rPr>
        <w:t>3.1.3. Требования у заявителя документов</w:t>
      </w:r>
      <w:r w:rsidR="00D71892" w:rsidRPr="00296284">
        <w:rPr>
          <w:rFonts w:ascii="Times New Roman" w:hAnsi="Times New Roman" w:cs="Times New Roman"/>
          <w:sz w:val="28"/>
          <w:szCs w:val="28"/>
        </w:rPr>
        <w:t xml:space="preserve"> или информации либо осуществление действий, предоставление или осуществление </w:t>
      </w:r>
      <w:r w:rsidR="00307A75" w:rsidRPr="00296284">
        <w:rPr>
          <w:rFonts w:ascii="Times New Roman" w:hAnsi="Times New Roman" w:cs="Times New Roman"/>
          <w:sz w:val="28"/>
          <w:szCs w:val="28"/>
        </w:rPr>
        <w:t>которых не предусмотрено</w:t>
      </w:r>
      <w:r w:rsidRPr="00296284">
        <w:rPr>
          <w:rFonts w:ascii="Times New Roman" w:hAnsi="Times New Roman" w:cs="Times New Roman"/>
          <w:sz w:val="28"/>
          <w:szCs w:val="28"/>
        </w:rPr>
        <w:t xml:space="preserve"> нормативными правовыми актами Российской Федерации, нормативными правовыми актами Алтайского края, муниципальными </w:t>
      </w:r>
      <w:r>
        <w:rPr>
          <w:rFonts w:ascii="Times New Roman" w:hAnsi="Times New Roman" w:cs="Times New Roman"/>
          <w:sz w:val="28"/>
          <w:szCs w:val="28"/>
        </w:rPr>
        <w:lastRenderedPageBreak/>
        <w:t>нормативными правовыми актами для предоставления муниципальной услуги;</w:t>
      </w:r>
    </w:p>
    <w:p w:rsidR="004F67C5" w:rsidRDefault="004F67C5" w:rsidP="00B6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3.1.4. Отказа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 у заявителя;</w:t>
      </w:r>
    </w:p>
    <w:p w:rsidR="004F67C5" w:rsidRDefault="004F67C5" w:rsidP="00B6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Алтайского края, муниципальными правовыми актами;</w:t>
      </w:r>
    </w:p>
    <w:p w:rsidR="004F67C5" w:rsidRDefault="004F67C5" w:rsidP="00B6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4F67C5" w:rsidRDefault="004F67C5" w:rsidP="00B6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3.1.7. Отказа органа местного самоуправления, предоставляющего муниципальную услугу, его должностных лиц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r w:rsidR="00B07063">
        <w:rPr>
          <w:rFonts w:ascii="Times New Roman" w:hAnsi="Times New Roman" w:cs="Times New Roman"/>
          <w:sz w:val="28"/>
          <w:szCs w:val="28"/>
        </w:rPr>
        <w:t>;</w:t>
      </w:r>
    </w:p>
    <w:p w:rsidR="00B07063" w:rsidRPr="005B1DAC" w:rsidRDefault="00B07063" w:rsidP="00B65E1C">
      <w:pPr>
        <w:spacing w:after="0" w:line="240" w:lineRule="auto"/>
        <w:ind w:firstLine="709"/>
        <w:jc w:val="both"/>
        <w:rPr>
          <w:rFonts w:ascii="Times New Roman" w:hAnsi="Times New Roman" w:cs="Times New Roman"/>
          <w:sz w:val="28"/>
          <w:szCs w:val="28"/>
        </w:rPr>
      </w:pPr>
      <w:r w:rsidRPr="005B1DAC">
        <w:rPr>
          <w:rFonts w:ascii="Times New Roman" w:hAnsi="Times New Roman" w:cs="Times New Roman"/>
          <w:sz w:val="28"/>
          <w:szCs w:val="28"/>
        </w:rPr>
        <w:t>3.1.8. Нарушени</w:t>
      </w:r>
      <w:r w:rsidR="00BF37D0">
        <w:rPr>
          <w:rFonts w:ascii="Times New Roman" w:hAnsi="Times New Roman" w:cs="Times New Roman"/>
          <w:sz w:val="28"/>
          <w:szCs w:val="28"/>
        </w:rPr>
        <w:t>я</w:t>
      </w:r>
      <w:r w:rsidRPr="005B1DAC">
        <w:rPr>
          <w:rFonts w:ascii="Times New Roman" w:hAnsi="Times New Roman" w:cs="Times New Roman"/>
          <w:sz w:val="28"/>
          <w:szCs w:val="28"/>
        </w:rPr>
        <w:t xml:space="preserve"> срока или порядка выдачи документов по результатам предоставления муниципальной услуги;</w:t>
      </w:r>
    </w:p>
    <w:p w:rsidR="00307A75" w:rsidRDefault="00B07063" w:rsidP="00B65E1C">
      <w:pPr>
        <w:spacing w:after="0" w:line="240" w:lineRule="auto"/>
        <w:ind w:firstLine="709"/>
        <w:jc w:val="both"/>
        <w:rPr>
          <w:rFonts w:ascii="Times New Roman" w:hAnsi="Times New Roman" w:cs="Times New Roman"/>
          <w:sz w:val="28"/>
          <w:szCs w:val="28"/>
        </w:rPr>
      </w:pPr>
      <w:r w:rsidRPr="005B1DAC">
        <w:rPr>
          <w:rFonts w:ascii="Times New Roman" w:hAnsi="Times New Roman" w:cs="Times New Roman"/>
          <w:sz w:val="28"/>
          <w:szCs w:val="28"/>
        </w:rPr>
        <w:t>3</w:t>
      </w:r>
      <w:r w:rsidR="00BF37D0">
        <w:rPr>
          <w:rFonts w:ascii="Times New Roman" w:hAnsi="Times New Roman" w:cs="Times New Roman"/>
          <w:sz w:val="28"/>
          <w:szCs w:val="28"/>
        </w:rPr>
        <w:t>.1.9. Приостановления</w:t>
      </w:r>
      <w:r w:rsidRPr="005B1DAC">
        <w:rPr>
          <w:rFonts w:ascii="Times New Roman" w:hAnsi="Times New Roman" w:cs="Times New Roman"/>
          <w:sz w:val="28"/>
          <w:szCs w:val="28"/>
        </w:rPr>
        <w:t xml:space="preserve">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Алтайского края, муниципальными правовыми актами</w:t>
      </w:r>
      <w:r w:rsidR="00307A75">
        <w:rPr>
          <w:rFonts w:ascii="Times New Roman" w:hAnsi="Times New Roman" w:cs="Times New Roman"/>
          <w:sz w:val="28"/>
          <w:szCs w:val="28"/>
        </w:rPr>
        <w:t>;</w:t>
      </w:r>
    </w:p>
    <w:p w:rsidR="00B07063" w:rsidRPr="00296284" w:rsidRDefault="00307A75" w:rsidP="00B65E1C">
      <w:pPr>
        <w:spacing w:after="0" w:line="240" w:lineRule="auto"/>
        <w:ind w:firstLine="709"/>
        <w:jc w:val="both"/>
        <w:rPr>
          <w:rFonts w:ascii="Times New Roman" w:hAnsi="Times New Roman" w:cs="Times New Roman"/>
          <w:sz w:val="28"/>
          <w:szCs w:val="28"/>
        </w:rPr>
      </w:pPr>
      <w:r w:rsidRPr="00296284">
        <w:rPr>
          <w:rFonts w:ascii="Times New Roman" w:hAnsi="Times New Roman" w:cs="Times New Roman"/>
          <w:sz w:val="28"/>
          <w:szCs w:val="28"/>
        </w:rPr>
        <w:t>3.1.10</w:t>
      </w:r>
      <w:r w:rsidR="00B07063" w:rsidRPr="00296284">
        <w:rPr>
          <w:rFonts w:ascii="Times New Roman" w:hAnsi="Times New Roman" w:cs="Times New Roman"/>
          <w:sz w:val="28"/>
          <w:szCs w:val="28"/>
        </w:rPr>
        <w:t>.</w:t>
      </w:r>
      <w:r w:rsidRPr="00296284">
        <w:rPr>
          <w:rFonts w:ascii="Times New Roman" w:hAnsi="Times New Roman" w:cs="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w:t>
      </w:r>
      <w:r w:rsidR="006C63D7" w:rsidRPr="00296284">
        <w:rPr>
          <w:rFonts w:ascii="Times New Roman" w:hAnsi="Times New Roman" w:cs="Times New Roman"/>
          <w:sz w:val="28"/>
          <w:szCs w:val="28"/>
        </w:rPr>
        <w:t xml:space="preserve"> случаев, предусмотренных пунктом 4 части 1статьи 7 Федерального закона </w:t>
      </w:r>
      <w:r w:rsidR="006C63D7" w:rsidRPr="00296284">
        <w:rPr>
          <w:rFonts w:ascii="Times New Roman" w:eastAsia="Times New Roman" w:hAnsi="Times New Roman" w:cs="Arial"/>
          <w:sz w:val="28"/>
          <w:szCs w:val="28"/>
          <w:lang w:eastAsia="ar-SA"/>
        </w:rPr>
        <w:t>от 27.07.2010 №210-ФЗ.</w:t>
      </w:r>
      <w:r w:rsidRPr="00296284">
        <w:rPr>
          <w:rFonts w:ascii="Times New Roman" w:hAnsi="Times New Roman" w:cs="Times New Roman"/>
          <w:sz w:val="28"/>
          <w:szCs w:val="28"/>
        </w:rPr>
        <w:t xml:space="preserve"> </w:t>
      </w:r>
    </w:p>
    <w:p w:rsidR="004F67C5" w:rsidRDefault="004F67C5" w:rsidP="00B6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 Заявитель в своей жалобе указывает:</w:t>
      </w:r>
    </w:p>
    <w:p w:rsidR="004F67C5" w:rsidRDefault="004F67C5" w:rsidP="00B6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органа, предоставляющего муниципальную услугу, решения и действия (бездействие) которых обжалуются; </w:t>
      </w:r>
    </w:p>
    <w:p w:rsidR="004F67C5" w:rsidRDefault="004F67C5" w:rsidP="00B6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3.2.2. Фамилию, имя, отчество (последнее − при наличии), сведения о месте жительства заявителя – гражданина (физического лица) либо наименование, сведения о месте нахождения заявителя − юридического лица, а также номер</w:t>
      </w:r>
      <w:r w:rsidR="00B07063">
        <w:rPr>
          <w:rFonts w:ascii="Times New Roman" w:hAnsi="Times New Roman" w:cs="Times New Roman"/>
          <w:sz w:val="28"/>
          <w:szCs w:val="28"/>
        </w:rPr>
        <w:t xml:space="preserve"> (номера) </w:t>
      </w:r>
      <w:r>
        <w:rPr>
          <w:rFonts w:ascii="Times New Roman" w:hAnsi="Times New Roman" w:cs="Times New Roman"/>
          <w:sz w:val="28"/>
          <w:szCs w:val="28"/>
        </w:rPr>
        <w:t xml:space="preserve"> контактного телефона, адрес</w:t>
      </w:r>
      <w:r w:rsidR="00B07063">
        <w:rPr>
          <w:rFonts w:ascii="Times New Roman" w:hAnsi="Times New Roman" w:cs="Times New Roman"/>
          <w:sz w:val="28"/>
          <w:szCs w:val="28"/>
        </w:rPr>
        <w:t xml:space="preserve"> (адреса) </w:t>
      </w:r>
      <w:r>
        <w:rPr>
          <w:rFonts w:ascii="Times New Roman" w:hAnsi="Times New Roman" w:cs="Times New Roman"/>
          <w:sz w:val="28"/>
          <w:szCs w:val="28"/>
        </w:rPr>
        <w:t xml:space="preserve"> электронной почты (при наличии) и почтовый адрес, по которым должен быть направлен ответ заявителю;</w:t>
      </w:r>
    </w:p>
    <w:p w:rsidR="004F67C5" w:rsidRDefault="004F67C5" w:rsidP="00B6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3.2.3.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органа, предоставляющего муниципальную услугу;</w:t>
      </w:r>
    </w:p>
    <w:p w:rsidR="004F67C5" w:rsidRDefault="004F67C5" w:rsidP="00B6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органа, предоставляющего муниципальную услугу. Заявителем могут быть предоставлены документы (при наличии), подтверждающие доводы заявителя, либо их копии.</w:t>
      </w:r>
    </w:p>
    <w:p w:rsidR="004F67C5" w:rsidRDefault="004F67C5" w:rsidP="00B65E1C">
      <w:pPr>
        <w:spacing w:after="0" w:line="240" w:lineRule="auto"/>
        <w:ind w:firstLine="709"/>
        <w:jc w:val="both"/>
        <w:rPr>
          <w:rFonts w:ascii="Times New Roman" w:hAnsi="Times New Roman" w:cs="Times New Roman"/>
          <w:sz w:val="28"/>
          <w:szCs w:val="28"/>
        </w:rPr>
      </w:pPr>
    </w:p>
    <w:p w:rsidR="004F67C5" w:rsidRDefault="004F67C5" w:rsidP="00B65E1C">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4. Порядок подачи и рассмотрения жалобы</w:t>
      </w:r>
    </w:p>
    <w:p w:rsidR="004F67C5" w:rsidRDefault="004F67C5" w:rsidP="00B65E1C">
      <w:pPr>
        <w:spacing w:after="0" w:line="240" w:lineRule="auto"/>
        <w:ind w:firstLine="709"/>
        <w:jc w:val="both"/>
        <w:rPr>
          <w:rFonts w:ascii="Times New Roman" w:hAnsi="Times New Roman" w:cs="Times New Roman"/>
          <w:sz w:val="28"/>
          <w:szCs w:val="28"/>
        </w:rPr>
      </w:pPr>
    </w:p>
    <w:p w:rsidR="004F67C5" w:rsidRDefault="004F67C5" w:rsidP="00B6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4.1. Жалоба может быть направлена (подана) в орган, предоставляющий муниципальную услугу, и (или) должностному лицу, уполномоченному на рассмотрение жалобы, в письменной форме на бумажном носителе, в электронной форме. </w:t>
      </w:r>
    </w:p>
    <w:p w:rsidR="004F67C5" w:rsidRDefault="004F67C5" w:rsidP="00B6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4.2. Жалоба </w:t>
      </w:r>
      <w:r w:rsidR="00B07063">
        <w:rPr>
          <w:rFonts w:ascii="Times New Roman" w:hAnsi="Times New Roman" w:cs="Times New Roman"/>
          <w:sz w:val="28"/>
          <w:szCs w:val="28"/>
        </w:rPr>
        <w:t xml:space="preserve">может быть </w:t>
      </w:r>
      <w:r>
        <w:rPr>
          <w:rFonts w:ascii="Times New Roman" w:hAnsi="Times New Roman" w:cs="Times New Roman"/>
          <w:sz w:val="28"/>
          <w:szCs w:val="28"/>
        </w:rPr>
        <w:t xml:space="preserve">в электронной форме направлена по электронной почте, </w:t>
      </w:r>
      <w:r w:rsidR="00B07063">
        <w:rPr>
          <w:rFonts w:ascii="Times New Roman" w:hAnsi="Times New Roman" w:cs="Times New Roman"/>
          <w:sz w:val="28"/>
          <w:szCs w:val="28"/>
        </w:rPr>
        <w:t xml:space="preserve">подана посредством портала досудебного обжалования (адрес в сети Интернет </w:t>
      </w:r>
      <w:r w:rsidR="0096783B">
        <w:rPr>
          <w:rFonts w:ascii="Times New Roman" w:hAnsi="Times New Roman" w:cs="Times New Roman"/>
          <w:sz w:val="28"/>
          <w:szCs w:val="28"/>
        </w:rPr>
        <w:t>–</w:t>
      </w:r>
      <w:r w:rsidR="00B07063">
        <w:rPr>
          <w:rFonts w:ascii="Times New Roman" w:hAnsi="Times New Roman" w:cs="Times New Roman"/>
          <w:sz w:val="28"/>
          <w:szCs w:val="28"/>
        </w:rPr>
        <w:t xml:space="preserve"> </w:t>
      </w:r>
      <w:r w:rsidR="0096783B" w:rsidRPr="00992F05">
        <w:rPr>
          <w:rFonts w:ascii="Times New Roman" w:hAnsi="Times New Roman" w:cs="Times New Roman"/>
          <w:sz w:val="28"/>
          <w:szCs w:val="28"/>
          <w:lang w:val="en-US"/>
        </w:rPr>
        <w:t>https</w:t>
      </w:r>
      <w:r w:rsidR="0096783B" w:rsidRPr="00992F05">
        <w:rPr>
          <w:rFonts w:ascii="Times New Roman" w:hAnsi="Times New Roman" w:cs="Times New Roman"/>
          <w:sz w:val="28"/>
          <w:szCs w:val="28"/>
        </w:rPr>
        <w:t>://</w:t>
      </w:r>
      <w:r w:rsidR="0096783B" w:rsidRPr="00992F05">
        <w:rPr>
          <w:rFonts w:ascii="Times New Roman" w:hAnsi="Times New Roman" w:cs="Times New Roman"/>
          <w:sz w:val="28"/>
          <w:szCs w:val="28"/>
          <w:lang w:val="en-US"/>
        </w:rPr>
        <w:t>do</w:t>
      </w:r>
      <w:r w:rsidR="0096783B" w:rsidRPr="00992F05">
        <w:rPr>
          <w:rFonts w:ascii="Times New Roman" w:hAnsi="Times New Roman" w:cs="Times New Roman"/>
          <w:sz w:val="28"/>
          <w:szCs w:val="28"/>
        </w:rPr>
        <w:t>.</w:t>
      </w:r>
      <w:r w:rsidR="0096783B" w:rsidRPr="00992F05">
        <w:rPr>
          <w:rFonts w:ascii="Times New Roman" w:hAnsi="Times New Roman" w:cs="Times New Roman"/>
          <w:sz w:val="28"/>
          <w:szCs w:val="28"/>
          <w:lang w:val="en-US"/>
        </w:rPr>
        <w:t>gosuslugi</w:t>
      </w:r>
      <w:r w:rsidR="0096783B" w:rsidRPr="00992F05">
        <w:rPr>
          <w:rFonts w:ascii="Times New Roman" w:hAnsi="Times New Roman" w:cs="Times New Roman"/>
          <w:sz w:val="28"/>
          <w:szCs w:val="28"/>
        </w:rPr>
        <w:t>.</w:t>
      </w:r>
      <w:r w:rsidR="0096783B" w:rsidRPr="00992F05">
        <w:rPr>
          <w:rFonts w:ascii="Times New Roman" w:hAnsi="Times New Roman" w:cs="Times New Roman"/>
          <w:sz w:val="28"/>
          <w:szCs w:val="28"/>
          <w:lang w:val="en-US"/>
        </w:rPr>
        <w:t>ru</w:t>
      </w:r>
      <w:r w:rsidR="0096783B" w:rsidRPr="00992F05">
        <w:rPr>
          <w:rFonts w:ascii="Times New Roman" w:hAnsi="Times New Roman" w:cs="Times New Roman"/>
          <w:sz w:val="28"/>
          <w:szCs w:val="28"/>
        </w:rPr>
        <w:t xml:space="preserve">/), </w:t>
      </w:r>
      <w:r w:rsidR="0096783B" w:rsidRPr="0096783B">
        <w:rPr>
          <w:rFonts w:ascii="Times New Roman" w:hAnsi="Times New Roman" w:cs="Times New Roman"/>
          <w:sz w:val="28"/>
          <w:szCs w:val="28"/>
        </w:rPr>
        <w:t>в письменной форме на бумажном носителе напр</w:t>
      </w:r>
      <w:r w:rsidR="0096783B">
        <w:rPr>
          <w:rFonts w:ascii="Times New Roman" w:hAnsi="Times New Roman" w:cs="Times New Roman"/>
          <w:sz w:val="28"/>
          <w:szCs w:val="28"/>
        </w:rPr>
        <w:t>а</w:t>
      </w:r>
      <w:r w:rsidR="0096783B" w:rsidRPr="0096783B">
        <w:rPr>
          <w:rFonts w:ascii="Times New Roman" w:hAnsi="Times New Roman" w:cs="Times New Roman"/>
          <w:sz w:val="28"/>
          <w:szCs w:val="28"/>
        </w:rPr>
        <w:t>влена по почте,</w:t>
      </w:r>
      <w:r w:rsidRPr="0096783B">
        <w:rPr>
          <w:rFonts w:ascii="Times New Roman" w:hAnsi="Times New Roman" w:cs="Times New Roman"/>
          <w:sz w:val="28"/>
          <w:szCs w:val="28"/>
        </w:rPr>
        <w:t xml:space="preserve"> </w:t>
      </w:r>
      <w:r>
        <w:rPr>
          <w:rFonts w:ascii="Times New Roman" w:hAnsi="Times New Roman" w:cs="Times New Roman"/>
          <w:sz w:val="28"/>
          <w:szCs w:val="28"/>
        </w:rPr>
        <w:t>подана в ходе личного приема в орган, предоставляющий муниципальную услугу, и (или) должностному лицу, уполномоченному на рассмотрение жалобы.</w:t>
      </w:r>
    </w:p>
    <w:p w:rsidR="004F67C5" w:rsidRDefault="004F67C5" w:rsidP="00B65E1C">
      <w:pPr>
        <w:spacing w:after="0" w:line="240" w:lineRule="auto"/>
        <w:ind w:firstLine="709"/>
        <w:jc w:val="both"/>
        <w:rPr>
          <w:rFonts w:ascii="Times New Roman" w:hAnsi="Times New Roman" w:cs="Times New Roman"/>
          <w:sz w:val="28"/>
          <w:szCs w:val="28"/>
        </w:rPr>
      </w:pPr>
    </w:p>
    <w:p w:rsidR="004F67C5" w:rsidRDefault="004F67C5" w:rsidP="00B65E1C">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5. Сроки рассмотрения жалобы</w:t>
      </w:r>
    </w:p>
    <w:p w:rsidR="004F67C5" w:rsidRDefault="004F67C5" w:rsidP="00B65E1C">
      <w:pPr>
        <w:spacing w:after="0" w:line="240" w:lineRule="auto"/>
        <w:ind w:firstLine="709"/>
        <w:jc w:val="both"/>
        <w:rPr>
          <w:rFonts w:ascii="Times New Roman" w:hAnsi="Times New Roman" w:cs="Times New Roman"/>
          <w:sz w:val="28"/>
          <w:szCs w:val="28"/>
        </w:rPr>
      </w:pPr>
    </w:p>
    <w:p w:rsidR="004F67C5" w:rsidRDefault="004F67C5" w:rsidP="00B6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 Срок рассмотрения жалобы, включая направление заявителю ответа по результатам рассмотрения жалобы, не должен превышать                 15 рабочих дней со дня ее регистрации.</w:t>
      </w:r>
    </w:p>
    <w:p w:rsidR="004F67C5" w:rsidRDefault="004F67C5" w:rsidP="00B6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5.2. В случае обжалования отказа органа, предоставляющего муниципальную услугу, его должностного лица или муниципального служащего в приеме документов у заявителя либо в исправлении допущенных опечаток и ошибок</w:t>
      </w:r>
      <w:r w:rsidR="00050F61">
        <w:rPr>
          <w:rFonts w:ascii="Times New Roman" w:hAnsi="Times New Roman" w:cs="Times New Roman"/>
          <w:sz w:val="28"/>
          <w:szCs w:val="28"/>
        </w:rPr>
        <w:t>,</w:t>
      </w:r>
      <w:r>
        <w:rPr>
          <w:rFonts w:ascii="Times New Roman" w:hAnsi="Times New Roman" w:cs="Times New Roman"/>
          <w:sz w:val="28"/>
          <w:szCs w:val="28"/>
        </w:rPr>
        <w:t xml:space="preserve"> или в случае обжалования заявителем нарушения установленного срока внесения таких исправлений жалоба подлежит рассмотрению в течение пяти рабочих дней со дня ее регистрации.</w:t>
      </w:r>
    </w:p>
    <w:p w:rsidR="00CD77A6" w:rsidRDefault="00CD77A6" w:rsidP="00B65E1C">
      <w:pPr>
        <w:spacing w:after="0" w:line="240" w:lineRule="auto"/>
        <w:ind w:firstLine="709"/>
        <w:jc w:val="both"/>
        <w:rPr>
          <w:rFonts w:ascii="Times New Roman" w:hAnsi="Times New Roman" w:cs="Times New Roman"/>
          <w:sz w:val="28"/>
          <w:szCs w:val="28"/>
        </w:rPr>
      </w:pPr>
    </w:p>
    <w:p w:rsidR="004F67C5" w:rsidRDefault="00EA25DD" w:rsidP="00B65E1C">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 </w:t>
      </w:r>
      <w:r w:rsidR="004F67C5">
        <w:rPr>
          <w:rFonts w:ascii="Times New Roman" w:hAnsi="Times New Roman" w:cs="Times New Roman"/>
          <w:sz w:val="28"/>
          <w:szCs w:val="28"/>
        </w:rPr>
        <w:t>6. Перечень оснований для приостановления рассмотрения жалобы</w:t>
      </w:r>
    </w:p>
    <w:p w:rsidR="004F67C5" w:rsidRDefault="004F67C5" w:rsidP="00B65E1C">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в случае, если возможность приостановления предусмотрена законодательством Российской Федерации</w:t>
      </w:r>
    </w:p>
    <w:p w:rsidR="004F67C5" w:rsidRDefault="004F67C5" w:rsidP="00B65E1C">
      <w:pPr>
        <w:spacing w:after="0" w:line="240" w:lineRule="auto"/>
        <w:ind w:firstLine="709"/>
        <w:jc w:val="both"/>
        <w:rPr>
          <w:rFonts w:ascii="Times New Roman" w:hAnsi="Times New Roman" w:cs="Times New Roman"/>
          <w:sz w:val="28"/>
          <w:szCs w:val="28"/>
        </w:rPr>
      </w:pPr>
    </w:p>
    <w:p w:rsidR="004F67C5" w:rsidRDefault="004F67C5" w:rsidP="00B6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Оснований для приостановления рассмотрения жалобы законодательством Российской Федерации не предусмотрено.</w:t>
      </w:r>
    </w:p>
    <w:p w:rsidR="004F67C5" w:rsidRDefault="004F67C5" w:rsidP="00B65E1C">
      <w:pPr>
        <w:spacing w:after="0" w:line="240" w:lineRule="auto"/>
        <w:ind w:firstLine="709"/>
        <w:jc w:val="both"/>
        <w:rPr>
          <w:rFonts w:ascii="Times New Roman" w:hAnsi="Times New Roman" w:cs="Times New Roman"/>
          <w:sz w:val="28"/>
          <w:szCs w:val="28"/>
        </w:rPr>
      </w:pPr>
    </w:p>
    <w:p w:rsidR="00296284" w:rsidRDefault="00296284" w:rsidP="00B65E1C">
      <w:pPr>
        <w:spacing w:after="0" w:line="240" w:lineRule="auto"/>
        <w:ind w:firstLine="709"/>
        <w:jc w:val="both"/>
        <w:rPr>
          <w:rFonts w:ascii="Times New Roman" w:hAnsi="Times New Roman" w:cs="Times New Roman"/>
          <w:sz w:val="28"/>
          <w:szCs w:val="28"/>
        </w:rPr>
      </w:pPr>
    </w:p>
    <w:p w:rsidR="004F67C5" w:rsidRDefault="004F67C5" w:rsidP="00B65E1C">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7. Результат рассмотрения жалобы</w:t>
      </w:r>
    </w:p>
    <w:p w:rsidR="004F67C5" w:rsidRDefault="004F67C5" w:rsidP="00B65E1C">
      <w:pPr>
        <w:spacing w:after="0" w:line="240" w:lineRule="auto"/>
        <w:ind w:firstLine="709"/>
        <w:jc w:val="both"/>
        <w:rPr>
          <w:rFonts w:ascii="Times New Roman" w:hAnsi="Times New Roman" w:cs="Times New Roman"/>
          <w:sz w:val="28"/>
          <w:szCs w:val="28"/>
        </w:rPr>
      </w:pPr>
    </w:p>
    <w:p w:rsidR="004F67C5" w:rsidRDefault="004F67C5" w:rsidP="00B6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7.1. По результатам рассмотрения жалобы должностн</w:t>
      </w:r>
      <w:r w:rsidR="00BF37D0">
        <w:rPr>
          <w:rFonts w:ascii="Times New Roman" w:hAnsi="Times New Roman" w:cs="Times New Roman"/>
          <w:sz w:val="28"/>
          <w:szCs w:val="28"/>
        </w:rPr>
        <w:t>ым</w:t>
      </w:r>
      <w:r>
        <w:rPr>
          <w:rFonts w:ascii="Times New Roman" w:hAnsi="Times New Roman" w:cs="Times New Roman"/>
          <w:sz w:val="28"/>
          <w:szCs w:val="28"/>
        </w:rPr>
        <w:t xml:space="preserve"> лицо</w:t>
      </w:r>
      <w:r w:rsidR="001B0140">
        <w:rPr>
          <w:rFonts w:ascii="Times New Roman" w:hAnsi="Times New Roman" w:cs="Times New Roman"/>
          <w:sz w:val="28"/>
          <w:szCs w:val="28"/>
        </w:rPr>
        <w:t>м</w:t>
      </w:r>
      <w:r>
        <w:rPr>
          <w:rFonts w:ascii="Times New Roman" w:hAnsi="Times New Roman" w:cs="Times New Roman"/>
          <w:sz w:val="28"/>
          <w:szCs w:val="28"/>
        </w:rPr>
        <w:t>, уполномоченн</w:t>
      </w:r>
      <w:r w:rsidR="001B0140">
        <w:rPr>
          <w:rFonts w:ascii="Times New Roman" w:hAnsi="Times New Roman" w:cs="Times New Roman"/>
          <w:sz w:val="28"/>
          <w:szCs w:val="28"/>
        </w:rPr>
        <w:t>ым</w:t>
      </w:r>
      <w:r>
        <w:rPr>
          <w:rFonts w:ascii="Times New Roman" w:hAnsi="Times New Roman" w:cs="Times New Roman"/>
          <w:sz w:val="28"/>
          <w:szCs w:val="28"/>
        </w:rPr>
        <w:t xml:space="preserve"> на рассмотрени</w:t>
      </w:r>
      <w:r w:rsidR="001B0140">
        <w:rPr>
          <w:rFonts w:ascii="Times New Roman" w:hAnsi="Times New Roman" w:cs="Times New Roman"/>
          <w:sz w:val="28"/>
          <w:szCs w:val="28"/>
        </w:rPr>
        <w:t>е</w:t>
      </w:r>
      <w:r>
        <w:rPr>
          <w:rFonts w:ascii="Times New Roman" w:hAnsi="Times New Roman" w:cs="Times New Roman"/>
          <w:sz w:val="28"/>
          <w:szCs w:val="28"/>
        </w:rPr>
        <w:t xml:space="preserve"> жалобы, принимает</w:t>
      </w:r>
      <w:r w:rsidR="001B0140">
        <w:rPr>
          <w:rFonts w:ascii="Times New Roman" w:hAnsi="Times New Roman" w:cs="Times New Roman"/>
          <w:sz w:val="28"/>
          <w:szCs w:val="28"/>
        </w:rPr>
        <w:t>ся</w:t>
      </w:r>
      <w:r>
        <w:rPr>
          <w:rFonts w:ascii="Times New Roman" w:hAnsi="Times New Roman" w:cs="Times New Roman"/>
          <w:sz w:val="28"/>
          <w:szCs w:val="28"/>
        </w:rPr>
        <w:t xml:space="preserve"> одно из следующих решений:</w:t>
      </w:r>
    </w:p>
    <w:p w:rsidR="004F67C5" w:rsidRDefault="004F67C5" w:rsidP="00B6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7.1.1. </w:t>
      </w:r>
      <w:r w:rsidR="001B0140">
        <w:rPr>
          <w:rFonts w:ascii="Times New Roman" w:hAnsi="Times New Roman" w:cs="Times New Roman"/>
          <w:sz w:val="28"/>
          <w:szCs w:val="28"/>
        </w:rPr>
        <w:t>Жалоба удовлетворяется</w:t>
      </w:r>
      <w:r>
        <w:rPr>
          <w:rFonts w:ascii="Times New Roman" w:hAnsi="Times New Roman" w:cs="Times New Roman"/>
          <w:sz w:val="28"/>
          <w:szCs w:val="28"/>
        </w:rPr>
        <w:t>, в том числе в форме отмены принятого решения, исправления допущенных органом, предоставляющем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
    <w:p w:rsidR="004F67C5" w:rsidRDefault="004F67C5" w:rsidP="00B6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7.1.2. </w:t>
      </w:r>
      <w:r w:rsidR="001B0140">
        <w:rPr>
          <w:rFonts w:ascii="Times New Roman" w:hAnsi="Times New Roman" w:cs="Times New Roman"/>
          <w:sz w:val="28"/>
          <w:szCs w:val="28"/>
        </w:rPr>
        <w:t>В</w:t>
      </w:r>
      <w:r>
        <w:rPr>
          <w:rFonts w:ascii="Times New Roman" w:hAnsi="Times New Roman" w:cs="Times New Roman"/>
          <w:sz w:val="28"/>
          <w:szCs w:val="28"/>
        </w:rPr>
        <w:t xml:space="preserve"> удовлетворении жалобы</w:t>
      </w:r>
      <w:r w:rsidR="001B0140">
        <w:rPr>
          <w:rFonts w:ascii="Times New Roman" w:hAnsi="Times New Roman" w:cs="Times New Roman"/>
          <w:sz w:val="28"/>
          <w:szCs w:val="28"/>
        </w:rPr>
        <w:t xml:space="preserve"> отказывается</w:t>
      </w:r>
      <w:r w:rsidR="00B42866">
        <w:rPr>
          <w:rFonts w:ascii="Times New Roman" w:hAnsi="Times New Roman" w:cs="Times New Roman"/>
          <w:sz w:val="28"/>
          <w:szCs w:val="28"/>
        </w:rPr>
        <w:t>.</w:t>
      </w:r>
    </w:p>
    <w:p w:rsidR="004F67C5" w:rsidRDefault="004F67C5" w:rsidP="00B6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7.2. В ответе по результатам рассмотрения жалобы указываются:</w:t>
      </w:r>
    </w:p>
    <w:p w:rsidR="004F67C5" w:rsidRDefault="004F67C5" w:rsidP="00B6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7.2.1. Фамилия, имя, отчество (последнее – при наличии), должность должностного лица, наименование органа местного самоуправления, принявшего решение по жалобе;</w:t>
      </w:r>
    </w:p>
    <w:p w:rsidR="004F67C5" w:rsidRDefault="004F67C5" w:rsidP="00B6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7.2.2. Номер, дата, место принятия решения, сведения об органе, предоставляющем муниципальную услугу, о должностном лице или муниципальном служащем, решения или действия (бездействие) которого обжалуются;</w:t>
      </w:r>
    </w:p>
    <w:p w:rsidR="004F67C5" w:rsidRDefault="004F67C5" w:rsidP="00B6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7.2.3. Фамилия, имя, отчество (последнее – при наличии) или наименование заявителя;</w:t>
      </w:r>
    </w:p>
    <w:p w:rsidR="004F67C5" w:rsidRDefault="004F67C5" w:rsidP="00B6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7.2.4. Основания для принятия решения по жалобе;</w:t>
      </w:r>
    </w:p>
    <w:p w:rsidR="004F67C5" w:rsidRDefault="004F67C5" w:rsidP="00B6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7.2.5. Принятое по жалобе решение;</w:t>
      </w:r>
    </w:p>
    <w:p w:rsidR="004F67C5" w:rsidRDefault="004F67C5" w:rsidP="00B6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7.2.6.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F67C5" w:rsidRDefault="004F67C5" w:rsidP="00B6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7.2.7. Сведения о порядке обжалования принятого по жалобе решения.</w:t>
      </w:r>
    </w:p>
    <w:p w:rsidR="004F67C5" w:rsidRDefault="004F67C5" w:rsidP="00B6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7.3. В удовлетворении жалобы отказывается в следующих случаях:</w:t>
      </w:r>
    </w:p>
    <w:p w:rsidR="004F67C5" w:rsidRDefault="004F67C5" w:rsidP="00B6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7.3.1. Наличия вступившего в законную силу решения суда, арбитражного суда по жалобе о том же предмете и по тем же основаниям;</w:t>
      </w:r>
    </w:p>
    <w:p w:rsidR="004F67C5" w:rsidRDefault="004F67C5" w:rsidP="00B6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7.3.2. Подачи жалобы лицом, полномочия которого не подтверждены в порядке, установленном законодательством Российской Федерации;</w:t>
      </w:r>
    </w:p>
    <w:p w:rsidR="004F67C5" w:rsidRDefault="004F67C5" w:rsidP="00B6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7.3.3. Наличия решения по жалобе, принятого ранее в соответствии с требованиями Регламента в отношении того же заявителя и по тому же предмету жалобы.</w:t>
      </w:r>
    </w:p>
    <w:p w:rsidR="004F67C5" w:rsidRDefault="004F67C5" w:rsidP="00B6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7.4.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наделенное полномочиями по рассмотрению жалоб</w:t>
      </w:r>
      <w:r w:rsidR="00352F19">
        <w:rPr>
          <w:rFonts w:ascii="Times New Roman" w:hAnsi="Times New Roman" w:cs="Times New Roman"/>
          <w:sz w:val="28"/>
          <w:szCs w:val="28"/>
        </w:rPr>
        <w:t xml:space="preserve"> в соответствии с пунктом </w:t>
      </w:r>
      <w:r w:rsidR="00AB3AAC">
        <w:rPr>
          <w:rFonts w:ascii="Times New Roman" w:hAnsi="Times New Roman" w:cs="Times New Roman"/>
          <w:sz w:val="28"/>
          <w:szCs w:val="28"/>
        </w:rPr>
        <w:t>2</w:t>
      </w:r>
      <w:r w:rsidR="00352F19">
        <w:rPr>
          <w:rFonts w:ascii="Times New Roman" w:hAnsi="Times New Roman" w:cs="Times New Roman"/>
          <w:sz w:val="28"/>
          <w:szCs w:val="28"/>
        </w:rPr>
        <w:t>.1. подраздела</w:t>
      </w:r>
      <w:r w:rsidR="00AB3AAC">
        <w:rPr>
          <w:rFonts w:ascii="Times New Roman" w:hAnsi="Times New Roman" w:cs="Times New Roman"/>
          <w:sz w:val="28"/>
          <w:szCs w:val="28"/>
        </w:rPr>
        <w:t xml:space="preserve"> 2</w:t>
      </w:r>
      <w:r w:rsidR="00352F19">
        <w:rPr>
          <w:rFonts w:ascii="Times New Roman" w:hAnsi="Times New Roman" w:cs="Times New Roman"/>
          <w:sz w:val="28"/>
          <w:szCs w:val="28"/>
        </w:rPr>
        <w:t xml:space="preserve"> Регламента,</w:t>
      </w:r>
      <w:r>
        <w:rPr>
          <w:rFonts w:ascii="Times New Roman" w:hAnsi="Times New Roman" w:cs="Times New Roman"/>
          <w:sz w:val="28"/>
          <w:szCs w:val="28"/>
        </w:rPr>
        <w:t xml:space="preserve"> незамедлительно направляет соответствующие материалы в органы прокуратуры.</w:t>
      </w:r>
    </w:p>
    <w:p w:rsidR="004F67C5" w:rsidRDefault="004F67C5" w:rsidP="00B6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7.5. Органы местного самоуправления (должностные лица), указанные в подразделе 2 настоящего раздела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остав</w:t>
      </w:r>
      <w:r w:rsidR="007D2A2C">
        <w:rPr>
          <w:rFonts w:ascii="Times New Roman" w:hAnsi="Times New Roman" w:cs="Times New Roman"/>
          <w:sz w:val="28"/>
          <w:szCs w:val="28"/>
        </w:rPr>
        <w:t>ляют</w:t>
      </w:r>
      <w:r>
        <w:rPr>
          <w:rFonts w:ascii="Times New Roman" w:hAnsi="Times New Roman" w:cs="Times New Roman"/>
          <w:sz w:val="28"/>
          <w:szCs w:val="28"/>
        </w:rPr>
        <w:t xml:space="preserve"> такую жалобу без ответа по существу поставленных в ней вопросов и сообщ</w:t>
      </w:r>
      <w:r w:rsidR="007D2A2C">
        <w:rPr>
          <w:rFonts w:ascii="Times New Roman" w:hAnsi="Times New Roman" w:cs="Times New Roman"/>
          <w:sz w:val="28"/>
          <w:szCs w:val="28"/>
        </w:rPr>
        <w:t>ают</w:t>
      </w:r>
      <w:r>
        <w:rPr>
          <w:rFonts w:ascii="Times New Roman" w:hAnsi="Times New Roman" w:cs="Times New Roman"/>
          <w:sz w:val="28"/>
          <w:szCs w:val="28"/>
        </w:rPr>
        <w:t xml:space="preserve"> гражданину, направившему жалобу, о недопустимости злоупотребления правом.</w:t>
      </w:r>
    </w:p>
    <w:p w:rsidR="004F67C5" w:rsidRDefault="004F67C5" w:rsidP="00B6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если текст жалобы не поддается прочтению, ответ на жалобу не дается и она не подлежит направлению на рассмотрение должностному лицу, в компетенцию которого входит рассмотрение данной жалобы,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CD77A6" w:rsidRDefault="00CD77A6" w:rsidP="00B65E1C">
      <w:pPr>
        <w:spacing w:after="0" w:line="240" w:lineRule="auto"/>
        <w:ind w:firstLine="709"/>
        <w:jc w:val="both"/>
        <w:rPr>
          <w:rFonts w:ascii="Times New Roman" w:hAnsi="Times New Roman" w:cs="Times New Roman"/>
          <w:sz w:val="28"/>
          <w:szCs w:val="28"/>
        </w:rPr>
      </w:pPr>
    </w:p>
    <w:p w:rsidR="004F67C5" w:rsidRDefault="004F67C5" w:rsidP="00B65E1C">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8. Порядок информирования заявителя о ходе</w:t>
      </w:r>
    </w:p>
    <w:p w:rsidR="004F67C5" w:rsidRDefault="004F67C5" w:rsidP="00B65E1C">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и результатах рассмотрения жалобы</w:t>
      </w:r>
    </w:p>
    <w:p w:rsidR="004F67C5" w:rsidRDefault="004F67C5" w:rsidP="00B65E1C">
      <w:pPr>
        <w:spacing w:after="0" w:line="240" w:lineRule="auto"/>
        <w:ind w:firstLine="709"/>
        <w:jc w:val="center"/>
        <w:rPr>
          <w:rFonts w:ascii="Times New Roman" w:hAnsi="Times New Roman" w:cs="Times New Roman"/>
          <w:sz w:val="28"/>
          <w:szCs w:val="28"/>
        </w:rPr>
      </w:pPr>
    </w:p>
    <w:p w:rsidR="004F67C5" w:rsidRPr="00296284" w:rsidRDefault="004F67C5" w:rsidP="00B65E1C">
      <w:pPr>
        <w:spacing w:after="0" w:line="240" w:lineRule="auto"/>
        <w:ind w:firstLine="709"/>
        <w:jc w:val="both"/>
        <w:rPr>
          <w:rFonts w:ascii="Times New Roman" w:hAnsi="Times New Roman" w:cs="Times New Roman"/>
          <w:sz w:val="28"/>
          <w:szCs w:val="28"/>
        </w:rPr>
      </w:pPr>
      <w:r w:rsidRPr="00296284">
        <w:rPr>
          <w:rFonts w:ascii="Times New Roman" w:hAnsi="Times New Roman" w:cs="Times New Roman"/>
          <w:sz w:val="28"/>
          <w:szCs w:val="28"/>
        </w:rPr>
        <w:t>8.1. Не позднее дня, следующего за днем принятия решения, предусмотренного в пункте 7.1 подраздела 7 настоящего раздела Регламента, заявителю в письменной форме</w:t>
      </w:r>
      <w:r w:rsidR="00C9292A" w:rsidRPr="00296284">
        <w:rPr>
          <w:rFonts w:ascii="Times New Roman" w:hAnsi="Times New Roman" w:cs="Times New Roman"/>
          <w:sz w:val="28"/>
          <w:szCs w:val="28"/>
        </w:rPr>
        <w:t xml:space="preserve"> и по желанию заявителя в электронной форме направляется мотивированный ответ о результатах рассмотрения жалобы</w:t>
      </w:r>
      <w:r w:rsidRPr="00296284">
        <w:rPr>
          <w:rFonts w:ascii="Times New Roman" w:hAnsi="Times New Roman" w:cs="Times New Roman"/>
          <w:sz w:val="28"/>
          <w:szCs w:val="28"/>
        </w:rPr>
        <w:t>.</w:t>
      </w:r>
    </w:p>
    <w:p w:rsidR="00427CBE" w:rsidRPr="00296284" w:rsidRDefault="00C9292A" w:rsidP="00B65E1C">
      <w:pPr>
        <w:spacing w:after="0" w:line="240" w:lineRule="auto"/>
        <w:ind w:firstLine="709"/>
        <w:jc w:val="both"/>
        <w:rPr>
          <w:rFonts w:ascii="Times New Roman" w:hAnsi="Times New Roman" w:cs="Times New Roman"/>
          <w:sz w:val="28"/>
          <w:szCs w:val="28"/>
        </w:rPr>
      </w:pPr>
      <w:r w:rsidRPr="00296284">
        <w:rPr>
          <w:rFonts w:ascii="Times New Roman" w:hAnsi="Times New Roman" w:cs="Times New Roman"/>
          <w:sz w:val="28"/>
          <w:szCs w:val="28"/>
        </w:rPr>
        <w:t xml:space="preserve">8.2. В случае признания жалобы подлежащей удовлетворению в ответе заявителю, указанном в пункте 8.1 настоящего подраздела Регламента, дается информация о действиях, осуществляемых органом, предоставляющим муниципальную услугу, в целях </w:t>
      </w:r>
      <w:r w:rsidR="00427CBE" w:rsidRPr="00296284">
        <w:rPr>
          <w:rFonts w:ascii="Times New Roman" w:hAnsi="Times New Roman" w:cs="Times New Roman"/>
          <w:sz w:val="28"/>
          <w:szCs w:val="28"/>
        </w:rPr>
        <w:t>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9292A" w:rsidRPr="00296284" w:rsidRDefault="00427CBE" w:rsidP="00B65E1C">
      <w:pPr>
        <w:spacing w:after="0" w:line="240" w:lineRule="auto"/>
        <w:ind w:firstLine="709"/>
        <w:jc w:val="both"/>
        <w:rPr>
          <w:rFonts w:ascii="Times New Roman" w:hAnsi="Times New Roman" w:cs="Times New Roman"/>
          <w:sz w:val="28"/>
          <w:szCs w:val="28"/>
        </w:rPr>
      </w:pPr>
      <w:r w:rsidRPr="00296284">
        <w:rPr>
          <w:rFonts w:ascii="Times New Roman" w:hAnsi="Times New Roman" w:cs="Times New Roman"/>
          <w:sz w:val="28"/>
          <w:szCs w:val="28"/>
        </w:rPr>
        <w:t>8.3. В случае признания жалобы не подлежащей удовлетворению в ответе заявителю, указанном в пункте 8.1 настоящего подраздела Регламента, даются аргументированные разъяснения о причинах принятого решения, а также информация о порядке обжалования принятого решения.</w:t>
      </w:r>
    </w:p>
    <w:p w:rsidR="004F67C5" w:rsidRDefault="004F67C5" w:rsidP="00B65E1C">
      <w:pPr>
        <w:spacing w:after="0" w:line="240" w:lineRule="auto"/>
        <w:ind w:firstLine="709"/>
        <w:jc w:val="both"/>
        <w:rPr>
          <w:rFonts w:ascii="Times New Roman" w:hAnsi="Times New Roman" w:cs="Times New Roman"/>
          <w:sz w:val="28"/>
          <w:szCs w:val="28"/>
        </w:rPr>
      </w:pPr>
    </w:p>
    <w:p w:rsidR="004F67C5" w:rsidRDefault="004F67C5" w:rsidP="00B65E1C">
      <w:pPr>
        <w:tabs>
          <w:tab w:val="left" w:pos="1832"/>
          <w:tab w:val="center" w:pos="5102"/>
        </w:tabs>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9. Порядок обжалования решения по жалобе</w:t>
      </w:r>
    </w:p>
    <w:p w:rsidR="004F67C5" w:rsidRDefault="004F67C5" w:rsidP="00B65E1C">
      <w:pPr>
        <w:spacing w:after="0" w:line="240" w:lineRule="auto"/>
        <w:ind w:firstLine="709"/>
        <w:jc w:val="center"/>
        <w:rPr>
          <w:rFonts w:ascii="Times New Roman" w:hAnsi="Times New Roman" w:cs="Times New Roman"/>
          <w:sz w:val="28"/>
          <w:szCs w:val="28"/>
        </w:rPr>
      </w:pPr>
    </w:p>
    <w:p w:rsidR="004F67C5" w:rsidRDefault="004F67C5" w:rsidP="00B6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9.1. Заявитель имеет право обжаловать решение по жалобе главы администрации района, должностных лиц администрации города  Барнаула (за исключением главы </w:t>
      </w:r>
      <w:r w:rsidR="00352F19">
        <w:rPr>
          <w:rFonts w:ascii="Times New Roman" w:hAnsi="Times New Roman" w:cs="Times New Roman"/>
          <w:sz w:val="28"/>
          <w:szCs w:val="28"/>
        </w:rPr>
        <w:t>города</w:t>
      </w:r>
      <w:r>
        <w:rPr>
          <w:rFonts w:ascii="Times New Roman" w:hAnsi="Times New Roman" w:cs="Times New Roman"/>
          <w:sz w:val="28"/>
          <w:szCs w:val="28"/>
        </w:rPr>
        <w:t>), уполномоченных</w:t>
      </w:r>
      <w:r w:rsidR="00352F19">
        <w:rPr>
          <w:rFonts w:ascii="Times New Roman" w:hAnsi="Times New Roman" w:cs="Times New Roman"/>
          <w:sz w:val="28"/>
          <w:szCs w:val="28"/>
        </w:rPr>
        <w:t xml:space="preserve"> на рассмотрение жалобы, главе </w:t>
      </w:r>
      <w:r>
        <w:rPr>
          <w:rFonts w:ascii="Times New Roman" w:hAnsi="Times New Roman" w:cs="Times New Roman"/>
          <w:sz w:val="28"/>
          <w:szCs w:val="28"/>
        </w:rPr>
        <w:t xml:space="preserve"> города в досудебном (внесудебном) порядке (далее – жалоба на решение уполномоченного органа).</w:t>
      </w:r>
    </w:p>
    <w:p w:rsidR="004F67C5" w:rsidRDefault="004F67C5" w:rsidP="00B6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9.2. Подача и рассмотрение жалобы на решение уполномоченного органа осуществляются в порядке и сроки, предусмотренные настоящим </w:t>
      </w:r>
      <w:r>
        <w:rPr>
          <w:rFonts w:ascii="Times New Roman" w:hAnsi="Times New Roman" w:cs="Times New Roman"/>
          <w:sz w:val="28"/>
          <w:szCs w:val="28"/>
        </w:rPr>
        <w:lastRenderedPageBreak/>
        <w:t>разделом Регламента при подаче и рассмотрении жалобы. При этом жалоба на решение уполномоченного органа рассматривается непосредственно главой</w:t>
      </w:r>
      <w:r w:rsidR="00352F19">
        <w:rPr>
          <w:rFonts w:ascii="Times New Roman" w:hAnsi="Times New Roman" w:cs="Times New Roman"/>
          <w:sz w:val="28"/>
          <w:szCs w:val="28"/>
        </w:rPr>
        <w:t xml:space="preserve"> </w:t>
      </w:r>
      <w:r>
        <w:rPr>
          <w:rFonts w:ascii="Times New Roman" w:hAnsi="Times New Roman" w:cs="Times New Roman"/>
          <w:sz w:val="28"/>
          <w:szCs w:val="28"/>
        </w:rPr>
        <w:t xml:space="preserve">города. </w:t>
      </w:r>
    </w:p>
    <w:p w:rsidR="004F67C5" w:rsidRDefault="004F67C5" w:rsidP="00B6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результатам рассмотрения жалобы на решение уполномоченного органа глава города</w:t>
      </w:r>
      <w:r w:rsidR="00352F19">
        <w:rPr>
          <w:rFonts w:ascii="Times New Roman" w:hAnsi="Times New Roman" w:cs="Times New Roman"/>
          <w:sz w:val="28"/>
          <w:szCs w:val="28"/>
        </w:rPr>
        <w:t xml:space="preserve"> </w:t>
      </w:r>
      <w:r>
        <w:rPr>
          <w:rFonts w:ascii="Times New Roman" w:hAnsi="Times New Roman" w:cs="Times New Roman"/>
          <w:sz w:val="28"/>
          <w:szCs w:val="28"/>
        </w:rPr>
        <w:t>удовлетворяет жалобу или отказывает в ее удовлетворении. Заявителя информируют о ходе и результатах рассмотрения жалобы на решение уполномоченного органа в порядке, предусмотренном настоящим разделом Регламента для информирования заявителя о ходе и результатах рассмотрения жалобы.</w:t>
      </w:r>
    </w:p>
    <w:p w:rsidR="004F67C5" w:rsidRDefault="004F67C5" w:rsidP="00B6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установления в ходе или по результатам рассмотрения жалобы на решение уполномоченного органа признаков состава административного правонарушения или признаков состава преступления глава города незамедлительно направляет соответствующие материалы в органы прокуратуры.</w:t>
      </w:r>
    </w:p>
    <w:p w:rsidR="004F67C5" w:rsidRDefault="004F67C5" w:rsidP="00B6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9.3. Решение по жалобе на решение уполномоченного органа, принятое главой города, может быть обжаловано заявителем в судебном порядке.</w:t>
      </w:r>
    </w:p>
    <w:p w:rsidR="004F67C5" w:rsidRDefault="004F67C5" w:rsidP="00B65E1C">
      <w:pPr>
        <w:spacing w:after="0" w:line="240" w:lineRule="auto"/>
        <w:ind w:firstLine="709"/>
        <w:jc w:val="both"/>
        <w:rPr>
          <w:rFonts w:ascii="Times New Roman" w:hAnsi="Times New Roman" w:cs="Times New Roman"/>
          <w:sz w:val="28"/>
          <w:szCs w:val="28"/>
        </w:rPr>
      </w:pPr>
    </w:p>
    <w:p w:rsidR="004F67C5" w:rsidRDefault="004F67C5" w:rsidP="00B65E1C">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10. Право заявителя на получение информации и документов,</w:t>
      </w:r>
    </w:p>
    <w:p w:rsidR="004F67C5" w:rsidRDefault="004F67C5" w:rsidP="00B65E1C">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необходимых для обоснования и рассмотрения жалобы</w:t>
      </w:r>
    </w:p>
    <w:p w:rsidR="004F67C5" w:rsidRDefault="004F67C5" w:rsidP="00B65E1C">
      <w:pPr>
        <w:spacing w:after="0" w:line="240" w:lineRule="auto"/>
        <w:ind w:firstLine="709"/>
        <w:jc w:val="both"/>
        <w:rPr>
          <w:rFonts w:ascii="Times New Roman" w:hAnsi="Times New Roman" w:cs="Times New Roman"/>
          <w:sz w:val="28"/>
          <w:szCs w:val="28"/>
        </w:rPr>
      </w:pPr>
    </w:p>
    <w:p w:rsidR="004F67C5" w:rsidRDefault="004F67C5" w:rsidP="00B6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 при обращении с просьбой о предоставлении соответствующих информации и документов в орган, предоставляющий муниципальную услугу.</w:t>
      </w:r>
    </w:p>
    <w:p w:rsidR="004F67C5" w:rsidRDefault="004F67C5" w:rsidP="00B65E1C">
      <w:pPr>
        <w:spacing w:after="0" w:line="240" w:lineRule="auto"/>
        <w:ind w:firstLine="709"/>
        <w:jc w:val="both"/>
        <w:rPr>
          <w:rFonts w:ascii="Times New Roman" w:hAnsi="Times New Roman" w:cs="Times New Roman"/>
          <w:sz w:val="28"/>
          <w:szCs w:val="28"/>
        </w:rPr>
      </w:pPr>
    </w:p>
    <w:p w:rsidR="004F67C5" w:rsidRDefault="004F67C5" w:rsidP="00B65E1C">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11. Способы информирования заявителя о порядке </w:t>
      </w:r>
    </w:p>
    <w:p w:rsidR="004F67C5" w:rsidRDefault="004F67C5" w:rsidP="00B65E1C">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подачи и рассмотрения жалобы</w:t>
      </w:r>
    </w:p>
    <w:p w:rsidR="004F67C5" w:rsidRDefault="004F67C5" w:rsidP="00B65E1C">
      <w:pPr>
        <w:spacing w:after="0" w:line="240" w:lineRule="auto"/>
        <w:ind w:firstLine="709"/>
        <w:jc w:val="both"/>
        <w:rPr>
          <w:rFonts w:ascii="Times New Roman" w:hAnsi="Times New Roman" w:cs="Times New Roman"/>
          <w:sz w:val="28"/>
          <w:szCs w:val="28"/>
        </w:rPr>
      </w:pPr>
    </w:p>
    <w:p w:rsidR="004F67C5" w:rsidRDefault="004F67C5" w:rsidP="00B6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Информация о порядке подачи и рассмотрения жалобы на решение уполномоченного органа размещается на сайте города, на стендах в местах предоставления муниципальной услуги, в МФЦ (филиалах МФЦ), предоставляется заявителям должностными лицами и муниципальными служащими органа, предоставляющего муниципальную услугу, в порядке, предусмотренном подразделом 3 раздела I Регламента, для информирования о предоставлении муниципальной услуги.</w:t>
      </w:r>
    </w:p>
    <w:p w:rsidR="004F67C5" w:rsidRDefault="004F67C5" w:rsidP="00B65E1C">
      <w:pPr>
        <w:spacing w:after="0" w:line="240" w:lineRule="auto"/>
        <w:ind w:firstLine="709"/>
        <w:jc w:val="both"/>
        <w:rPr>
          <w:rFonts w:ascii="Times New Roman" w:hAnsi="Times New Roman" w:cs="Times New Roman"/>
          <w:sz w:val="28"/>
          <w:szCs w:val="28"/>
        </w:rPr>
      </w:pPr>
    </w:p>
    <w:p w:rsidR="004F67C5" w:rsidRDefault="004F67C5" w:rsidP="00B65E1C">
      <w:pPr>
        <w:spacing w:after="0" w:line="240" w:lineRule="auto"/>
        <w:ind w:firstLine="709"/>
        <w:rPr>
          <w:rFonts w:ascii="Times New Roman" w:hAnsi="Times New Roman" w:cs="Times New Roman"/>
          <w:sz w:val="28"/>
          <w:szCs w:val="28"/>
        </w:rPr>
      </w:pPr>
    </w:p>
    <w:p w:rsidR="004F67C5" w:rsidRDefault="004F67C5" w:rsidP="00B65E1C">
      <w:pPr>
        <w:autoSpaceDE w:val="0"/>
        <w:autoSpaceDN w:val="0"/>
        <w:adjustRightInd w:val="0"/>
        <w:spacing w:after="0" w:line="240" w:lineRule="auto"/>
        <w:ind w:firstLine="709"/>
        <w:jc w:val="center"/>
        <w:rPr>
          <w:rFonts w:ascii="Times New Roman" w:eastAsia="Calibri" w:hAnsi="Times New Roman" w:cs="Times New Roman"/>
          <w:sz w:val="28"/>
          <w:szCs w:val="28"/>
        </w:rPr>
      </w:pPr>
    </w:p>
    <w:p w:rsidR="008D03E0" w:rsidRPr="008D03E0" w:rsidRDefault="008D03E0" w:rsidP="00B65E1C">
      <w:pPr>
        <w:autoSpaceDE w:val="0"/>
        <w:autoSpaceDN w:val="0"/>
        <w:adjustRightInd w:val="0"/>
        <w:spacing w:after="0" w:line="240" w:lineRule="auto"/>
        <w:ind w:firstLine="709"/>
        <w:jc w:val="center"/>
        <w:rPr>
          <w:rFonts w:ascii="Times New Roman" w:eastAsia="Calibri" w:hAnsi="Times New Roman" w:cs="Times New Roman"/>
          <w:sz w:val="28"/>
          <w:szCs w:val="28"/>
        </w:rPr>
      </w:pPr>
    </w:p>
    <w:sectPr w:rsidR="008D03E0" w:rsidRPr="008D03E0" w:rsidSect="00657AB6">
      <w:headerReference w:type="default" r:id="rId11"/>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05F4" w:rsidRDefault="006F05F4">
      <w:pPr>
        <w:spacing w:after="0" w:line="240" w:lineRule="auto"/>
      </w:pPr>
      <w:r>
        <w:separator/>
      </w:r>
    </w:p>
  </w:endnote>
  <w:endnote w:type="continuationSeparator" w:id="0">
    <w:p w:rsidR="006F05F4" w:rsidRDefault="006F0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05F4" w:rsidRDefault="006F05F4">
      <w:pPr>
        <w:spacing w:after="0" w:line="240" w:lineRule="auto"/>
      </w:pPr>
      <w:r>
        <w:separator/>
      </w:r>
    </w:p>
  </w:footnote>
  <w:footnote w:type="continuationSeparator" w:id="0">
    <w:p w:rsidR="006F05F4" w:rsidRDefault="006F05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8"/>
        <w:szCs w:val="28"/>
      </w:rPr>
      <w:id w:val="-1746027536"/>
      <w:docPartObj>
        <w:docPartGallery w:val="Page Numbers (Top of Page)"/>
        <w:docPartUnique/>
      </w:docPartObj>
    </w:sdtPr>
    <w:sdtEndPr/>
    <w:sdtContent>
      <w:p w:rsidR="005077DC" w:rsidRPr="00ED36EA" w:rsidRDefault="005077DC">
        <w:pPr>
          <w:pStyle w:val="a5"/>
          <w:jc w:val="right"/>
          <w:rPr>
            <w:rFonts w:ascii="Times New Roman" w:hAnsi="Times New Roman"/>
            <w:sz w:val="28"/>
            <w:szCs w:val="28"/>
          </w:rPr>
        </w:pPr>
        <w:r w:rsidRPr="00ED36EA">
          <w:rPr>
            <w:rFonts w:ascii="Times New Roman" w:hAnsi="Times New Roman"/>
            <w:sz w:val="28"/>
            <w:szCs w:val="28"/>
          </w:rPr>
          <w:fldChar w:fldCharType="begin"/>
        </w:r>
        <w:r w:rsidRPr="00ED36EA">
          <w:rPr>
            <w:rFonts w:ascii="Times New Roman" w:hAnsi="Times New Roman"/>
            <w:sz w:val="28"/>
            <w:szCs w:val="28"/>
          </w:rPr>
          <w:instrText>PAGE   \* MERGEFORMAT</w:instrText>
        </w:r>
        <w:r w:rsidRPr="00ED36EA">
          <w:rPr>
            <w:rFonts w:ascii="Times New Roman" w:hAnsi="Times New Roman"/>
            <w:sz w:val="28"/>
            <w:szCs w:val="28"/>
          </w:rPr>
          <w:fldChar w:fldCharType="separate"/>
        </w:r>
        <w:r w:rsidR="00346137">
          <w:rPr>
            <w:rFonts w:ascii="Times New Roman" w:hAnsi="Times New Roman"/>
            <w:noProof/>
            <w:sz w:val="28"/>
            <w:szCs w:val="28"/>
          </w:rPr>
          <w:t>2</w:t>
        </w:r>
        <w:r w:rsidRPr="00ED36EA">
          <w:rPr>
            <w:rFonts w:ascii="Times New Roman" w:hAnsi="Times New Roman"/>
            <w:noProof/>
            <w:sz w:val="28"/>
            <w:szCs w:val="28"/>
          </w:rPr>
          <w:fldChar w:fldCharType="end"/>
        </w:r>
      </w:p>
    </w:sdtContent>
  </w:sdt>
  <w:p w:rsidR="005077DC" w:rsidRDefault="005077D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937EA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AB249E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B820AA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5AE4D37"/>
    <w:multiLevelType w:val="multilevel"/>
    <w:tmpl w:val="853CDAF4"/>
    <w:lvl w:ilvl="0">
      <w:start w:val="1"/>
      <w:numFmt w:val="decimal"/>
      <w:lvlText w:val="%1."/>
      <w:lvlJc w:val="left"/>
      <w:pPr>
        <w:ind w:left="720" w:hanging="360"/>
      </w:pPr>
      <w:rPr>
        <w:rFonts w:hint="default"/>
      </w:rPr>
    </w:lvl>
    <w:lvl w:ilvl="1">
      <w:start w:val="1"/>
      <w:numFmt w:val="decimal"/>
      <w:isLgl/>
      <w:lvlText w:val="%1.%2."/>
      <w:lvlJc w:val="left"/>
      <w:pPr>
        <w:ind w:left="7604" w:hanging="1650"/>
      </w:pPr>
      <w:rPr>
        <w:rFonts w:hint="default"/>
        <w:sz w:val="28"/>
        <w:szCs w:val="28"/>
      </w:rPr>
    </w:lvl>
    <w:lvl w:ilvl="2">
      <w:start w:val="1"/>
      <w:numFmt w:val="decimal"/>
      <w:isLgl/>
      <w:lvlText w:val="%1.%2.%3."/>
      <w:lvlJc w:val="left"/>
      <w:pPr>
        <w:ind w:left="2992" w:hanging="1650"/>
      </w:pPr>
      <w:rPr>
        <w:rFonts w:hint="default"/>
      </w:rPr>
    </w:lvl>
    <w:lvl w:ilvl="3">
      <w:start w:val="1"/>
      <w:numFmt w:val="decimal"/>
      <w:isLgl/>
      <w:lvlText w:val="%1.%2.%3.%4."/>
      <w:lvlJc w:val="left"/>
      <w:pPr>
        <w:ind w:left="3483" w:hanging="1650"/>
      </w:pPr>
      <w:rPr>
        <w:rFonts w:hint="default"/>
      </w:rPr>
    </w:lvl>
    <w:lvl w:ilvl="4">
      <w:start w:val="1"/>
      <w:numFmt w:val="decimal"/>
      <w:isLgl/>
      <w:lvlText w:val="%1.%2.%3.%4.%5."/>
      <w:lvlJc w:val="left"/>
      <w:pPr>
        <w:ind w:left="3974" w:hanging="1650"/>
      </w:pPr>
      <w:rPr>
        <w:rFonts w:hint="default"/>
      </w:rPr>
    </w:lvl>
    <w:lvl w:ilvl="5">
      <w:start w:val="1"/>
      <w:numFmt w:val="decimal"/>
      <w:isLgl/>
      <w:lvlText w:val="%1.%2.%3.%4.%5.%6."/>
      <w:lvlJc w:val="left"/>
      <w:pPr>
        <w:ind w:left="4465" w:hanging="1650"/>
      </w:pPr>
      <w:rPr>
        <w:rFonts w:hint="default"/>
      </w:rPr>
    </w:lvl>
    <w:lvl w:ilvl="6">
      <w:start w:val="1"/>
      <w:numFmt w:val="decimal"/>
      <w:isLgl/>
      <w:lvlText w:val="%1.%2.%3.%4.%5.%6.%7."/>
      <w:lvlJc w:val="left"/>
      <w:pPr>
        <w:ind w:left="4956" w:hanging="1650"/>
      </w:pPr>
      <w:rPr>
        <w:rFonts w:hint="default"/>
      </w:rPr>
    </w:lvl>
    <w:lvl w:ilvl="7">
      <w:start w:val="1"/>
      <w:numFmt w:val="decimal"/>
      <w:isLgl/>
      <w:lvlText w:val="%1.%2.%3.%4.%5.%6.%7.%8."/>
      <w:lvlJc w:val="left"/>
      <w:pPr>
        <w:ind w:left="5447" w:hanging="1650"/>
      </w:pPr>
      <w:rPr>
        <w:rFonts w:hint="default"/>
      </w:rPr>
    </w:lvl>
    <w:lvl w:ilvl="8">
      <w:start w:val="1"/>
      <w:numFmt w:val="decimal"/>
      <w:isLgl/>
      <w:lvlText w:val="%1.%2.%3.%4.%5.%6.%7.%8.%9."/>
      <w:lvlJc w:val="left"/>
      <w:pPr>
        <w:ind w:left="6088" w:hanging="1800"/>
      </w:pPr>
      <w:rPr>
        <w:rFonts w:hint="default"/>
      </w:rPr>
    </w:lvl>
  </w:abstractNum>
  <w:abstractNum w:abstractNumId="4" w15:restartNumberingAfterBreak="0">
    <w:nsid w:val="6A784471"/>
    <w:multiLevelType w:val="hybridMultilevel"/>
    <w:tmpl w:val="F1E2F2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C3D2E1E"/>
    <w:multiLevelType w:val="hybridMultilevel"/>
    <w:tmpl w:val="904062A8"/>
    <w:lvl w:ilvl="0" w:tplc="63228E40">
      <w:start w:val="1"/>
      <w:numFmt w:val="decimal"/>
      <w:lvlText w:val="%1."/>
      <w:lvlJc w:val="left"/>
      <w:pPr>
        <w:ind w:left="3737" w:hanging="1185"/>
      </w:pPr>
    </w:lvl>
    <w:lvl w:ilvl="1" w:tplc="04190019">
      <w:start w:val="1"/>
      <w:numFmt w:val="decimal"/>
      <w:lvlText w:val="%2."/>
      <w:lvlJc w:val="left"/>
      <w:pPr>
        <w:tabs>
          <w:tab w:val="num" w:pos="3141"/>
        </w:tabs>
        <w:ind w:left="3141" w:hanging="360"/>
      </w:pPr>
    </w:lvl>
    <w:lvl w:ilvl="2" w:tplc="0419001B">
      <w:start w:val="1"/>
      <w:numFmt w:val="decimal"/>
      <w:lvlText w:val="%3."/>
      <w:lvlJc w:val="left"/>
      <w:pPr>
        <w:tabs>
          <w:tab w:val="num" w:pos="3861"/>
        </w:tabs>
        <w:ind w:left="3861" w:hanging="360"/>
      </w:pPr>
    </w:lvl>
    <w:lvl w:ilvl="3" w:tplc="0419000F">
      <w:start w:val="1"/>
      <w:numFmt w:val="decimal"/>
      <w:lvlText w:val="%4."/>
      <w:lvlJc w:val="left"/>
      <w:pPr>
        <w:tabs>
          <w:tab w:val="num" w:pos="4581"/>
        </w:tabs>
        <w:ind w:left="4581" w:hanging="360"/>
      </w:pPr>
    </w:lvl>
    <w:lvl w:ilvl="4" w:tplc="04190019">
      <w:start w:val="1"/>
      <w:numFmt w:val="decimal"/>
      <w:lvlText w:val="%5."/>
      <w:lvlJc w:val="left"/>
      <w:pPr>
        <w:tabs>
          <w:tab w:val="num" w:pos="5301"/>
        </w:tabs>
        <w:ind w:left="5301" w:hanging="360"/>
      </w:pPr>
    </w:lvl>
    <w:lvl w:ilvl="5" w:tplc="0419001B">
      <w:start w:val="1"/>
      <w:numFmt w:val="decimal"/>
      <w:lvlText w:val="%6."/>
      <w:lvlJc w:val="left"/>
      <w:pPr>
        <w:tabs>
          <w:tab w:val="num" w:pos="6021"/>
        </w:tabs>
        <w:ind w:left="6021" w:hanging="360"/>
      </w:pPr>
    </w:lvl>
    <w:lvl w:ilvl="6" w:tplc="0419000F">
      <w:start w:val="1"/>
      <w:numFmt w:val="decimal"/>
      <w:lvlText w:val="%7."/>
      <w:lvlJc w:val="left"/>
      <w:pPr>
        <w:tabs>
          <w:tab w:val="num" w:pos="6741"/>
        </w:tabs>
        <w:ind w:left="6741" w:hanging="360"/>
      </w:pPr>
    </w:lvl>
    <w:lvl w:ilvl="7" w:tplc="04190019">
      <w:start w:val="1"/>
      <w:numFmt w:val="decimal"/>
      <w:lvlText w:val="%8."/>
      <w:lvlJc w:val="left"/>
      <w:pPr>
        <w:tabs>
          <w:tab w:val="num" w:pos="7461"/>
        </w:tabs>
        <w:ind w:left="7461" w:hanging="360"/>
      </w:pPr>
    </w:lvl>
    <w:lvl w:ilvl="8" w:tplc="0419001B">
      <w:start w:val="1"/>
      <w:numFmt w:val="decimal"/>
      <w:lvlText w:val="%9."/>
      <w:lvlJc w:val="left"/>
      <w:pPr>
        <w:tabs>
          <w:tab w:val="num" w:pos="8181"/>
        </w:tabs>
        <w:ind w:left="8181" w:hanging="360"/>
      </w:pPr>
    </w:lvl>
  </w:abstractNum>
  <w:abstractNum w:abstractNumId="6" w15:restartNumberingAfterBreak="0">
    <w:nsid w:val="6D3314BA"/>
    <w:multiLevelType w:val="multilevel"/>
    <w:tmpl w:val="87C62B7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410" w:hanging="1410"/>
      </w:pPr>
      <w:rPr>
        <w:rFonts w:hint="default"/>
      </w:rPr>
    </w:lvl>
    <w:lvl w:ilvl="2">
      <w:start w:val="1"/>
      <w:numFmt w:val="decimal"/>
      <w:isLgl/>
      <w:lvlText w:val="%1.%2.%3."/>
      <w:lvlJc w:val="left"/>
      <w:pPr>
        <w:ind w:left="2728" w:hanging="1410"/>
      </w:pPr>
      <w:rPr>
        <w:rFonts w:hint="default"/>
      </w:rPr>
    </w:lvl>
    <w:lvl w:ilvl="3">
      <w:start w:val="1"/>
      <w:numFmt w:val="decimal"/>
      <w:isLgl/>
      <w:lvlText w:val="%1.%2.%3.%4."/>
      <w:lvlJc w:val="left"/>
      <w:pPr>
        <w:ind w:left="3207" w:hanging="1410"/>
      </w:pPr>
      <w:rPr>
        <w:rFonts w:hint="default"/>
      </w:rPr>
    </w:lvl>
    <w:lvl w:ilvl="4">
      <w:start w:val="1"/>
      <w:numFmt w:val="decimal"/>
      <w:isLgl/>
      <w:lvlText w:val="%1.%2.%3.%4.%5."/>
      <w:lvlJc w:val="left"/>
      <w:pPr>
        <w:ind w:left="3686" w:hanging="1410"/>
      </w:pPr>
      <w:rPr>
        <w:rFonts w:hint="default"/>
      </w:rPr>
    </w:lvl>
    <w:lvl w:ilvl="5">
      <w:start w:val="1"/>
      <w:numFmt w:val="decimal"/>
      <w:isLgl/>
      <w:lvlText w:val="%1.%2.%3.%4.%5.%6."/>
      <w:lvlJc w:val="left"/>
      <w:pPr>
        <w:ind w:left="4195" w:hanging="1440"/>
      </w:pPr>
      <w:rPr>
        <w:rFonts w:hint="default"/>
      </w:rPr>
    </w:lvl>
    <w:lvl w:ilvl="6">
      <w:start w:val="1"/>
      <w:numFmt w:val="decimal"/>
      <w:isLgl/>
      <w:lvlText w:val="%1.%2.%3.%4.%5.%6.%7."/>
      <w:lvlJc w:val="left"/>
      <w:pPr>
        <w:ind w:left="5034" w:hanging="1800"/>
      </w:pPr>
      <w:rPr>
        <w:rFonts w:hint="default"/>
      </w:rPr>
    </w:lvl>
    <w:lvl w:ilvl="7">
      <w:start w:val="1"/>
      <w:numFmt w:val="decimal"/>
      <w:isLgl/>
      <w:lvlText w:val="%1.%2.%3.%4.%5.%6.%7.%8."/>
      <w:lvlJc w:val="left"/>
      <w:pPr>
        <w:ind w:left="5513" w:hanging="1800"/>
      </w:pPr>
      <w:rPr>
        <w:rFonts w:hint="default"/>
      </w:rPr>
    </w:lvl>
    <w:lvl w:ilvl="8">
      <w:start w:val="1"/>
      <w:numFmt w:val="decimal"/>
      <w:isLgl/>
      <w:lvlText w:val="%1.%2.%3.%4.%5.%6.%7.%8.%9."/>
      <w:lvlJc w:val="left"/>
      <w:pPr>
        <w:ind w:left="6352" w:hanging="2160"/>
      </w:pPr>
      <w:rPr>
        <w:rFonts w:hint="default"/>
      </w:rPr>
    </w:lvl>
  </w:abstractNum>
  <w:abstractNum w:abstractNumId="7" w15:restartNumberingAfterBreak="0">
    <w:nsid w:val="78B50D17"/>
    <w:multiLevelType w:val="hybridMultilevel"/>
    <w:tmpl w:val="DC367CE4"/>
    <w:lvl w:ilvl="0" w:tplc="0419000F">
      <w:start w:val="1"/>
      <w:numFmt w:val="decimal"/>
      <w:lvlText w:val="%1."/>
      <w:lvlJc w:val="left"/>
      <w:pPr>
        <w:ind w:left="2771" w:hanging="360"/>
      </w:pPr>
    </w:lvl>
    <w:lvl w:ilvl="1" w:tplc="04190019" w:tentative="1">
      <w:start w:val="1"/>
      <w:numFmt w:val="lowerLetter"/>
      <w:lvlText w:val="%2."/>
      <w:lvlJc w:val="left"/>
      <w:pPr>
        <w:ind w:left="3491" w:hanging="360"/>
      </w:pPr>
    </w:lvl>
    <w:lvl w:ilvl="2" w:tplc="0419001B" w:tentative="1">
      <w:start w:val="1"/>
      <w:numFmt w:val="lowerRoman"/>
      <w:lvlText w:val="%3."/>
      <w:lvlJc w:val="right"/>
      <w:pPr>
        <w:ind w:left="4211" w:hanging="180"/>
      </w:pPr>
    </w:lvl>
    <w:lvl w:ilvl="3" w:tplc="0419000F" w:tentative="1">
      <w:start w:val="1"/>
      <w:numFmt w:val="decimal"/>
      <w:lvlText w:val="%4."/>
      <w:lvlJc w:val="left"/>
      <w:pPr>
        <w:ind w:left="4931" w:hanging="360"/>
      </w:pPr>
    </w:lvl>
    <w:lvl w:ilvl="4" w:tplc="04190019" w:tentative="1">
      <w:start w:val="1"/>
      <w:numFmt w:val="lowerLetter"/>
      <w:lvlText w:val="%5."/>
      <w:lvlJc w:val="left"/>
      <w:pPr>
        <w:ind w:left="5651" w:hanging="360"/>
      </w:pPr>
    </w:lvl>
    <w:lvl w:ilvl="5" w:tplc="0419001B" w:tentative="1">
      <w:start w:val="1"/>
      <w:numFmt w:val="lowerRoman"/>
      <w:lvlText w:val="%6."/>
      <w:lvlJc w:val="right"/>
      <w:pPr>
        <w:ind w:left="6371" w:hanging="180"/>
      </w:pPr>
    </w:lvl>
    <w:lvl w:ilvl="6" w:tplc="0419000F" w:tentative="1">
      <w:start w:val="1"/>
      <w:numFmt w:val="decimal"/>
      <w:lvlText w:val="%7."/>
      <w:lvlJc w:val="left"/>
      <w:pPr>
        <w:ind w:left="7091" w:hanging="360"/>
      </w:pPr>
    </w:lvl>
    <w:lvl w:ilvl="7" w:tplc="04190019" w:tentative="1">
      <w:start w:val="1"/>
      <w:numFmt w:val="lowerLetter"/>
      <w:lvlText w:val="%8."/>
      <w:lvlJc w:val="left"/>
      <w:pPr>
        <w:ind w:left="7811" w:hanging="360"/>
      </w:pPr>
    </w:lvl>
    <w:lvl w:ilvl="8" w:tplc="0419001B" w:tentative="1">
      <w:start w:val="1"/>
      <w:numFmt w:val="lowerRoman"/>
      <w:lvlText w:val="%9."/>
      <w:lvlJc w:val="right"/>
      <w:pPr>
        <w:ind w:left="8531" w:hanging="180"/>
      </w:pPr>
    </w:lvl>
  </w:abstractNum>
  <w:num w:numId="1">
    <w:abstractNumId w:val="3"/>
  </w:num>
  <w:num w:numId="2">
    <w:abstractNumId w:val="6"/>
  </w:num>
  <w:num w:numId="3">
    <w:abstractNumId w:val="0"/>
  </w:num>
  <w:num w:numId="4">
    <w:abstractNumId w:val="1"/>
  </w:num>
  <w:num w:numId="5">
    <w:abstractNumId w:val="2"/>
  </w:num>
  <w:num w:numId="6">
    <w:abstractNumId w:val="7"/>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ADB"/>
    <w:rsid w:val="00005B41"/>
    <w:rsid w:val="00012CD7"/>
    <w:rsid w:val="000141BD"/>
    <w:rsid w:val="0001760C"/>
    <w:rsid w:val="00022A28"/>
    <w:rsid w:val="00024503"/>
    <w:rsid w:val="00035107"/>
    <w:rsid w:val="0004100C"/>
    <w:rsid w:val="00046874"/>
    <w:rsid w:val="00050F61"/>
    <w:rsid w:val="000512D3"/>
    <w:rsid w:val="00061A44"/>
    <w:rsid w:val="000674BD"/>
    <w:rsid w:val="000724C4"/>
    <w:rsid w:val="000733E8"/>
    <w:rsid w:val="00081D72"/>
    <w:rsid w:val="00094FAF"/>
    <w:rsid w:val="000A01A7"/>
    <w:rsid w:val="000B0F95"/>
    <w:rsid w:val="000B3FC2"/>
    <w:rsid w:val="000B4D12"/>
    <w:rsid w:val="000B542E"/>
    <w:rsid w:val="000C76F2"/>
    <w:rsid w:val="000D5A93"/>
    <w:rsid w:val="000D604C"/>
    <w:rsid w:val="000E4697"/>
    <w:rsid w:val="000E594E"/>
    <w:rsid w:val="000F1DC9"/>
    <w:rsid w:val="00114760"/>
    <w:rsid w:val="001154ED"/>
    <w:rsid w:val="00115C4F"/>
    <w:rsid w:val="00116213"/>
    <w:rsid w:val="00125D21"/>
    <w:rsid w:val="0012694E"/>
    <w:rsid w:val="0015014F"/>
    <w:rsid w:val="0015643D"/>
    <w:rsid w:val="00160C8C"/>
    <w:rsid w:val="0016587F"/>
    <w:rsid w:val="001756AB"/>
    <w:rsid w:val="001772E8"/>
    <w:rsid w:val="001929FF"/>
    <w:rsid w:val="001A0D14"/>
    <w:rsid w:val="001A1BAE"/>
    <w:rsid w:val="001B0140"/>
    <w:rsid w:val="001B1105"/>
    <w:rsid w:val="001B189E"/>
    <w:rsid w:val="001B3627"/>
    <w:rsid w:val="001B6898"/>
    <w:rsid w:val="001B7580"/>
    <w:rsid w:val="001C06C6"/>
    <w:rsid w:val="001C2BB0"/>
    <w:rsid w:val="001D5DE0"/>
    <w:rsid w:val="001E2219"/>
    <w:rsid w:val="001E6C05"/>
    <w:rsid w:val="001F3C0B"/>
    <w:rsid w:val="001F41A5"/>
    <w:rsid w:val="001F4349"/>
    <w:rsid w:val="001F47D5"/>
    <w:rsid w:val="00204320"/>
    <w:rsid w:val="00204414"/>
    <w:rsid w:val="00206887"/>
    <w:rsid w:val="002241AA"/>
    <w:rsid w:val="00226622"/>
    <w:rsid w:val="00242D43"/>
    <w:rsid w:val="002432D5"/>
    <w:rsid w:val="00243BC9"/>
    <w:rsid w:val="00250543"/>
    <w:rsid w:val="0025687E"/>
    <w:rsid w:val="002638C7"/>
    <w:rsid w:val="00276272"/>
    <w:rsid w:val="002826D7"/>
    <w:rsid w:val="00296284"/>
    <w:rsid w:val="00297A65"/>
    <w:rsid w:val="002D0A54"/>
    <w:rsid w:val="002D467D"/>
    <w:rsid w:val="002E0D42"/>
    <w:rsid w:val="002F6FA3"/>
    <w:rsid w:val="00300020"/>
    <w:rsid w:val="00300129"/>
    <w:rsid w:val="00302750"/>
    <w:rsid w:val="003067E2"/>
    <w:rsid w:val="00307A75"/>
    <w:rsid w:val="0031420C"/>
    <w:rsid w:val="0031578D"/>
    <w:rsid w:val="00320994"/>
    <w:rsid w:val="0032765B"/>
    <w:rsid w:val="003422C0"/>
    <w:rsid w:val="00346137"/>
    <w:rsid w:val="003469D2"/>
    <w:rsid w:val="00347E3C"/>
    <w:rsid w:val="00352F19"/>
    <w:rsid w:val="00353E5E"/>
    <w:rsid w:val="003572FB"/>
    <w:rsid w:val="00361769"/>
    <w:rsid w:val="00371B11"/>
    <w:rsid w:val="00384CDD"/>
    <w:rsid w:val="00394A1C"/>
    <w:rsid w:val="003C4E98"/>
    <w:rsid w:val="003C5284"/>
    <w:rsid w:val="003D3280"/>
    <w:rsid w:val="003D374D"/>
    <w:rsid w:val="003E0477"/>
    <w:rsid w:val="003E7173"/>
    <w:rsid w:val="003F3B8A"/>
    <w:rsid w:val="003F5605"/>
    <w:rsid w:val="00400E47"/>
    <w:rsid w:val="004038D8"/>
    <w:rsid w:val="00405E3B"/>
    <w:rsid w:val="00406FBE"/>
    <w:rsid w:val="00413711"/>
    <w:rsid w:val="00416A39"/>
    <w:rsid w:val="00427CBE"/>
    <w:rsid w:val="00432468"/>
    <w:rsid w:val="0044044D"/>
    <w:rsid w:val="00445B0E"/>
    <w:rsid w:val="00451D9A"/>
    <w:rsid w:val="00464F81"/>
    <w:rsid w:val="004667F2"/>
    <w:rsid w:val="0047019A"/>
    <w:rsid w:val="0047210C"/>
    <w:rsid w:val="00482167"/>
    <w:rsid w:val="004839E4"/>
    <w:rsid w:val="004B1BB3"/>
    <w:rsid w:val="004B2403"/>
    <w:rsid w:val="004C1762"/>
    <w:rsid w:val="004C31E8"/>
    <w:rsid w:val="004C67A7"/>
    <w:rsid w:val="004D58D2"/>
    <w:rsid w:val="004F4617"/>
    <w:rsid w:val="004F4AA3"/>
    <w:rsid w:val="004F4CAF"/>
    <w:rsid w:val="004F4F6F"/>
    <w:rsid w:val="004F67C5"/>
    <w:rsid w:val="00500641"/>
    <w:rsid w:val="005012CE"/>
    <w:rsid w:val="005077DC"/>
    <w:rsid w:val="005119D2"/>
    <w:rsid w:val="0051712C"/>
    <w:rsid w:val="00545107"/>
    <w:rsid w:val="00564491"/>
    <w:rsid w:val="00567FBA"/>
    <w:rsid w:val="00571944"/>
    <w:rsid w:val="00581289"/>
    <w:rsid w:val="0058687B"/>
    <w:rsid w:val="005A3667"/>
    <w:rsid w:val="005B1DAC"/>
    <w:rsid w:val="005B4E77"/>
    <w:rsid w:val="005C0931"/>
    <w:rsid w:val="005D0940"/>
    <w:rsid w:val="005D0D9C"/>
    <w:rsid w:val="005D0E32"/>
    <w:rsid w:val="005D13B2"/>
    <w:rsid w:val="005D5B12"/>
    <w:rsid w:val="005E00CB"/>
    <w:rsid w:val="005E78CE"/>
    <w:rsid w:val="005F33A8"/>
    <w:rsid w:val="005F46E3"/>
    <w:rsid w:val="00610843"/>
    <w:rsid w:val="00616CCE"/>
    <w:rsid w:val="00624846"/>
    <w:rsid w:val="006311E3"/>
    <w:rsid w:val="006312F9"/>
    <w:rsid w:val="00631AD8"/>
    <w:rsid w:val="00633499"/>
    <w:rsid w:val="006426E7"/>
    <w:rsid w:val="006475FF"/>
    <w:rsid w:val="00652E91"/>
    <w:rsid w:val="00654348"/>
    <w:rsid w:val="00657AB6"/>
    <w:rsid w:val="00660F1F"/>
    <w:rsid w:val="0066154E"/>
    <w:rsid w:val="0066457A"/>
    <w:rsid w:val="00666D6C"/>
    <w:rsid w:val="0067479A"/>
    <w:rsid w:val="006A15A2"/>
    <w:rsid w:val="006A7917"/>
    <w:rsid w:val="006B2CC5"/>
    <w:rsid w:val="006B583A"/>
    <w:rsid w:val="006B6483"/>
    <w:rsid w:val="006C14F5"/>
    <w:rsid w:val="006C63D7"/>
    <w:rsid w:val="006D2F97"/>
    <w:rsid w:val="006E2C44"/>
    <w:rsid w:val="006F05F4"/>
    <w:rsid w:val="006F2D9B"/>
    <w:rsid w:val="006F5AF4"/>
    <w:rsid w:val="00703970"/>
    <w:rsid w:val="0070683D"/>
    <w:rsid w:val="00712501"/>
    <w:rsid w:val="00715B38"/>
    <w:rsid w:val="007161CA"/>
    <w:rsid w:val="00721282"/>
    <w:rsid w:val="0072172C"/>
    <w:rsid w:val="00735549"/>
    <w:rsid w:val="00751B47"/>
    <w:rsid w:val="0075232C"/>
    <w:rsid w:val="0077076B"/>
    <w:rsid w:val="007707A7"/>
    <w:rsid w:val="0077545B"/>
    <w:rsid w:val="00777CE1"/>
    <w:rsid w:val="00795534"/>
    <w:rsid w:val="0079723D"/>
    <w:rsid w:val="007C0FE6"/>
    <w:rsid w:val="007C4F56"/>
    <w:rsid w:val="007D2A2C"/>
    <w:rsid w:val="007E115D"/>
    <w:rsid w:val="007E171A"/>
    <w:rsid w:val="007E455D"/>
    <w:rsid w:val="007F2717"/>
    <w:rsid w:val="007F3A5D"/>
    <w:rsid w:val="007F60DD"/>
    <w:rsid w:val="007F64E3"/>
    <w:rsid w:val="00811215"/>
    <w:rsid w:val="00813AEC"/>
    <w:rsid w:val="0081673F"/>
    <w:rsid w:val="008220FB"/>
    <w:rsid w:val="00822CE5"/>
    <w:rsid w:val="0083390E"/>
    <w:rsid w:val="00840F49"/>
    <w:rsid w:val="00850B39"/>
    <w:rsid w:val="00852091"/>
    <w:rsid w:val="00853A6C"/>
    <w:rsid w:val="00854D6E"/>
    <w:rsid w:val="00891170"/>
    <w:rsid w:val="00893B68"/>
    <w:rsid w:val="00897078"/>
    <w:rsid w:val="008A6C76"/>
    <w:rsid w:val="008B35C9"/>
    <w:rsid w:val="008B7ACE"/>
    <w:rsid w:val="008C2589"/>
    <w:rsid w:val="008D03E0"/>
    <w:rsid w:val="008F0696"/>
    <w:rsid w:val="008F175A"/>
    <w:rsid w:val="008F5CD0"/>
    <w:rsid w:val="008F77FE"/>
    <w:rsid w:val="0090013D"/>
    <w:rsid w:val="009005EB"/>
    <w:rsid w:val="0090450A"/>
    <w:rsid w:val="009058CA"/>
    <w:rsid w:val="009063F8"/>
    <w:rsid w:val="00924398"/>
    <w:rsid w:val="00934D1E"/>
    <w:rsid w:val="009378F9"/>
    <w:rsid w:val="00946B72"/>
    <w:rsid w:val="0095630A"/>
    <w:rsid w:val="00966229"/>
    <w:rsid w:val="0096783B"/>
    <w:rsid w:val="0097237A"/>
    <w:rsid w:val="00975C32"/>
    <w:rsid w:val="009820B6"/>
    <w:rsid w:val="009876A8"/>
    <w:rsid w:val="00992E1F"/>
    <w:rsid w:val="00992F05"/>
    <w:rsid w:val="009A1A7B"/>
    <w:rsid w:val="009A3FB0"/>
    <w:rsid w:val="009A5B80"/>
    <w:rsid w:val="009B0868"/>
    <w:rsid w:val="009B1F31"/>
    <w:rsid w:val="009B270F"/>
    <w:rsid w:val="009C1611"/>
    <w:rsid w:val="009C318A"/>
    <w:rsid w:val="009D0580"/>
    <w:rsid w:val="009D6783"/>
    <w:rsid w:val="009E1E3C"/>
    <w:rsid w:val="009E2F67"/>
    <w:rsid w:val="009E3F85"/>
    <w:rsid w:val="00A10FA8"/>
    <w:rsid w:val="00A112BA"/>
    <w:rsid w:val="00A1240A"/>
    <w:rsid w:val="00A27E9E"/>
    <w:rsid w:val="00A37B52"/>
    <w:rsid w:val="00A500BE"/>
    <w:rsid w:val="00A5635A"/>
    <w:rsid w:val="00A67F66"/>
    <w:rsid w:val="00A70FCB"/>
    <w:rsid w:val="00A71D58"/>
    <w:rsid w:val="00A76F28"/>
    <w:rsid w:val="00A81353"/>
    <w:rsid w:val="00A831D5"/>
    <w:rsid w:val="00A94B1F"/>
    <w:rsid w:val="00AA060D"/>
    <w:rsid w:val="00AA4C8C"/>
    <w:rsid w:val="00AB3599"/>
    <w:rsid w:val="00AB3AAC"/>
    <w:rsid w:val="00AC3C07"/>
    <w:rsid w:val="00AD183B"/>
    <w:rsid w:val="00AD517F"/>
    <w:rsid w:val="00AD6773"/>
    <w:rsid w:val="00AF71E0"/>
    <w:rsid w:val="00B0439C"/>
    <w:rsid w:val="00B07063"/>
    <w:rsid w:val="00B12ADB"/>
    <w:rsid w:val="00B225BD"/>
    <w:rsid w:val="00B23F7B"/>
    <w:rsid w:val="00B271A9"/>
    <w:rsid w:val="00B30719"/>
    <w:rsid w:val="00B34D96"/>
    <w:rsid w:val="00B34E2E"/>
    <w:rsid w:val="00B35C16"/>
    <w:rsid w:val="00B36637"/>
    <w:rsid w:val="00B42866"/>
    <w:rsid w:val="00B46DD0"/>
    <w:rsid w:val="00B515FE"/>
    <w:rsid w:val="00B51613"/>
    <w:rsid w:val="00B5501F"/>
    <w:rsid w:val="00B60276"/>
    <w:rsid w:val="00B62BC0"/>
    <w:rsid w:val="00B65E1C"/>
    <w:rsid w:val="00B86018"/>
    <w:rsid w:val="00B87E96"/>
    <w:rsid w:val="00BB2BAE"/>
    <w:rsid w:val="00BB4DDB"/>
    <w:rsid w:val="00BC0425"/>
    <w:rsid w:val="00BC2861"/>
    <w:rsid w:val="00BC717E"/>
    <w:rsid w:val="00BD208C"/>
    <w:rsid w:val="00BD4622"/>
    <w:rsid w:val="00BE0E89"/>
    <w:rsid w:val="00BE6AB3"/>
    <w:rsid w:val="00BF37D0"/>
    <w:rsid w:val="00BF4703"/>
    <w:rsid w:val="00BF4C26"/>
    <w:rsid w:val="00BF7BF2"/>
    <w:rsid w:val="00C05E2F"/>
    <w:rsid w:val="00C064D0"/>
    <w:rsid w:val="00C1029C"/>
    <w:rsid w:val="00C16B07"/>
    <w:rsid w:val="00C223A5"/>
    <w:rsid w:val="00C33050"/>
    <w:rsid w:val="00C34584"/>
    <w:rsid w:val="00C4342A"/>
    <w:rsid w:val="00C44B6F"/>
    <w:rsid w:val="00C55FE7"/>
    <w:rsid w:val="00C56CE0"/>
    <w:rsid w:val="00C6344C"/>
    <w:rsid w:val="00C83335"/>
    <w:rsid w:val="00C85269"/>
    <w:rsid w:val="00C9292A"/>
    <w:rsid w:val="00CB3BF4"/>
    <w:rsid w:val="00CB646A"/>
    <w:rsid w:val="00CB6FA8"/>
    <w:rsid w:val="00CD023A"/>
    <w:rsid w:val="00CD1CE3"/>
    <w:rsid w:val="00CD77A6"/>
    <w:rsid w:val="00CF579D"/>
    <w:rsid w:val="00D02256"/>
    <w:rsid w:val="00D0328F"/>
    <w:rsid w:val="00D172F0"/>
    <w:rsid w:val="00D229FF"/>
    <w:rsid w:val="00D24E9D"/>
    <w:rsid w:val="00D319F2"/>
    <w:rsid w:val="00D3597A"/>
    <w:rsid w:val="00D35ED4"/>
    <w:rsid w:val="00D42DE5"/>
    <w:rsid w:val="00D446A1"/>
    <w:rsid w:val="00D47F90"/>
    <w:rsid w:val="00D571A5"/>
    <w:rsid w:val="00D6259D"/>
    <w:rsid w:val="00D64BDA"/>
    <w:rsid w:val="00D71892"/>
    <w:rsid w:val="00D728AF"/>
    <w:rsid w:val="00D7403C"/>
    <w:rsid w:val="00D774BD"/>
    <w:rsid w:val="00D8576D"/>
    <w:rsid w:val="00D87D80"/>
    <w:rsid w:val="00DA0131"/>
    <w:rsid w:val="00DA4AFA"/>
    <w:rsid w:val="00DA764B"/>
    <w:rsid w:val="00DC0848"/>
    <w:rsid w:val="00DC3B48"/>
    <w:rsid w:val="00DC4196"/>
    <w:rsid w:val="00DC6F5B"/>
    <w:rsid w:val="00DE3265"/>
    <w:rsid w:val="00DE5963"/>
    <w:rsid w:val="00E05826"/>
    <w:rsid w:val="00E11E26"/>
    <w:rsid w:val="00E126BE"/>
    <w:rsid w:val="00E21765"/>
    <w:rsid w:val="00E41B9B"/>
    <w:rsid w:val="00E456F8"/>
    <w:rsid w:val="00E559E0"/>
    <w:rsid w:val="00E56679"/>
    <w:rsid w:val="00E60EF1"/>
    <w:rsid w:val="00E72C47"/>
    <w:rsid w:val="00E836D8"/>
    <w:rsid w:val="00E96AF2"/>
    <w:rsid w:val="00EA25DD"/>
    <w:rsid w:val="00EB491C"/>
    <w:rsid w:val="00EB4AD9"/>
    <w:rsid w:val="00EB6B93"/>
    <w:rsid w:val="00ED10EF"/>
    <w:rsid w:val="00ED36EA"/>
    <w:rsid w:val="00EE1508"/>
    <w:rsid w:val="00EE6DD2"/>
    <w:rsid w:val="00F03B59"/>
    <w:rsid w:val="00F1016B"/>
    <w:rsid w:val="00F11048"/>
    <w:rsid w:val="00F128AB"/>
    <w:rsid w:val="00F138EF"/>
    <w:rsid w:val="00F21DC4"/>
    <w:rsid w:val="00F24CEA"/>
    <w:rsid w:val="00F24D78"/>
    <w:rsid w:val="00F366F9"/>
    <w:rsid w:val="00F518C3"/>
    <w:rsid w:val="00F702B2"/>
    <w:rsid w:val="00F8262E"/>
    <w:rsid w:val="00F84C1E"/>
    <w:rsid w:val="00F85F7B"/>
    <w:rsid w:val="00FA0A3D"/>
    <w:rsid w:val="00FA24A7"/>
    <w:rsid w:val="00FA7C5B"/>
    <w:rsid w:val="00FB02B1"/>
    <w:rsid w:val="00FB6FA7"/>
    <w:rsid w:val="00FC5F32"/>
    <w:rsid w:val="00FE3632"/>
    <w:rsid w:val="00FE66E9"/>
    <w:rsid w:val="00FF0202"/>
    <w:rsid w:val="00FF0F2C"/>
    <w:rsid w:val="00FF40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4785096-344A-4AB6-B96E-30B32AF25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D03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D03E0"/>
    <w:rPr>
      <w:rFonts w:asciiTheme="majorHAnsi" w:eastAsiaTheme="majorEastAsia" w:hAnsiTheme="majorHAnsi" w:cstheme="majorBidi"/>
      <w:b/>
      <w:bCs/>
      <w:color w:val="365F91" w:themeColor="accent1" w:themeShade="BF"/>
      <w:sz w:val="28"/>
      <w:szCs w:val="28"/>
    </w:rPr>
  </w:style>
  <w:style w:type="numbering" w:customStyle="1" w:styleId="11">
    <w:name w:val="Нет списка1"/>
    <w:next w:val="a2"/>
    <w:uiPriority w:val="99"/>
    <w:semiHidden/>
    <w:unhideWhenUsed/>
    <w:rsid w:val="008D03E0"/>
  </w:style>
  <w:style w:type="character" w:styleId="a3">
    <w:name w:val="Hyperlink"/>
    <w:uiPriority w:val="99"/>
    <w:semiHidden/>
    <w:unhideWhenUsed/>
    <w:rsid w:val="008D03E0"/>
    <w:rPr>
      <w:color w:val="0000FF"/>
      <w:u w:val="single"/>
    </w:rPr>
  </w:style>
  <w:style w:type="paragraph" w:styleId="a4">
    <w:name w:val="List Paragraph"/>
    <w:basedOn w:val="a"/>
    <w:uiPriority w:val="34"/>
    <w:qFormat/>
    <w:rsid w:val="008D03E0"/>
    <w:pPr>
      <w:suppressAutoHyphens/>
      <w:spacing w:line="360" w:lineRule="auto"/>
      <w:ind w:left="720" w:firstLine="709"/>
    </w:pPr>
    <w:rPr>
      <w:rFonts w:ascii="Times New Roman" w:eastAsia="Calibri" w:hAnsi="Times New Roman" w:cs="Times New Roman"/>
      <w:sz w:val="24"/>
      <w:lang w:eastAsia="ar-SA"/>
    </w:rPr>
  </w:style>
  <w:style w:type="paragraph" w:customStyle="1" w:styleId="ConsPlusNormal">
    <w:name w:val="ConsPlusNormal"/>
    <w:rsid w:val="008D03E0"/>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21">
    <w:name w:val="Основной текст с отступом 21"/>
    <w:basedOn w:val="a"/>
    <w:rsid w:val="008D03E0"/>
    <w:pPr>
      <w:suppressAutoHyphens/>
      <w:spacing w:after="0" w:line="240" w:lineRule="auto"/>
      <w:ind w:firstLine="709"/>
    </w:pPr>
    <w:rPr>
      <w:rFonts w:ascii="Times New Roman" w:eastAsia="Times New Roman" w:hAnsi="Times New Roman" w:cs="Arial"/>
      <w:sz w:val="28"/>
      <w:szCs w:val="28"/>
      <w:lang w:eastAsia="ar-SA"/>
    </w:rPr>
  </w:style>
  <w:style w:type="paragraph" w:customStyle="1" w:styleId="22">
    <w:name w:val="Основной текст с отступом 22"/>
    <w:basedOn w:val="a"/>
    <w:rsid w:val="008D03E0"/>
    <w:pPr>
      <w:widowControl w:val="0"/>
      <w:suppressAutoHyphens/>
      <w:autoSpaceDE w:val="0"/>
      <w:spacing w:after="0" w:line="240" w:lineRule="auto"/>
      <w:ind w:firstLine="540"/>
      <w:jc w:val="center"/>
    </w:pPr>
    <w:rPr>
      <w:rFonts w:ascii="Arial" w:eastAsia="Times New Roman" w:hAnsi="Arial" w:cs="Arial"/>
      <w:sz w:val="28"/>
      <w:szCs w:val="20"/>
      <w:lang w:eastAsia="ar-SA"/>
    </w:rPr>
  </w:style>
  <w:style w:type="paragraph" w:styleId="a5">
    <w:name w:val="header"/>
    <w:basedOn w:val="a"/>
    <w:link w:val="a6"/>
    <w:uiPriority w:val="99"/>
    <w:unhideWhenUsed/>
    <w:rsid w:val="008D03E0"/>
    <w:pPr>
      <w:tabs>
        <w:tab w:val="center" w:pos="4677"/>
        <w:tab w:val="right" w:pos="9355"/>
      </w:tabs>
      <w:spacing w:after="0" w:line="240" w:lineRule="auto"/>
    </w:pPr>
    <w:rPr>
      <w:rFonts w:ascii="Calibri" w:eastAsia="Calibri" w:hAnsi="Calibri" w:cs="Times New Roman"/>
    </w:rPr>
  </w:style>
  <w:style w:type="character" w:customStyle="1" w:styleId="a6">
    <w:name w:val="Верхний колонтитул Знак"/>
    <w:basedOn w:val="a0"/>
    <w:link w:val="a5"/>
    <w:uiPriority w:val="99"/>
    <w:rsid w:val="008D03E0"/>
    <w:rPr>
      <w:rFonts w:ascii="Calibri" w:eastAsia="Calibri" w:hAnsi="Calibri" w:cs="Times New Roman"/>
    </w:rPr>
  </w:style>
  <w:style w:type="paragraph" w:styleId="a7">
    <w:name w:val="footer"/>
    <w:basedOn w:val="a"/>
    <w:link w:val="a8"/>
    <w:uiPriority w:val="99"/>
    <w:unhideWhenUsed/>
    <w:rsid w:val="008D03E0"/>
    <w:pPr>
      <w:tabs>
        <w:tab w:val="center" w:pos="4677"/>
        <w:tab w:val="right" w:pos="9355"/>
      </w:tabs>
      <w:spacing w:after="0" w:line="240" w:lineRule="auto"/>
    </w:pPr>
    <w:rPr>
      <w:rFonts w:ascii="Calibri" w:eastAsia="Calibri" w:hAnsi="Calibri" w:cs="Times New Roman"/>
    </w:rPr>
  </w:style>
  <w:style w:type="character" w:customStyle="1" w:styleId="a8">
    <w:name w:val="Нижний колонтитул Знак"/>
    <w:basedOn w:val="a0"/>
    <w:link w:val="a7"/>
    <w:uiPriority w:val="99"/>
    <w:rsid w:val="008D03E0"/>
    <w:rPr>
      <w:rFonts w:ascii="Calibri" w:eastAsia="Calibri" w:hAnsi="Calibri" w:cs="Times New Roman"/>
    </w:rPr>
  </w:style>
  <w:style w:type="paragraph" w:styleId="a9">
    <w:name w:val="Balloon Text"/>
    <w:basedOn w:val="a"/>
    <w:link w:val="aa"/>
    <w:uiPriority w:val="99"/>
    <w:semiHidden/>
    <w:unhideWhenUsed/>
    <w:rsid w:val="008D03E0"/>
    <w:pPr>
      <w:spacing w:after="0" w:line="240" w:lineRule="auto"/>
    </w:pPr>
    <w:rPr>
      <w:rFonts w:ascii="Calibri" w:eastAsia="Calibri" w:hAnsi="Calibri" w:cs="Times New Roman"/>
      <w:sz w:val="16"/>
      <w:szCs w:val="16"/>
    </w:rPr>
  </w:style>
  <w:style w:type="character" w:customStyle="1" w:styleId="aa">
    <w:name w:val="Текст выноски Знак"/>
    <w:basedOn w:val="a0"/>
    <w:link w:val="a9"/>
    <w:uiPriority w:val="99"/>
    <w:semiHidden/>
    <w:rsid w:val="008D03E0"/>
    <w:rPr>
      <w:rFonts w:ascii="Calibri" w:eastAsia="Calibri" w:hAnsi="Calibri" w:cs="Times New Roman"/>
      <w:sz w:val="16"/>
      <w:szCs w:val="16"/>
    </w:rPr>
  </w:style>
  <w:style w:type="paragraph" w:customStyle="1" w:styleId="ConsPlusCell">
    <w:name w:val="ConsPlusCell"/>
    <w:rsid w:val="00751B47"/>
    <w:pPr>
      <w:autoSpaceDE w:val="0"/>
      <w:autoSpaceDN w:val="0"/>
      <w:adjustRightInd w:val="0"/>
      <w:spacing w:after="0" w:line="240" w:lineRule="auto"/>
    </w:pPr>
    <w:rPr>
      <w:rFonts w:ascii="Arial" w:eastAsia="Times New Roman" w:hAnsi="Arial" w:cs="Arial"/>
      <w:sz w:val="20"/>
      <w:szCs w:val="20"/>
    </w:rPr>
  </w:style>
  <w:style w:type="paragraph" w:styleId="2">
    <w:name w:val="Body Text Indent 2"/>
    <w:basedOn w:val="a"/>
    <w:link w:val="20"/>
    <w:unhideWhenUsed/>
    <w:rsid w:val="003C5284"/>
    <w:pPr>
      <w:autoSpaceDE w:val="0"/>
      <w:autoSpaceDN w:val="0"/>
      <w:adjustRightInd w:val="0"/>
      <w:spacing w:after="0" w:line="240" w:lineRule="auto"/>
      <w:ind w:firstLine="540"/>
      <w:jc w:val="center"/>
    </w:pPr>
    <w:rPr>
      <w:rFonts w:ascii="Times New Roman" w:eastAsia="Times New Roman" w:hAnsi="Times New Roman" w:cs="Times New Roman"/>
      <w:sz w:val="28"/>
      <w:szCs w:val="24"/>
    </w:rPr>
  </w:style>
  <w:style w:type="character" w:customStyle="1" w:styleId="20">
    <w:name w:val="Основной текст с отступом 2 Знак"/>
    <w:basedOn w:val="a0"/>
    <w:link w:val="2"/>
    <w:rsid w:val="003C5284"/>
    <w:rPr>
      <w:rFonts w:ascii="Times New Roman" w:eastAsia="Times New Roman" w:hAnsi="Times New Roman" w:cs="Times New Roman"/>
      <w:sz w:val="28"/>
      <w:szCs w:val="24"/>
      <w:lang w:eastAsia="ru-RU"/>
    </w:rPr>
  </w:style>
  <w:style w:type="paragraph" w:customStyle="1" w:styleId="Default">
    <w:name w:val="Default"/>
    <w:rsid w:val="00400E47"/>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10607">
      <w:bodyDiv w:val="1"/>
      <w:marLeft w:val="0"/>
      <w:marRight w:val="0"/>
      <w:marTop w:val="0"/>
      <w:marBottom w:val="0"/>
      <w:divBdr>
        <w:top w:val="none" w:sz="0" w:space="0" w:color="auto"/>
        <w:left w:val="none" w:sz="0" w:space="0" w:color="auto"/>
        <w:bottom w:val="none" w:sz="0" w:space="0" w:color="auto"/>
        <w:right w:val="none" w:sz="0" w:space="0" w:color="auto"/>
      </w:divBdr>
    </w:div>
    <w:div w:id="692457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ome.garant.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garantf1://12077515.0/" TargetMode="External"/><Relationship Id="rId4" Type="http://schemas.openxmlformats.org/officeDocument/2006/relationships/settings" Target="settings.xml"/><Relationship Id="rId9" Type="http://schemas.openxmlformats.org/officeDocument/2006/relationships/hyperlink" Target="garantf1://120845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A210B-48B1-4460-8A42-8BFDF71F7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14305</Words>
  <Characters>81545</Characters>
  <Application>Microsoft Office Word</Application>
  <DocSecurity>0</DocSecurity>
  <Lines>679</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Аксана Петровна А.П.. Канищева</dc:creator>
  <cp:lastModifiedBy>Евгения Константиновна  Борисова</cp:lastModifiedBy>
  <cp:revision>3</cp:revision>
  <cp:lastPrinted>2018-07-26T02:16:00Z</cp:lastPrinted>
  <dcterms:created xsi:type="dcterms:W3CDTF">2018-08-01T08:20:00Z</dcterms:created>
  <dcterms:modified xsi:type="dcterms:W3CDTF">2018-08-02T01:44:00Z</dcterms:modified>
</cp:coreProperties>
</file>