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77DC">
        <w:rPr>
          <w:rFonts w:ascii="Times New Roman" w:hAnsi="Times New Roman" w:cs="Times New Roman"/>
          <w:sz w:val="28"/>
          <w:szCs w:val="28"/>
        </w:rPr>
        <w:t>4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CC5E20">
        <w:rPr>
          <w:rFonts w:ascii="Times New Roman" w:hAnsi="Times New Roman" w:cs="Times New Roman"/>
          <w:sz w:val="28"/>
          <w:szCs w:val="28"/>
        </w:rPr>
        <w:t>современной</w:t>
      </w:r>
      <w:proofErr w:type="gramEnd"/>
      <w:r w:rsidRPr="00C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7A" w:rsidRDefault="00231E7A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города Барнаула</w:t>
      </w:r>
      <w:r w:rsidR="005E77DC">
        <w:rPr>
          <w:rFonts w:ascii="Times New Roman" w:hAnsi="Times New Roman" w:cs="Times New Roman"/>
          <w:sz w:val="28"/>
          <w:szCs w:val="28"/>
        </w:rPr>
        <w:t>»</w:t>
      </w:r>
      <w:r w:rsidR="00CC5E20" w:rsidRPr="00CC5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20" w:rsidRPr="00CC5E20" w:rsidRDefault="00CC5E20" w:rsidP="00CC5E20">
      <w:pPr>
        <w:spacing w:after="0" w:line="24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CC5E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 – 2022 годы</w:t>
      </w:r>
    </w:p>
    <w:p w:rsidR="00A21B2E" w:rsidRDefault="00A21B2E" w:rsidP="00A21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5E20" w:rsidRDefault="00CC5E20" w:rsidP="00CC5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C5E20" w:rsidRDefault="00FC55AC" w:rsidP="00FC5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</w:t>
      </w:r>
      <w:r w:rsidR="00CC5E2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AC" w:rsidRDefault="00FC55AC" w:rsidP="00FC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5" w:type="dxa"/>
        <w:tblLayout w:type="fixed"/>
        <w:tblLook w:val="04A0" w:firstRow="1" w:lastRow="0" w:firstColumn="1" w:lastColumn="0" w:noHBand="0" w:noVBand="1"/>
      </w:tblPr>
      <w:tblGrid>
        <w:gridCol w:w="546"/>
        <w:gridCol w:w="1992"/>
        <w:gridCol w:w="823"/>
        <w:gridCol w:w="1567"/>
        <w:gridCol w:w="1276"/>
        <w:gridCol w:w="1275"/>
        <w:gridCol w:w="1275"/>
        <w:gridCol w:w="1277"/>
        <w:gridCol w:w="1276"/>
        <w:gridCol w:w="1566"/>
        <w:gridCol w:w="1932"/>
      </w:tblGrid>
      <w:tr w:rsidR="00231E7A" w:rsidRPr="00B77948" w:rsidTr="003456E3">
        <w:tc>
          <w:tcPr>
            <w:tcW w:w="546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9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задача,</w:t>
            </w:r>
          </w:p>
          <w:p w:rsidR="00231E7A" w:rsidRPr="00B77948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823" w:type="dxa"/>
            <w:vMerge w:val="restart"/>
          </w:tcPr>
          <w:p w:rsidR="00231E7A" w:rsidRDefault="00231E7A" w:rsidP="00DD3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зации</w:t>
            </w:r>
            <w:proofErr w:type="spellEnd"/>
          </w:p>
          <w:p w:rsidR="00231E7A" w:rsidRPr="00B77948" w:rsidRDefault="00DD3A0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</w:t>
            </w:r>
            <w:r w:rsidR="00DD3A0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</w:rPr>
              <w:t>соисполни</w:t>
            </w:r>
            <w:r w:rsidR="00DD3A0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7945" w:type="dxa"/>
            <w:gridSpan w:val="6"/>
          </w:tcPr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расходов, тыс. рублей</w:t>
            </w:r>
          </w:p>
        </w:tc>
        <w:tc>
          <w:tcPr>
            <w:tcW w:w="1932" w:type="dxa"/>
            <w:vMerge w:val="restart"/>
          </w:tcPr>
          <w:p w:rsidR="00231E7A" w:rsidRDefault="00231E7A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231E7A" w:rsidRPr="00B77948" w:rsidRDefault="00231E7A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62B80" w:rsidRPr="00B77948" w:rsidTr="003456E3">
        <w:tc>
          <w:tcPr>
            <w:tcW w:w="546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7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66" w:type="dxa"/>
          </w:tcPr>
          <w:p w:rsid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  <w:p w:rsidR="00231E7A" w:rsidRDefault="00A21B2E" w:rsidP="00231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1E7A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1E7A" w:rsidRPr="00B77948" w:rsidRDefault="00231E7A" w:rsidP="00231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B77948" w:rsidRPr="00B77948" w:rsidRDefault="00B77948" w:rsidP="00B779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80" w:rsidRPr="00B77948" w:rsidTr="003456E3">
        <w:tc>
          <w:tcPr>
            <w:tcW w:w="54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34654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34654" w:rsidRPr="00B77948" w:rsidRDefault="00034654" w:rsidP="00B77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  <w:vMerge w:val="restart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- создание благоприятных условий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жизне</w:t>
            </w:r>
            <w:proofErr w:type="spellEnd"/>
            <w:r>
              <w:rPr>
                <w:rFonts w:ascii="Times New Roman" w:hAnsi="Times New Roman" w:cs="Times New Roman"/>
              </w:rPr>
              <w:t>-деятельности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на-селения города, повышение ка-</w:t>
            </w:r>
            <w:proofErr w:type="spellStart"/>
            <w:r>
              <w:rPr>
                <w:rFonts w:ascii="Times New Roman" w:hAnsi="Times New Roman" w:cs="Times New Roman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комфорта городской среды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Pr="00B77948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УЕЗ, ОТ, АЖР, АИР, АЛР, АОР, АЦР,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228 138,1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229 600,9*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229 615,3*</w:t>
            </w:r>
          </w:p>
        </w:tc>
        <w:tc>
          <w:tcPr>
            <w:tcW w:w="1277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231 777,7*</w:t>
            </w: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230 697,4*</w:t>
            </w:r>
          </w:p>
        </w:tc>
        <w:tc>
          <w:tcPr>
            <w:tcW w:w="156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1 149 829,4*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200 942,8</w:t>
            </w:r>
          </w:p>
        </w:tc>
        <w:tc>
          <w:tcPr>
            <w:tcW w:w="1277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200 942,8*</w:t>
            </w: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200 942,8*</w:t>
            </w:r>
          </w:p>
        </w:tc>
        <w:tc>
          <w:tcPr>
            <w:tcW w:w="156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1 004 714,0*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15 124,7</w:t>
            </w:r>
          </w:p>
        </w:tc>
        <w:tc>
          <w:tcPr>
            <w:tcW w:w="1277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15 124,7*</w:t>
            </w:r>
          </w:p>
        </w:tc>
        <w:tc>
          <w:tcPr>
            <w:tcW w:w="156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75 623,5*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75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</w:t>
            </w:r>
          </w:p>
        </w:tc>
        <w:tc>
          <w:tcPr>
            <w:tcW w:w="1277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8000,0*</w:t>
            </w:r>
          </w:p>
        </w:tc>
        <w:tc>
          <w:tcPr>
            <w:tcW w:w="127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8000,0*</w:t>
            </w:r>
          </w:p>
        </w:tc>
        <w:tc>
          <w:tcPr>
            <w:tcW w:w="1566" w:type="dxa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4 270,6</w:t>
            </w:r>
          </w:p>
        </w:tc>
        <w:tc>
          <w:tcPr>
            <w:tcW w:w="1275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5 533,4*</w:t>
            </w:r>
          </w:p>
        </w:tc>
        <w:tc>
          <w:tcPr>
            <w:tcW w:w="1275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5 547,8*</w:t>
            </w:r>
          </w:p>
        </w:tc>
        <w:tc>
          <w:tcPr>
            <w:tcW w:w="1277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7 710,2*</w:t>
            </w: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6 629,9*</w:t>
            </w:r>
          </w:p>
        </w:tc>
        <w:tc>
          <w:tcPr>
            <w:tcW w:w="156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29 691,9*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благ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устройства </w:t>
            </w:r>
            <w:proofErr w:type="spellStart"/>
            <w:r>
              <w:rPr>
                <w:rFonts w:ascii="Times New Roman" w:hAnsi="Times New Roman" w:cs="Times New Roman"/>
              </w:rPr>
              <w:t>дво-ровых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территорий города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Pr="00B77948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АЦР,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59F6" w:rsidRPr="00B77948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116 079,4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117 567,2*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117 581,6*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119 744,0*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118 663,7*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589 635,9*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7 562,4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37 812,0*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Pr="00B77948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4 145,6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5 533,4*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5 547,8*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7 710,2*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6 629,9*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29 566,9*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A21B2E" w:rsidRDefault="00A21B2E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19AE" w:rsidRPr="00B77948" w:rsidTr="003456E3">
        <w:tc>
          <w:tcPr>
            <w:tcW w:w="546" w:type="dxa"/>
          </w:tcPr>
          <w:p w:rsidR="000D19AE" w:rsidRPr="00B77948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0D19AE" w:rsidRPr="00B77948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D19AE" w:rsidRPr="00B77948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D19AE" w:rsidRPr="00B77948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дворовых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</w:rPr>
              <w:t>-торий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многоквар-тирных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КЖКХ,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АЖР, АИР, АЛР, АОР, АЦР,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59F6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116 079,4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117 567,2*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117 581,6*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119 744,0*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118 663,7*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589 635,9*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7 562,4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37 812,0*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4 145,6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5 533,4*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5 547,8*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7 710,2*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6 629,9*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29 566,9*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уров-ня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благоустрой-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территорий города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УЕЗ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111 933,7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560 068,5*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37 811,5*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7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4000,0*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rPr>
          <w:trHeight w:val="661"/>
        </w:trPr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территорий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</w:rPr>
              <w:t>-да</w:t>
            </w:r>
            <w:proofErr w:type="gramEnd"/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КДХБТС,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УЕЗ 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111 933,7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112 033,7*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560 068,5*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100 471,4*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502 357,0*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7 562,3*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37 811,5*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7" w:type="dxa"/>
          </w:tcPr>
          <w:p w:rsidR="00D859F6" w:rsidRDefault="00D859F6" w:rsidP="00D85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4000,0*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4000,0*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19 900,0*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уров-ня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благоустрой-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территорий города, находя-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ведении юридических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ОТ, 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59F6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EF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EF1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19AE" w:rsidRPr="00B77948" w:rsidTr="003456E3">
        <w:tc>
          <w:tcPr>
            <w:tcW w:w="54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92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2" w:type="dxa"/>
          </w:tcPr>
          <w:p w:rsidR="000D19AE" w:rsidRDefault="000D19AE" w:rsidP="000D1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59F6" w:rsidRPr="00B77948" w:rsidTr="00BE68AB">
        <w:trPr>
          <w:trHeight w:val="516"/>
        </w:trPr>
        <w:tc>
          <w:tcPr>
            <w:tcW w:w="546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2" w:type="dxa"/>
            <w:vMerge w:val="restart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 территорий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</w:rPr>
              <w:t>-да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находящихся в ведении </w:t>
            </w:r>
            <w:proofErr w:type="spellStart"/>
            <w:r>
              <w:rPr>
                <w:rFonts w:ascii="Times New Roman" w:hAnsi="Times New Roman" w:cs="Times New Roman"/>
              </w:rPr>
              <w:t>юриди-ческих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и индивидуальных предпринимателей</w:t>
            </w:r>
          </w:p>
        </w:tc>
        <w:tc>
          <w:tcPr>
            <w:tcW w:w="823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7" w:type="dxa"/>
            <w:vMerge w:val="restart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ОТ, </w:t>
            </w:r>
          </w:p>
          <w:p w:rsidR="005E77DC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59F6" w:rsidRDefault="005E77DC" w:rsidP="005E7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лица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EF18AF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D859F6" w:rsidRDefault="00EF18AF" w:rsidP="00EF1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D859F6" w:rsidRDefault="00D859F6" w:rsidP="00EF1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2" w:type="dxa"/>
          </w:tcPr>
          <w:p w:rsidR="00D859F6" w:rsidRPr="00B77948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D859F6" w:rsidRPr="00B77948" w:rsidTr="003456E3">
        <w:tc>
          <w:tcPr>
            <w:tcW w:w="546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D859F6" w:rsidRDefault="00D859F6" w:rsidP="00D859F6">
            <w:pPr>
              <w:jc w:val="center"/>
            </w:pPr>
            <w:r w:rsidRPr="00A417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6" w:type="dxa"/>
          </w:tcPr>
          <w:p w:rsidR="00D859F6" w:rsidRDefault="00D859F6" w:rsidP="00D8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932" w:type="dxa"/>
          </w:tcPr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</w:p>
          <w:p w:rsidR="00D859F6" w:rsidRDefault="00D859F6" w:rsidP="00D859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</w:tr>
    </w:tbl>
    <w:p w:rsidR="00CC5E20" w:rsidRDefault="00CC5E20" w:rsidP="00B7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80" w:rsidRPr="0047228C" w:rsidRDefault="00AE073A" w:rsidP="00D8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при доведении бюджетных ассигнований федерального и краевого бюджетов</w:t>
      </w:r>
      <w:r w:rsidR="00D859F6">
        <w:rPr>
          <w:rFonts w:ascii="Times New Roman" w:hAnsi="Times New Roman" w:cs="Times New Roman"/>
          <w:sz w:val="28"/>
          <w:szCs w:val="28"/>
        </w:rPr>
        <w:t xml:space="preserve">, при согласии собственников помещений в многоквартирных домах на </w:t>
      </w:r>
      <w:proofErr w:type="spellStart"/>
      <w:r w:rsidR="00D859F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8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F6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D859F6">
        <w:rPr>
          <w:rFonts w:ascii="Times New Roman" w:hAnsi="Times New Roman" w:cs="Times New Roman"/>
          <w:sz w:val="28"/>
          <w:szCs w:val="28"/>
        </w:rPr>
        <w:t xml:space="preserve"> работ из дополнительного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объемы финансирования подлежат уточнению.</w:t>
      </w:r>
    </w:p>
    <w:sectPr w:rsidR="00862B80" w:rsidRPr="0047228C" w:rsidSect="00A21B2E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BE" w:rsidRDefault="009B7ABE" w:rsidP="0034269A">
      <w:pPr>
        <w:spacing w:after="0" w:line="240" w:lineRule="auto"/>
      </w:pPr>
      <w:r>
        <w:separator/>
      </w:r>
    </w:p>
  </w:endnote>
  <w:endnote w:type="continuationSeparator" w:id="0">
    <w:p w:rsidR="009B7ABE" w:rsidRDefault="009B7ABE" w:rsidP="003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BE" w:rsidRDefault="009B7ABE" w:rsidP="0034269A">
      <w:pPr>
        <w:spacing w:after="0" w:line="240" w:lineRule="auto"/>
      </w:pPr>
      <w:r>
        <w:separator/>
      </w:r>
    </w:p>
  </w:footnote>
  <w:footnote w:type="continuationSeparator" w:id="0">
    <w:p w:rsidR="009B7ABE" w:rsidRDefault="009B7ABE" w:rsidP="003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1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6F4F" w:rsidRPr="002B6F4F" w:rsidRDefault="002B6F4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6F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F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4B7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6F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68AB" w:rsidRDefault="00BE68A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7E5A"/>
    <w:rsid w:val="00034654"/>
    <w:rsid w:val="00062354"/>
    <w:rsid w:val="000D19AE"/>
    <w:rsid w:val="000F5833"/>
    <w:rsid w:val="00126D8E"/>
    <w:rsid w:val="00131BF2"/>
    <w:rsid w:val="00135181"/>
    <w:rsid w:val="00144B71"/>
    <w:rsid w:val="001673FF"/>
    <w:rsid w:val="00182D80"/>
    <w:rsid w:val="00184DA8"/>
    <w:rsid w:val="00194783"/>
    <w:rsid w:val="001D4846"/>
    <w:rsid w:val="001D4F56"/>
    <w:rsid w:val="001F47FF"/>
    <w:rsid w:val="00231E7A"/>
    <w:rsid w:val="002B6F4F"/>
    <w:rsid w:val="002C7A3A"/>
    <w:rsid w:val="002D0ED4"/>
    <w:rsid w:val="002D60DD"/>
    <w:rsid w:val="0031266E"/>
    <w:rsid w:val="0034269A"/>
    <w:rsid w:val="003456E3"/>
    <w:rsid w:val="00364673"/>
    <w:rsid w:val="003D5376"/>
    <w:rsid w:val="003F5ED3"/>
    <w:rsid w:val="004026E3"/>
    <w:rsid w:val="0047228C"/>
    <w:rsid w:val="0048580F"/>
    <w:rsid w:val="005009CA"/>
    <w:rsid w:val="00563FE0"/>
    <w:rsid w:val="005778E0"/>
    <w:rsid w:val="005A5DCE"/>
    <w:rsid w:val="005C5B47"/>
    <w:rsid w:val="005E77DC"/>
    <w:rsid w:val="0060404D"/>
    <w:rsid w:val="00653AC0"/>
    <w:rsid w:val="006907AC"/>
    <w:rsid w:val="006A04E9"/>
    <w:rsid w:val="006D0E08"/>
    <w:rsid w:val="006F1BD2"/>
    <w:rsid w:val="006F47FB"/>
    <w:rsid w:val="00737BF0"/>
    <w:rsid w:val="00747DA7"/>
    <w:rsid w:val="0077694F"/>
    <w:rsid w:val="007B17B8"/>
    <w:rsid w:val="007E0393"/>
    <w:rsid w:val="007E2459"/>
    <w:rsid w:val="00812A5C"/>
    <w:rsid w:val="008252AB"/>
    <w:rsid w:val="00840C48"/>
    <w:rsid w:val="00862B80"/>
    <w:rsid w:val="0088126C"/>
    <w:rsid w:val="008C7675"/>
    <w:rsid w:val="008E0F0B"/>
    <w:rsid w:val="00925BE0"/>
    <w:rsid w:val="00983999"/>
    <w:rsid w:val="0099047E"/>
    <w:rsid w:val="009B7ABE"/>
    <w:rsid w:val="00A21B2E"/>
    <w:rsid w:val="00A35768"/>
    <w:rsid w:val="00A361AC"/>
    <w:rsid w:val="00A40AC8"/>
    <w:rsid w:val="00A732AC"/>
    <w:rsid w:val="00A73374"/>
    <w:rsid w:val="00A83ECF"/>
    <w:rsid w:val="00A96521"/>
    <w:rsid w:val="00AC2053"/>
    <w:rsid w:val="00AE073A"/>
    <w:rsid w:val="00AE2132"/>
    <w:rsid w:val="00AE435F"/>
    <w:rsid w:val="00AE5003"/>
    <w:rsid w:val="00AF0F7E"/>
    <w:rsid w:val="00AF2F26"/>
    <w:rsid w:val="00B06E2E"/>
    <w:rsid w:val="00B77948"/>
    <w:rsid w:val="00BB684A"/>
    <w:rsid w:val="00BC70CE"/>
    <w:rsid w:val="00BE68AB"/>
    <w:rsid w:val="00BF0F43"/>
    <w:rsid w:val="00C11A5A"/>
    <w:rsid w:val="00C24B19"/>
    <w:rsid w:val="00C26128"/>
    <w:rsid w:val="00C352B3"/>
    <w:rsid w:val="00C356D5"/>
    <w:rsid w:val="00C41237"/>
    <w:rsid w:val="00C44A85"/>
    <w:rsid w:val="00C93A1B"/>
    <w:rsid w:val="00CB7D6F"/>
    <w:rsid w:val="00CC0D4D"/>
    <w:rsid w:val="00CC5E20"/>
    <w:rsid w:val="00CC66BA"/>
    <w:rsid w:val="00CF103E"/>
    <w:rsid w:val="00CF1D4D"/>
    <w:rsid w:val="00D47413"/>
    <w:rsid w:val="00D66772"/>
    <w:rsid w:val="00D859F6"/>
    <w:rsid w:val="00D97477"/>
    <w:rsid w:val="00DD3A04"/>
    <w:rsid w:val="00E0109D"/>
    <w:rsid w:val="00E2597D"/>
    <w:rsid w:val="00E26DD3"/>
    <w:rsid w:val="00EB72AF"/>
    <w:rsid w:val="00EC3AB7"/>
    <w:rsid w:val="00EE5E4A"/>
    <w:rsid w:val="00EF18AF"/>
    <w:rsid w:val="00F35BDD"/>
    <w:rsid w:val="00F86AA5"/>
    <w:rsid w:val="00FA34E5"/>
    <w:rsid w:val="00FC55AC"/>
    <w:rsid w:val="00FC5FF7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9A"/>
  </w:style>
  <w:style w:type="paragraph" w:styleId="a8">
    <w:name w:val="footer"/>
    <w:basedOn w:val="a"/>
    <w:link w:val="a9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B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69A"/>
  </w:style>
  <w:style w:type="paragraph" w:styleId="a8">
    <w:name w:val="footer"/>
    <w:basedOn w:val="a"/>
    <w:link w:val="a9"/>
    <w:uiPriority w:val="99"/>
    <w:unhideWhenUsed/>
    <w:rsid w:val="00342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8A68-4D38-443B-B03A-DE5E95E9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Юлия В. Панина</cp:lastModifiedBy>
  <cp:revision>2</cp:revision>
  <cp:lastPrinted>2017-12-22T04:33:00Z</cp:lastPrinted>
  <dcterms:created xsi:type="dcterms:W3CDTF">2018-01-22T08:13:00Z</dcterms:created>
  <dcterms:modified xsi:type="dcterms:W3CDTF">2018-01-22T08:13:00Z</dcterms:modified>
</cp:coreProperties>
</file>