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A" w:rsidRPr="00EC4B57" w:rsidRDefault="003238CA" w:rsidP="003238CA">
      <w:pPr>
        <w:ind w:left="7371"/>
        <w:outlineLvl w:val="2"/>
        <w:rPr>
          <w:color w:val="000000"/>
          <w:sz w:val="28"/>
          <w:szCs w:val="28"/>
        </w:rPr>
      </w:pPr>
      <w:bookmarkStart w:id="0" w:name="_GoBack"/>
      <w:bookmarkEnd w:id="0"/>
      <w:r w:rsidRPr="00EC4B57">
        <w:rPr>
          <w:color w:val="000000"/>
          <w:sz w:val="28"/>
          <w:szCs w:val="28"/>
        </w:rPr>
        <w:t xml:space="preserve">Приложение </w:t>
      </w:r>
      <w:r w:rsidR="0013451F">
        <w:rPr>
          <w:color w:val="000000"/>
          <w:sz w:val="28"/>
          <w:szCs w:val="28"/>
        </w:rPr>
        <w:t>4</w:t>
      </w:r>
      <w:r w:rsidRPr="00EC4B57">
        <w:rPr>
          <w:color w:val="000000"/>
          <w:sz w:val="28"/>
          <w:szCs w:val="28"/>
        </w:rPr>
        <w:t xml:space="preserve"> </w:t>
      </w:r>
    </w:p>
    <w:p w:rsidR="003238CA" w:rsidRPr="00EC4B57" w:rsidRDefault="003238CA" w:rsidP="003238CA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>к Регламенту</w:t>
      </w:r>
    </w:p>
    <w:p w:rsidR="003238CA" w:rsidRDefault="003238CA" w:rsidP="003238CA">
      <w:pPr>
        <w:rPr>
          <w:sz w:val="28"/>
          <w:szCs w:val="28"/>
        </w:rPr>
      </w:pPr>
    </w:p>
    <w:p w:rsidR="003311D8" w:rsidRPr="00070109" w:rsidRDefault="003311D8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3238CA" w:rsidRPr="00EC4B57" w:rsidRDefault="003238CA" w:rsidP="008E5BC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20-05-50 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3238CA" w:rsidRPr="00070109" w:rsidRDefault="003238CA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СВЕДЕНИЯ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3238CA" w:rsidRDefault="003238CA" w:rsidP="003238CA">
      <w:pPr>
        <w:rPr>
          <w:sz w:val="28"/>
          <w:szCs w:val="28"/>
        </w:rPr>
      </w:pPr>
    </w:p>
    <w:p w:rsidR="003238CA" w:rsidRDefault="003238CA" w:rsidP="003238CA">
      <w:pPr>
        <w:pStyle w:val="2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EC4B57">
              <w:rPr>
                <w:sz w:val="28"/>
                <w:szCs w:val="28"/>
              </w:rPr>
              <w:t>ул</w:t>
            </w:r>
            <w:proofErr w:type="gramStart"/>
            <w:r w:rsidRPr="00EC4B57">
              <w:rPr>
                <w:sz w:val="28"/>
                <w:szCs w:val="28"/>
              </w:rPr>
              <w:t>.С</w:t>
            </w:r>
            <w:proofErr w:type="gramEnd"/>
            <w:r w:rsidRPr="00EC4B57">
              <w:rPr>
                <w:sz w:val="28"/>
                <w:szCs w:val="28"/>
              </w:rPr>
              <w:t>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3238CA" w:rsidRPr="00EC4B57" w:rsidRDefault="003238CA" w:rsidP="008E5BC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47-87-30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3238CA" w:rsidRDefault="003238CA" w:rsidP="003238CA">
      <w:pPr>
        <w:rPr>
          <w:sz w:val="28"/>
          <w:szCs w:val="28"/>
        </w:rPr>
      </w:pPr>
    </w:p>
    <w:p w:rsidR="003238CA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656060, Алтайский край, город Барнаул, ул</w:t>
            </w:r>
            <w:proofErr w:type="gramStart"/>
            <w:r w:rsidRPr="00EC4B57">
              <w:rPr>
                <w:iCs/>
                <w:sz w:val="28"/>
                <w:szCs w:val="28"/>
              </w:rPr>
              <w:t>.Ш</w:t>
            </w:r>
            <w:proofErr w:type="gramEnd"/>
            <w:r w:rsidRPr="00EC4B57">
              <w:rPr>
                <w:iCs/>
                <w:sz w:val="28"/>
                <w:szCs w:val="28"/>
              </w:rPr>
              <w:t>укшина, 32а</w:t>
            </w:r>
          </w:p>
        </w:tc>
      </w:tr>
      <w:tr w:rsidR="003238CA" w:rsidRPr="00EC4B57" w:rsidTr="00CD12FF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3238CA" w:rsidRPr="00EC4B57" w:rsidRDefault="003238CA" w:rsidP="00CD12FF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3238CA" w:rsidRPr="00EC4B57" w:rsidRDefault="003238CA" w:rsidP="008E5BC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>2) 43-46-06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3238CA" w:rsidRDefault="003238CA" w:rsidP="003238CA">
      <w:pPr>
        <w:jc w:val="center"/>
        <w:rPr>
          <w:sz w:val="28"/>
          <w:szCs w:val="28"/>
        </w:rPr>
      </w:pPr>
    </w:p>
    <w:p w:rsidR="00D0713A" w:rsidRDefault="00D0713A" w:rsidP="003238CA">
      <w:pPr>
        <w:jc w:val="center"/>
        <w:rPr>
          <w:sz w:val="28"/>
          <w:szCs w:val="28"/>
        </w:rPr>
      </w:pPr>
    </w:p>
    <w:p w:rsidR="00D0713A" w:rsidRDefault="00D0713A" w:rsidP="003238CA">
      <w:pPr>
        <w:jc w:val="center"/>
        <w:rPr>
          <w:sz w:val="28"/>
          <w:szCs w:val="28"/>
        </w:rPr>
      </w:pPr>
    </w:p>
    <w:p w:rsidR="003238CA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179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3238CA" w:rsidRPr="00EC4B57" w:rsidRDefault="003238CA" w:rsidP="008E5BC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35-71-09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3238CA" w:rsidRDefault="003238CA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6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 w:rsidR="008E5BC0"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3238CA" w:rsidRPr="00EC4B57" w:rsidRDefault="008E5BC0" w:rsidP="008E5BC0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</w:t>
            </w:r>
            <w:r>
              <w:rPr>
                <w:sz w:val="28"/>
                <w:szCs w:val="28"/>
              </w:rPr>
              <w:t xml:space="preserve">: </w:t>
            </w:r>
            <w:r w:rsidR="003238CA"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35-32-88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137E40" w:rsidRDefault="00137E40"/>
    <w:sectPr w:rsidR="00137E40" w:rsidSect="00C0366A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DB" w:rsidRDefault="00B414DB" w:rsidP="00C0366A">
      <w:r>
        <w:separator/>
      </w:r>
    </w:p>
  </w:endnote>
  <w:endnote w:type="continuationSeparator" w:id="0">
    <w:p w:rsidR="00B414DB" w:rsidRDefault="00B414DB" w:rsidP="00C0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DB" w:rsidRDefault="00B414DB" w:rsidP="00C0366A">
      <w:r>
        <w:separator/>
      </w:r>
    </w:p>
  </w:footnote>
  <w:footnote w:type="continuationSeparator" w:id="0">
    <w:p w:rsidR="00B414DB" w:rsidRDefault="00B414DB" w:rsidP="00C0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80543"/>
      <w:docPartObj>
        <w:docPartGallery w:val="Page Numbers (Top of Page)"/>
        <w:docPartUnique/>
      </w:docPartObj>
    </w:sdtPr>
    <w:sdtEndPr/>
    <w:sdtContent>
      <w:p w:rsidR="00C0366A" w:rsidRDefault="00C036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65">
          <w:rPr>
            <w:noProof/>
          </w:rPr>
          <w:t>2</w:t>
        </w:r>
        <w:r>
          <w:fldChar w:fldCharType="end"/>
        </w:r>
      </w:p>
    </w:sdtContent>
  </w:sdt>
  <w:p w:rsidR="00C0366A" w:rsidRDefault="00C036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CA"/>
    <w:rsid w:val="00020703"/>
    <w:rsid w:val="000254CF"/>
    <w:rsid w:val="0002639E"/>
    <w:rsid w:val="0003261A"/>
    <w:rsid w:val="000358C8"/>
    <w:rsid w:val="0004123F"/>
    <w:rsid w:val="00071665"/>
    <w:rsid w:val="00093E39"/>
    <w:rsid w:val="00095775"/>
    <w:rsid w:val="000A4457"/>
    <w:rsid w:val="00101AA2"/>
    <w:rsid w:val="00110949"/>
    <w:rsid w:val="00112181"/>
    <w:rsid w:val="0013451F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238CA"/>
    <w:rsid w:val="003311D8"/>
    <w:rsid w:val="003A2AE7"/>
    <w:rsid w:val="003A5F9E"/>
    <w:rsid w:val="003B5041"/>
    <w:rsid w:val="00413B5D"/>
    <w:rsid w:val="00424EF5"/>
    <w:rsid w:val="00437B65"/>
    <w:rsid w:val="004624B4"/>
    <w:rsid w:val="00472A53"/>
    <w:rsid w:val="00483D3E"/>
    <w:rsid w:val="00492781"/>
    <w:rsid w:val="004F2FC6"/>
    <w:rsid w:val="00530677"/>
    <w:rsid w:val="0055565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53EC0"/>
    <w:rsid w:val="00760935"/>
    <w:rsid w:val="00760AAC"/>
    <w:rsid w:val="00764462"/>
    <w:rsid w:val="00767A95"/>
    <w:rsid w:val="007861A1"/>
    <w:rsid w:val="007A6AA0"/>
    <w:rsid w:val="007B092E"/>
    <w:rsid w:val="007D77A5"/>
    <w:rsid w:val="00831DB6"/>
    <w:rsid w:val="00837C73"/>
    <w:rsid w:val="00843499"/>
    <w:rsid w:val="0087058A"/>
    <w:rsid w:val="008D7A5B"/>
    <w:rsid w:val="008E5144"/>
    <w:rsid w:val="008E5BC0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97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414DB"/>
    <w:rsid w:val="00B572B9"/>
    <w:rsid w:val="00B74C7A"/>
    <w:rsid w:val="00BD1332"/>
    <w:rsid w:val="00C0366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13A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51E5C"/>
    <w:rsid w:val="00FB5C10"/>
    <w:rsid w:val="00FC0254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38C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3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38C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3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3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2017-01-20T07:49:00Z</cp:lastPrinted>
  <dcterms:created xsi:type="dcterms:W3CDTF">2017-07-06T08:46:00Z</dcterms:created>
  <dcterms:modified xsi:type="dcterms:W3CDTF">2017-07-06T08:46:00Z</dcterms:modified>
</cp:coreProperties>
</file>