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9" w:rsidRPr="00942D91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942D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2D0B" w:rsidRPr="00942D91">
        <w:rPr>
          <w:rFonts w:ascii="Times New Roman" w:hAnsi="Times New Roman" w:cs="Times New Roman"/>
          <w:sz w:val="28"/>
          <w:szCs w:val="28"/>
        </w:rPr>
        <w:t>4</w:t>
      </w:r>
      <w:r w:rsidRPr="0094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Pr="00942D91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942D91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072369" w:rsidRPr="00942D91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942D9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2D91" w:rsidRPr="00942D91" w:rsidRDefault="00942D91" w:rsidP="00942D91">
      <w:pPr>
        <w:widowControl w:val="0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D91">
        <w:rPr>
          <w:rFonts w:ascii="Times New Roman" w:hAnsi="Times New Roman" w:cs="Times New Roman"/>
          <w:sz w:val="28"/>
          <w:szCs w:val="28"/>
        </w:rPr>
        <w:t>от 30.12.2016 №2546</w:t>
      </w:r>
    </w:p>
    <w:p w:rsidR="00072369" w:rsidRP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</w:p>
    <w:p w:rsid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</w:p>
    <w:p w:rsidR="00EC3AA5" w:rsidRPr="00072369" w:rsidRDefault="00EC3AA5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</w:p>
    <w:p w:rsidR="00072369" w:rsidRP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1E98">
        <w:rPr>
          <w:rFonts w:ascii="Times New Roman" w:hAnsi="Times New Roman" w:cs="Times New Roman"/>
          <w:sz w:val="28"/>
          <w:szCs w:val="28"/>
        </w:rPr>
        <w:t>2</w:t>
      </w:r>
      <w:r w:rsidRPr="0007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69" w:rsidRDefault="00072369" w:rsidP="005360FA">
      <w:pPr>
        <w:spacing w:after="0" w:line="240" w:lineRule="auto"/>
        <w:ind w:left="5954" w:right="-144"/>
        <w:rPr>
          <w:rFonts w:ascii="Times New Roman" w:hAnsi="Times New Roman" w:cs="Times New Roman"/>
          <w:sz w:val="28"/>
          <w:szCs w:val="28"/>
        </w:rPr>
      </w:pPr>
      <w:r w:rsidRPr="00072369">
        <w:rPr>
          <w:rFonts w:ascii="Times New Roman" w:hAnsi="Times New Roman" w:cs="Times New Roman"/>
          <w:sz w:val="28"/>
          <w:szCs w:val="28"/>
        </w:rPr>
        <w:t xml:space="preserve">к </w:t>
      </w:r>
      <w:r w:rsidR="004E33FC">
        <w:rPr>
          <w:rFonts w:ascii="Times New Roman" w:hAnsi="Times New Roman" w:cs="Times New Roman"/>
          <w:sz w:val="28"/>
          <w:szCs w:val="28"/>
        </w:rPr>
        <w:t>Подпрограмме</w:t>
      </w:r>
      <w:r w:rsidR="004E33FC" w:rsidRPr="00FC6056">
        <w:rPr>
          <w:rFonts w:ascii="Times New Roman" w:hAnsi="Times New Roman" w:cs="Times New Roman"/>
          <w:sz w:val="28"/>
          <w:szCs w:val="28"/>
        </w:rPr>
        <w:t xml:space="preserve"> </w:t>
      </w:r>
      <w:r w:rsidR="00FC6056" w:rsidRPr="00FC6056">
        <w:rPr>
          <w:rFonts w:ascii="Times New Roman" w:hAnsi="Times New Roman" w:cs="Times New Roman"/>
          <w:sz w:val="28"/>
          <w:szCs w:val="28"/>
        </w:rPr>
        <w:t xml:space="preserve">«Эффективное управление муниципальным имуществом города Барнаула </w:t>
      </w:r>
      <w:r w:rsidR="001C79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056" w:rsidRPr="00FC6056">
        <w:rPr>
          <w:rFonts w:ascii="Times New Roman" w:hAnsi="Times New Roman" w:cs="Times New Roman"/>
          <w:sz w:val="28"/>
          <w:szCs w:val="28"/>
        </w:rPr>
        <w:t>на 2015–2019 годы»</w:t>
      </w:r>
    </w:p>
    <w:p w:rsidR="004257A1" w:rsidRPr="005A2365" w:rsidRDefault="004257A1" w:rsidP="00072369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</w:p>
    <w:p w:rsidR="00B60997" w:rsidRDefault="00B60997" w:rsidP="000723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940BC" w:rsidRDefault="005129B9" w:rsidP="00C940B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129B9">
        <w:rPr>
          <w:rFonts w:ascii="Times New Roman" w:hAnsi="Times New Roman" w:cs="Times New Roman"/>
          <w:sz w:val="28"/>
          <w:szCs w:val="28"/>
        </w:rPr>
        <w:t>П</w:t>
      </w:r>
      <w:r w:rsidR="00C940BC">
        <w:rPr>
          <w:rFonts w:ascii="Times New Roman" w:hAnsi="Times New Roman" w:cs="Times New Roman"/>
          <w:sz w:val="28"/>
          <w:szCs w:val="28"/>
        </w:rPr>
        <w:t>ЕРЕЧЕНЬ</w:t>
      </w:r>
    </w:p>
    <w:p w:rsidR="002D0CE5" w:rsidRDefault="0082094E" w:rsidP="0082094E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28">
        <w:rPr>
          <w:rFonts w:ascii="Times New Roman" w:hAnsi="Times New Roman" w:cs="Times New Roman"/>
          <w:sz w:val="28"/>
          <w:szCs w:val="28"/>
        </w:rPr>
        <w:t>центральных тепловых пунктов</w:t>
      </w:r>
      <w:r w:rsidR="00830FB6">
        <w:rPr>
          <w:rFonts w:ascii="Times New Roman" w:hAnsi="Times New Roman" w:cs="Times New Roman"/>
          <w:sz w:val="28"/>
          <w:szCs w:val="28"/>
        </w:rPr>
        <w:t xml:space="preserve"> (</w:t>
      </w:r>
      <w:r w:rsidR="002D0CE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30FB6">
        <w:rPr>
          <w:rFonts w:ascii="Times New Roman" w:hAnsi="Times New Roman" w:cs="Times New Roman"/>
          <w:sz w:val="28"/>
          <w:szCs w:val="28"/>
        </w:rPr>
        <w:t>ЦТП)</w:t>
      </w:r>
      <w:r w:rsidR="00783D28" w:rsidRPr="005129B9">
        <w:rPr>
          <w:rFonts w:ascii="Times New Roman" w:hAnsi="Times New Roman" w:cs="Times New Roman"/>
          <w:sz w:val="28"/>
          <w:szCs w:val="28"/>
        </w:rPr>
        <w:t xml:space="preserve">, </w:t>
      </w:r>
      <w:r w:rsidR="009A5697">
        <w:rPr>
          <w:rFonts w:ascii="Times New Roman" w:hAnsi="Times New Roman" w:cs="Times New Roman"/>
          <w:sz w:val="28"/>
          <w:szCs w:val="28"/>
        </w:rPr>
        <w:t>подлежащих</w:t>
      </w:r>
      <w:r w:rsidR="00783D28" w:rsidRPr="005129B9">
        <w:rPr>
          <w:rFonts w:ascii="Times New Roman" w:hAnsi="Times New Roman" w:cs="Times New Roman"/>
          <w:sz w:val="28"/>
          <w:szCs w:val="28"/>
        </w:rPr>
        <w:t xml:space="preserve"> </w:t>
      </w:r>
      <w:r w:rsidR="00783D28">
        <w:rPr>
          <w:rFonts w:ascii="Times New Roman" w:hAnsi="Times New Roman" w:cs="Times New Roman"/>
          <w:sz w:val="28"/>
          <w:szCs w:val="28"/>
        </w:rPr>
        <w:t>содержани</w:t>
      </w:r>
      <w:r w:rsidR="009A5697">
        <w:rPr>
          <w:rFonts w:ascii="Times New Roman" w:hAnsi="Times New Roman" w:cs="Times New Roman"/>
          <w:sz w:val="28"/>
          <w:szCs w:val="28"/>
        </w:rPr>
        <w:t>ю</w:t>
      </w:r>
      <w:r w:rsidR="0078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28" w:rsidRDefault="00783D28" w:rsidP="0082094E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восстановлени</w:t>
      </w:r>
      <w:r w:rsidR="009A56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города</w:t>
      </w:r>
    </w:p>
    <w:p w:rsidR="002F1CBE" w:rsidRPr="00E02C77" w:rsidRDefault="002F1CBE" w:rsidP="002F1CB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5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1978"/>
        <w:gridCol w:w="7"/>
        <w:gridCol w:w="1562"/>
      </w:tblGrid>
      <w:tr w:rsidR="00651A18" w:rsidRPr="00E02C77" w:rsidTr="005360FA">
        <w:trPr>
          <w:trHeight w:val="20"/>
        </w:trPr>
        <w:tc>
          <w:tcPr>
            <w:tcW w:w="708" w:type="dxa"/>
          </w:tcPr>
          <w:p w:rsidR="00651A18" w:rsidRPr="00E02C77" w:rsidRDefault="00651A1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651A18" w:rsidRPr="00E02C77" w:rsidRDefault="00651A18" w:rsidP="00783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Наименование, адрес</w:t>
            </w:r>
          </w:p>
        </w:tc>
        <w:tc>
          <w:tcPr>
            <w:tcW w:w="1985" w:type="dxa"/>
            <w:gridSpan w:val="2"/>
          </w:tcPr>
          <w:p w:rsidR="00651A18" w:rsidRPr="00E02C77" w:rsidRDefault="00651A1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Основание для ремонта</w:t>
            </w:r>
          </w:p>
        </w:tc>
        <w:tc>
          <w:tcPr>
            <w:tcW w:w="1562" w:type="dxa"/>
          </w:tcPr>
          <w:p w:rsidR="00651A18" w:rsidRPr="00E02C77" w:rsidRDefault="00651A18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работ, тыс.руб. </w:t>
            </w:r>
          </w:p>
        </w:tc>
      </w:tr>
      <w:tr w:rsidR="00E02C77" w:rsidRPr="00E02C77" w:rsidTr="005360FA">
        <w:trPr>
          <w:trHeight w:val="20"/>
        </w:trPr>
        <w:tc>
          <w:tcPr>
            <w:tcW w:w="708" w:type="dxa"/>
          </w:tcPr>
          <w:p w:rsidR="00E02C77" w:rsidRPr="00E02C77" w:rsidRDefault="00E02C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E02C77" w:rsidRPr="00E02C77" w:rsidRDefault="00E02C77" w:rsidP="00783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2"/>
          </w:tcPr>
          <w:p w:rsidR="00E02C77" w:rsidRPr="00E02C77" w:rsidRDefault="00E02C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:rsidR="00E02C77" w:rsidRPr="00E02C77" w:rsidRDefault="00E02C77" w:rsidP="0051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A45F8" w:rsidRPr="00E02C77" w:rsidTr="003516CB">
        <w:trPr>
          <w:trHeight w:val="20"/>
        </w:trPr>
        <w:tc>
          <w:tcPr>
            <w:tcW w:w="9500" w:type="dxa"/>
            <w:gridSpan w:val="5"/>
          </w:tcPr>
          <w:p w:rsidR="005A45F8" w:rsidRPr="00E02C77" w:rsidRDefault="005A45F8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3D42E5" w:rsidRPr="00E02C77" w:rsidTr="005360FA">
        <w:trPr>
          <w:trHeight w:val="20"/>
        </w:trPr>
        <w:tc>
          <w:tcPr>
            <w:tcW w:w="708" w:type="dxa"/>
          </w:tcPr>
          <w:p w:rsidR="003D42E5" w:rsidRPr="00E02C77" w:rsidRDefault="003D42E5" w:rsidP="001C795C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E02C77" w:rsidRDefault="003D42E5" w:rsidP="00C55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строительной части ЦТП, пр-кт Красноармейский, 54</w:t>
            </w:r>
          </w:p>
        </w:tc>
        <w:tc>
          <w:tcPr>
            <w:tcW w:w="1978" w:type="dxa"/>
          </w:tcPr>
          <w:p w:rsidR="003D42E5" w:rsidRPr="00E02C77" w:rsidRDefault="003D42E5" w:rsidP="00C555EB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9" w:type="dxa"/>
            <w:gridSpan w:val="2"/>
          </w:tcPr>
          <w:p w:rsidR="003D42E5" w:rsidRPr="00E02C77" w:rsidRDefault="003D42E5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2075,8</w:t>
            </w:r>
          </w:p>
        </w:tc>
      </w:tr>
      <w:tr w:rsidR="003D42E5" w:rsidRPr="00E02C77" w:rsidTr="005360FA">
        <w:trPr>
          <w:trHeight w:val="20"/>
        </w:trPr>
        <w:tc>
          <w:tcPr>
            <w:tcW w:w="708" w:type="dxa"/>
          </w:tcPr>
          <w:p w:rsidR="003D42E5" w:rsidRPr="00E02C77" w:rsidRDefault="003D42E5" w:rsidP="001C795C">
            <w:pPr>
              <w:pStyle w:val="a6"/>
              <w:numPr>
                <w:ilvl w:val="0"/>
                <w:numId w:val="1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E02C77" w:rsidRDefault="003D42E5" w:rsidP="00C55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оборудования ЦПТ №508, ул.Георгия Исакова, 209а</w:t>
            </w:r>
          </w:p>
        </w:tc>
        <w:tc>
          <w:tcPr>
            <w:tcW w:w="1978" w:type="dxa"/>
          </w:tcPr>
          <w:p w:rsidR="003D42E5" w:rsidRPr="00E02C77" w:rsidRDefault="003D42E5" w:rsidP="00C555EB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оборудования</w:t>
            </w:r>
          </w:p>
        </w:tc>
        <w:tc>
          <w:tcPr>
            <w:tcW w:w="1569" w:type="dxa"/>
            <w:gridSpan w:val="2"/>
          </w:tcPr>
          <w:p w:rsidR="003D42E5" w:rsidRPr="00E02C77" w:rsidRDefault="003D42E5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143,3</w:t>
            </w:r>
          </w:p>
        </w:tc>
      </w:tr>
      <w:tr w:rsidR="003D42E5" w:rsidRPr="00E02C77" w:rsidTr="005360FA">
        <w:trPr>
          <w:trHeight w:val="20"/>
        </w:trPr>
        <w:tc>
          <w:tcPr>
            <w:tcW w:w="708" w:type="dxa"/>
          </w:tcPr>
          <w:p w:rsidR="003D42E5" w:rsidRPr="00E02C77" w:rsidRDefault="003D42E5" w:rsidP="001C795C">
            <w:pPr>
              <w:pStyle w:val="a6"/>
              <w:numPr>
                <w:ilvl w:val="0"/>
                <w:numId w:val="1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D42E5" w:rsidRPr="00E02C77" w:rsidRDefault="003D42E5" w:rsidP="00C55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оборудования ЦТП №129, ул.Новосибирская, 1б</w:t>
            </w:r>
          </w:p>
        </w:tc>
        <w:tc>
          <w:tcPr>
            <w:tcW w:w="1978" w:type="dxa"/>
          </w:tcPr>
          <w:p w:rsidR="003D42E5" w:rsidRPr="00E02C77" w:rsidRDefault="003D42E5" w:rsidP="00C555EB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оборудования</w:t>
            </w:r>
          </w:p>
        </w:tc>
        <w:tc>
          <w:tcPr>
            <w:tcW w:w="1569" w:type="dxa"/>
            <w:gridSpan w:val="2"/>
          </w:tcPr>
          <w:p w:rsidR="003D42E5" w:rsidRPr="00E02C77" w:rsidRDefault="003D42E5" w:rsidP="00C55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189,2</w:t>
            </w:r>
          </w:p>
        </w:tc>
      </w:tr>
      <w:tr w:rsidR="005A45F8" w:rsidRPr="00E02C77" w:rsidTr="00761C86">
        <w:trPr>
          <w:trHeight w:val="20"/>
        </w:trPr>
        <w:tc>
          <w:tcPr>
            <w:tcW w:w="5953" w:type="dxa"/>
            <w:gridSpan w:val="2"/>
          </w:tcPr>
          <w:p w:rsidR="005A45F8" w:rsidRPr="00E02C77" w:rsidRDefault="005A45F8" w:rsidP="00027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gridSpan w:val="2"/>
          </w:tcPr>
          <w:p w:rsidR="005A45F8" w:rsidRPr="00E02C77" w:rsidRDefault="005A45F8">
            <w:pPr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5A45F8" w:rsidRPr="00E02C77" w:rsidRDefault="005A45F8" w:rsidP="003D4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2408,3</w:t>
            </w:r>
          </w:p>
        </w:tc>
      </w:tr>
      <w:tr w:rsidR="005A45F8" w:rsidRPr="00E02C77" w:rsidTr="006A574B">
        <w:trPr>
          <w:trHeight w:val="20"/>
        </w:trPr>
        <w:tc>
          <w:tcPr>
            <w:tcW w:w="9500" w:type="dxa"/>
            <w:gridSpan w:val="5"/>
          </w:tcPr>
          <w:p w:rsidR="005A45F8" w:rsidRPr="00E02C77" w:rsidRDefault="005A45F8" w:rsidP="003D4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8D08AA" w:rsidRPr="00E02C77" w:rsidTr="00561EF0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013A5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E02C77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ЦТП №102, </w:t>
            </w:r>
            <w:r w:rsidR="008D08AA" w:rsidRPr="00E02C77">
              <w:rPr>
                <w:rFonts w:ascii="Times New Roman" w:hAnsi="Times New Roman" w:cs="Times New Roman"/>
                <w:sz w:val="26"/>
                <w:szCs w:val="26"/>
              </w:rPr>
              <w:t>ул.Георгиева, 10а</w:t>
            </w:r>
          </w:p>
        </w:tc>
        <w:tc>
          <w:tcPr>
            <w:tcW w:w="1978" w:type="dxa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9" w:type="dxa"/>
            <w:gridSpan w:val="2"/>
          </w:tcPr>
          <w:p w:rsidR="008D08AA" w:rsidRPr="00E02C77" w:rsidRDefault="008D08AA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1542,4</w:t>
            </w:r>
          </w:p>
        </w:tc>
      </w:tr>
      <w:tr w:rsidR="008D08AA" w:rsidRPr="00E02C77" w:rsidTr="00561EF0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8D08AA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ЦТП №118</w:t>
            </w:r>
            <w:r w:rsidR="00E02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ул.Бабуркина, 8а</w:t>
            </w:r>
          </w:p>
        </w:tc>
        <w:tc>
          <w:tcPr>
            <w:tcW w:w="1978" w:type="dxa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9" w:type="dxa"/>
            <w:gridSpan w:val="2"/>
          </w:tcPr>
          <w:p w:rsidR="008D08AA" w:rsidRPr="00E02C77" w:rsidRDefault="008D08AA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2402,7</w:t>
            </w:r>
          </w:p>
        </w:tc>
      </w:tr>
      <w:tr w:rsidR="008D08AA" w:rsidRPr="00E02C77" w:rsidTr="00561EF0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E02C77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ЦТП №311,</w:t>
            </w:r>
            <w:r w:rsidR="008D08AA"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ул.Северо-Западная, 33а</w:t>
            </w:r>
          </w:p>
        </w:tc>
        <w:tc>
          <w:tcPr>
            <w:tcW w:w="1978" w:type="dxa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9" w:type="dxa"/>
            <w:gridSpan w:val="2"/>
          </w:tcPr>
          <w:p w:rsidR="008D08AA" w:rsidRPr="00E02C77" w:rsidRDefault="008D08AA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1652,6</w:t>
            </w:r>
          </w:p>
        </w:tc>
      </w:tr>
      <w:tr w:rsidR="008D08AA" w:rsidRPr="00E02C77" w:rsidTr="00561EF0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8D08AA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ЦТП №455</w:t>
            </w:r>
            <w:r w:rsidR="00E02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ул.Северо-Западная, 62а</w:t>
            </w:r>
          </w:p>
        </w:tc>
        <w:tc>
          <w:tcPr>
            <w:tcW w:w="1978" w:type="dxa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9" w:type="dxa"/>
            <w:gridSpan w:val="2"/>
          </w:tcPr>
          <w:p w:rsidR="008D08AA" w:rsidRPr="00E02C77" w:rsidRDefault="008D08AA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2798,4</w:t>
            </w:r>
          </w:p>
        </w:tc>
      </w:tr>
      <w:tr w:rsidR="008D08AA" w:rsidRPr="00E02C77" w:rsidTr="00561EF0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8D08AA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ЦТП №227</w:t>
            </w:r>
            <w:r w:rsidR="00E02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ул.Интернациональная, 48а</w:t>
            </w:r>
          </w:p>
        </w:tc>
        <w:tc>
          <w:tcPr>
            <w:tcW w:w="1978" w:type="dxa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Износ 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строительных конструкций</w:t>
            </w:r>
          </w:p>
        </w:tc>
        <w:tc>
          <w:tcPr>
            <w:tcW w:w="1569" w:type="dxa"/>
            <w:gridSpan w:val="2"/>
          </w:tcPr>
          <w:p w:rsidR="008D08AA" w:rsidRPr="00E02C77" w:rsidRDefault="008D08AA" w:rsidP="00550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3348,</w:t>
            </w:r>
            <w:r w:rsidR="00550808" w:rsidRPr="00E02C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02C77" w:rsidRPr="00E02C77" w:rsidTr="00B05046">
        <w:trPr>
          <w:trHeight w:val="20"/>
        </w:trPr>
        <w:tc>
          <w:tcPr>
            <w:tcW w:w="708" w:type="dxa"/>
          </w:tcPr>
          <w:p w:rsidR="00E02C77" w:rsidRPr="00E02C77" w:rsidRDefault="00E02C77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E02C77" w:rsidRPr="00E02C77" w:rsidRDefault="00E02C77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2"/>
          </w:tcPr>
          <w:p w:rsidR="00E02C77" w:rsidRPr="00E02C77" w:rsidRDefault="00E02C77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:rsidR="00E02C77" w:rsidRPr="00E02C77" w:rsidRDefault="00E02C77" w:rsidP="00B0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D08AA" w:rsidRPr="00E02C77" w:rsidTr="00E02C77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8D08AA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ЦТП №467</w:t>
            </w:r>
            <w:r w:rsidR="00E02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ул.Путиловская, 16а</w:t>
            </w:r>
          </w:p>
        </w:tc>
        <w:tc>
          <w:tcPr>
            <w:tcW w:w="1985" w:type="dxa"/>
            <w:gridSpan w:val="2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2" w:type="dxa"/>
          </w:tcPr>
          <w:p w:rsidR="008D08AA" w:rsidRPr="00E02C77" w:rsidRDefault="008D08AA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</w:tr>
      <w:tr w:rsidR="008D08AA" w:rsidRPr="00E02C77" w:rsidTr="00E02C77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8D08AA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ЦТП №350</w:t>
            </w:r>
            <w:r w:rsidR="00E02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пр-кт Социалистическ</w:t>
            </w:r>
            <w:r w:rsidR="00E02C77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, 124б</w:t>
            </w:r>
          </w:p>
        </w:tc>
        <w:tc>
          <w:tcPr>
            <w:tcW w:w="1985" w:type="dxa"/>
            <w:gridSpan w:val="2"/>
          </w:tcPr>
          <w:p w:rsidR="008D08AA" w:rsidRPr="00E02C77" w:rsidRDefault="008D08AA">
            <w:pPr>
              <w:rPr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2" w:type="dxa"/>
          </w:tcPr>
          <w:p w:rsidR="008D08AA" w:rsidRPr="00E02C77" w:rsidRDefault="008D08AA" w:rsidP="00550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637,</w:t>
            </w:r>
            <w:r w:rsidR="00550808" w:rsidRPr="00E02C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08AA" w:rsidRPr="00E02C77" w:rsidTr="00E02C77">
        <w:trPr>
          <w:trHeight w:val="20"/>
        </w:trPr>
        <w:tc>
          <w:tcPr>
            <w:tcW w:w="708" w:type="dxa"/>
          </w:tcPr>
          <w:p w:rsidR="008D08AA" w:rsidRPr="00E02C77" w:rsidRDefault="008D08AA" w:rsidP="005A45F8">
            <w:pPr>
              <w:pStyle w:val="a6"/>
              <w:numPr>
                <w:ilvl w:val="0"/>
                <w:numId w:val="6"/>
              </w:numPr>
              <w:tabs>
                <w:tab w:val="left" w:pos="156"/>
                <w:tab w:val="left" w:pos="884"/>
              </w:tabs>
              <w:ind w:left="-108" w:right="-25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строительной части </w:t>
            </w:r>
          </w:p>
          <w:p w:rsidR="008D08AA" w:rsidRPr="00E02C77" w:rsidRDefault="00E02C77" w:rsidP="00E02C77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ЦТП №536,</w:t>
            </w:r>
            <w:r w:rsidR="008D08AA" w:rsidRPr="00E02C77">
              <w:rPr>
                <w:rFonts w:ascii="Times New Roman" w:hAnsi="Times New Roman" w:cs="Times New Roman"/>
                <w:sz w:val="26"/>
                <w:szCs w:val="26"/>
              </w:rPr>
              <w:t xml:space="preserve"> ул.Попова, 54</w:t>
            </w:r>
          </w:p>
        </w:tc>
        <w:tc>
          <w:tcPr>
            <w:tcW w:w="1985" w:type="dxa"/>
            <w:gridSpan w:val="2"/>
          </w:tcPr>
          <w:p w:rsidR="008D08AA" w:rsidRPr="00E02C77" w:rsidRDefault="008D08AA" w:rsidP="00561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Износ строительных конструкций</w:t>
            </w:r>
          </w:p>
        </w:tc>
        <w:tc>
          <w:tcPr>
            <w:tcW w:w="1562" w:type="dxa"/>
          </w:tcPr>
          <w:p w:rsidR="008D08AA" w:rsidRPr="00E02C77" w:rsidRDefault="008D08AA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1549,6</w:t>
            </w:r>
          </w:p>
        </w:tc>
      </w:tr>
      <w:tr w:rsidR="008D08AA" w:rsidRPr="00E02C77" w:rsidTr="00E02C77">
        <w:trPr>
          <w:trHeight w:val="20"/>
        </w:trPr>
        <w:tc>
          <w:tcPr>
            <w:tcW w:w="5953" w:type="dxa"/>
            <w:gridSpan w:val="2"/>
          </w:tcPr>
          <w:p w:rsidR="008D08AA" w:rsidRPr="00E02C77" w:rsidRDefault="008D08AA" w:rsidP="008D08AA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gridSpan w:val="2"/>
          </w:tcPr>
          <w:p w:rsidR="008D08AA" w:rsidRPr="00E02C77" w:rsidRDefault="008D08AA" w:rsidP="00561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8D08AA" w:rsidRPr="00E02C77" w:rsidRDefault="00550808" w:rsidP="0056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C77">
              <w:rPr>
                <w:rFonts w:ascii="Times New Roman" w:hAnsi="Times New Roman" w:cs="Times New Roman"/>
                <w:sz w:val="26"/>
                <w:szCs w:val="26"/>
              </w:rPr>
              <w:t>15113,6</w:t>
            </w:r>
          </w:p>
        </w:tc>
      </w:tr>
    </w:tbl>
    <w:p w:rsidR="001C795C" w:rsidRDefault="001C795C" w:rsidP="001C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5C" w:rsidRPr="001C795C" w:rsidRDefault="001C795C" w:rsidP="001C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5C" w:rsidRPr="001C795C" w:rsidRDefault="001C795C" w:rsidP="001C795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C795C" w:rsidRPr="001C795C" w:rsidRDefault="001C795C" w:rsidP="001C795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795C"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Pr="001C795C">
        <w:rPr>
          <w:rFonts w:ascii="Times New Roman" w:hAnsi="Times New Roman" w:cs="Times New Roman"/>
          <w:sz w:val="28"/>
          <w:szCs w:val="28"/>
        </w:rPr>
        <w:tab/>
      </w:r>
      <w:r w:rsidR="005360FA">
        <w:rPr>
          <w:rFonts w:ascii="Times New Roman" w:hAnsi="Times New Roman" w:cs="Times New Roman"/>
          <w:sz w:val="28"/>
          <w:szCs w:val="28"/>
        </w:rPr>
        <w:t xml:space="preserve">   </w:t>
      </w:r>
      <w:r w:rsidRPr="001C795C">
        <w:rPr>
          <w:rFonts w:ascii="Times New Roman" w:hAnsi="Times New Roman" w:cs="Times New Roman"/>
          <w:sz w:val="28"/>
          <w:szCs w:val="28"/>
        </w:rPr>
        <w:t xml:space="preserve">      П.Д.Фризен</w:t>
      </w:r>
    </w:p>
    <w:p w:rsidR="005129B9" w:rsidRPr="005129B9" w:rsidRDefault="005129B9" w:rsidP="00512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9B9" w:rsidRPr="005129B9" w:rsidSect="005360FA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E3" w:rsidRDefault="004E47E3" w:rsidP="00BB4CE0">
      <w:pPr>
        <w:spacing w:after="0" w:line="240" w:lineRule="auto"/>
      </w:pPr>
      <w:r>
        <w:separator/>
      </w:r>
    </w:p>
  </w:endnote>
  <w:endnote w:type="continuationSeparator" w:id="0">
    <w:p w:rsidR="004E47E3" w:rsidRDefault="004E47E3" w:rsidP="00BB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E3" w:rsidRDefault="004E47E3" w:rsidP="00BB4CE0">
      <w:pPr>
        <w:spacing w:after="0" w:line="240" w:lineRule="auto"/>
      </w:pPr>
      <w:r>
        <w:separator/>
      </w:r>
    </w:p>
  </w:footnote>
  <w:footnote w:type="continuationSeparator" w:id="0">
    <w:p w:rsidR="004E47E3" w:rsidRDefault="004E47E3" w:rsidP="00BB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9839"/>
      <w:docPartObj>
        <w:docPartGallery w:val="Page Numbers (Top of Page)"/>
        <w:docPartUnique/>
      </w:docPartObj>
    </w:sdtPr>
    <w:sdtEndPr/>
    <w:sdtContent>
      <w:p w:rsidR="00881ABD" w:rsidRDefault="00BD07E5">
        <w:pPr>
          <w:pStyle w:val="a7"/>
          <w:jc w:val="right"/>
        </w:pPr>
        <w:r>
          <w:fldChar w:fldCharType="begin"/>
        </w:r>
        <w:r w:rsidR="006A1D1F">
          <w:instrText xml:space="preserve"> PAGE   \* MERGEFORMAT </w:instrText>
        </w:r>
        <w:r>
          <w:fldChar w:fldCharType="separate"/>
        </w:r>
        <w:r w:rsidR="00942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ABD" w:rsidRDefault="00881A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729"/>
    <w:multiLevelType w:val="hybridMultilevel"/>
    <w:tmpl w:val="0DDA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200"/>
    <w:multiLevelType w:val="hybridMultilevel"/>
    <w:tmpl w:val="6CEA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D1B"/>
    <w:multiLevelType w:val="hybridMultilevel"/>
    <w:tmpl w:val="0DDA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5BB"/>
    <w:multiLevelType w:val="hybridMultilevel"/>
    <w:tmpl w:val="084CBAD0"/>
    <w:lvl w:ilvl="0" w:tplc="B470C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42A"/>
    <w:multiLevelType w:val="hybridMultilevel"/>
    <w:tmpl w:val="72F6B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192C"/>
    <w:multiLevelType w:val="hybridMultilevel"/>
    <w:tmpl w:val="724A0F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9B9"/>
    <w:rsid w:val="000057DF"/>
    <w:rsid w:val="000062A7"/>
    <w:rsid w:val="00027874"/>
    <w:rsid w:val="00034C39"/>
    <w:rsid w:val="00053243"/>
    <w:rsid w:val="00072369"/>
    <w:rsid w:val="00074437"/>
    <w:rsid w:val="001307AF"/>
    <w:rsid w:val="00166398"/>
    <w:rsid w:val="00185571"/>
    <w:rsid w:val="001A7F86"/>
    <w:rsid w:val="001B0A6F"/>
    <w:rsid w:val="001B28C1"/>
    <w:rsid w:val="001C795C"/>
    <w:rsid w:val="001D11A3"/>
    <w:rsid w:val="002048D3"/>
    <w:rsid w:val="00221ACC"/>
    <w:rsid w:val="00244738"/>
    <w:rsid w:val="002D0CE5"/>
    <w:rsid w:val="002D308C"/>
    <w:rsid w:val="002E26E5"/>
    <w:rsid w:val="002F1CBE"/>
    <w:rsid w:val="0038353C"/>
    <w:rsid w:val="003A2490"/>
    <w:rsid w:val="003D42E5"/>
    <w:rsid w:val="004068F1"/>
    <w:rsid w:val="004257A1"/>
    <w:rsid w:val="004272A4"/>
    <w:rsid w:val="00461D1C"/>
    <w:rsid w:val="00483019"/>
    <w:rsid w:val="0048539B"/>
    <w:rsid w:val="004B3D9D"/>
    <w:rsid w:val="004E2276"/>
    <w:rsid w:val="004E33FC"/>
    <w:rsid w:val="004E47E3"/>
    <w:rsid w:val="005129B9"/>
    <w:rsid w:val="005327E7"/>
    <w:rsid w:val="005360FA"/>
    <w:rsid w:val="00550808"/>
    <w:rsid w:val="005852CE"/>
    <w:rsid w:val="005A2365"/>
    <w:rsid w:val="005A45F8"/>
    <w:rsid w:val="005A4B8E"/>
    <w:rsid w:val="00602FBA"/>
    <w:rsid w:val="00605D40"/>
    <w:rsid w:val="00611DFD"/>
    <w:rsid w:val="00621E98"/>
    <w:rsid w:val="00651A18"/>
    <w:rsid w:val="006809C8"/>
    <w:rsid w:val="006A1D1F"/>
    <w:rsid w:val="00700A2E"/>
    <w:rsid w:val="00707C1B"/>
    <w:rsid w:val="007157DB"/>
    <w:rsid w:val="007262B8"/>
    <w:rsid w:val="00783D28"/>
    <w:rsid w:val="007A33F6"/>
    <w:rsid w:val="008015B8"/>
    <w:rsid w:val="0082094E"/>
    <w:rsid w:val="00827D85"/>
    <w:rsid w:val="00830FB6"/>
    <w:rsid w:val="008750AE"/>
    <w:rsid w:val="00881ABD"/>
    <w:rsid w:val="0089731A"/>
    <w:rsid w:val="008A0022"/>
    <w:rsid w:val="008D08AA"/>
    <w:rsid w:val="00922D0B"/>
    <w:rsid w:val="00923913"/>
    <w:rsid w:val="00942D91"/>
    <w:rsid w:val="00950F73"/>
    <w:rsid w:val="00960378"/>
    <w:rsid w:val="009716E6"/>
    <w:rsid w:val="009A5697"/>
    <w:rsid w:val="009E3345"/>
    <w:rsid w:val="00A25A5F"/>
    <w:rsid w:val="00AF18A3"/>
    <w:rsid w:val="00B247F9"/>
    <w:rsid w:val="00B60997"/>
    <w:rsid w:val="00B746CD"/>
    <w:rsid w:val="00BB4CE0"/>
    <w:rsid w:val="00BD07E5"/>
    <w:rsid w:val="00BE6F93"/>
    <w:rsid w:val="00C10D24"/>
    <w:rsid w:val="00C50901"/>
    <w:rsid w:val="00C56665"/>
    <w:rsid w:val="00C600FC"/>
    <w:rsid w:val="00C66C3B"/>
    <w:rsid w:val="00C72E1E"/>
    <w:rsid w:val="00C940BC"/>
    <w:rsid w:val="00CA47D6"/>
    <w:rsid w:val="00CC66D0"/>
    <w:rsid w:val="00CC6892"/>
    <w:rsid w:val="00D04138"/>
    <w:rsid w:val="00D30C07"/>
    <w:rsid w:val="00D46F46"/>
    <w:rsid w:val="00DA63DF"/>
    <w:rsid w:val="00DD522D"/>
    <w:rsid w:val="00DE710F"/>
    <w:rsid w:val="00E02808"/>
    <w:rsid w:val="00E02C77"/>
    <w:rsid w:val="00E307CA"/>
    <w:rsid w:val="00E92009"/>
    <w:rsid w:val="00EC3AA5"/>
    <w:rsid w:val="00F12D8F"/>
    <w:rsid w:val="00FB5B97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E697-32CC-481B-AF31-6B57966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27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7D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66C3B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CE0"/>
  </w:style>
  <w:style w:type="paragraph" w:styleId="a9">
    <w:name w:val="footer"/>
    <w:basedOn w:val="a"/>
    <w:link w:val="aa"/>
    <w:uiPriority w:val="99"/>
    <w:semiHidden/>
    <w:unhideWhenUsed/>
    <w:rsid w:val="00BB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CE0"/>
  </w:style>
  <w:style w:type="paragraph" w:styleId="ab">
    <w:name w:val="Balloon Text"/>
    <w:basedOn w:val="a"/>
    <w:link w:val="ac"/>
    <w:uiPriority w:val="99"/>
    <w:semiHidden/>
    <w:unhideWhenUsed/>
    <w:rsid w:val="0070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13</cp:revision>
  <cp:lastPrinted>2015-12-03T03:13:00Z</cp:lastPrinted>
  <dcterms:created xsi:type="dcterms:W3CDTF">2015-12-03T10:44:00Z</dcterms:created>
  <dcterms:modified xsi:type="dcterms:W3CDTF">2017-01-16T08:44:00Z</dcterms:modified>
</cp:coreProperties>
</file>